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38" w:rsidRPr="00C112A7" w:rsidRDefault="00AA2238" w:rsidP="00AA2238">
      <w:pPr>
        <w:spacing w:after="0" w:line="240" w:lineRule="auto"/>
        <w:ind w:left="-1134" w:right="-279" w:firstLine="425"/>
        <w:rPr>
          <w:rFonts w:ascii="Sylfaen" w:hAnsi="Sylfaen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right="144"/>
        <w:jc w:val="right"/>
        <w:rPr>
          <w:rFonts w:ascii="Sylfaen" w:hAnsi="Sylfaen"/>
          <w:b/>
          <w:bCs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/>
          <w:bCs/>
          <w:kern w:val="2"/>
          <w:lang w:val="ka-GE"/>
          <w14:ligatures w14:val="standardContextual"/>
        </w:rPr>
        <w:t>დანართი</w:t>
      </w:r>
      <w:r w:rsidRPr="00C112A7">
        <w:rPr>
          <w:rFonts w:ascii="Sylfaen" w:hAnsi="Sylfaen"/>
          <w:b/>
          <w:bCs/>
          <w:kern w:val="2"/>
          <w:lang w:val="ka-GE"/>
          <w14:ligatures w14:val="standardContextual"/>
        </w:rPr>
        <w:t xml:space="preserve"> N2</w:t>
      </w:r>
    </w:p>
    <w:p w:rsidR="00AA2238" w:rsidRPr="00C112A7" w:rsidRDefault="00AA2238" w:rsidP="00AA2238">
      <w:pPr>
        <w:spacing w:after="0" w:line="240" w:lineRule="auto"/>
        <w:ind w:right="144"/>
        <w:rPr>
          <w:rFonts w:ascii="Sylfaen" w:hAnsi="Sylfaen"/>
          <w:b/>
          <w:bCs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right="144"/>
        <w:rPr>
          <w:rFonts w:ascii="Sylfaen" w:hAnsi="Sylfaen"/>
          <w:b/>
          <w:bCs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right="144"/>
        <w:jc w:val="center"/>
        <w:rPr>
          <w:rFonts w:ascii="Sylfaen" w:hAnsi="Sylfaen"/>
          <w:b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,,ბავშვიანი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გაძლიერების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‘’</w:t>
      </w:r>
    </w:p>
    <w:p w:rsidR="00AA2238" w:rsidRPr="00C112A7" w:rsidRDefault="00AA2238" w:rsidP="00AA2238">
      <w:pPr>
        <w:spacing w:after="0" w:line="240" w:lineRule="auto"/>
        <w:ind w:right="144"/>
        <w:jc w:val="center"/>
        <w:rPr>
          <w:rFonts w:ascii="Sylfaen" w:hAnsi="Sylfaen"/>
          <w:b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კონკურსის</w:t>
      </w:r>
    </w:p>
    <w:p w:rsidR="00AA2238" w:rsidRDefault="001E3CF6" w:rsidP="00AA2238">
      <w:pPr>
        <w:spacing w:after="0" w:line="240" w:lineRule="auto"/>
        <w:ind w:left="-709" w:right="144"/>
        <w:jc w:val="center"/>
        <w:rPr>
          <w:rFonts w:ascii="Sylfaen" w:hAnsi="Sylfaen" w:cs="Sylfaen"/>
          <w:b/>
          <w:kern w:val="2"/>
          <w:lang w:val="ka-GE"/>
          <w14:ligatures w14:val="standardContextual"/>
        </w:rPr>
      </w:pPr>
      <w:r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            </w:t>
      </w:r>
      <w:r w:rsidR="00AA2238"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ჩატარების წესი</w:t>
      </w:r>
    </w:p>
    <w:p w:rsidR="000505B8" w:rsidRPr="00C112A7" w:rsidRDefault="000505B8" w:rsidP="00AA2238">
      <w:pPr>
        <w:spacing w:after="0" w:line="240" w:lineRule="auto"/>
        <w:ind w:left="-709" w:right="144"/>
        <w:jc w:val="center"/>
        <w:rPr>
          <w:rFonts w:ascii="Sylfaen" w:hAnsi="Sylfaen"/>
          <w:b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 w:firstLine="425"/>
        <w:jc w:val="both"/>
        <w:rPr>
          <w:rFonts w:ascii="Sylfaen" w:hAnsi="Sylfaen" w:cs="Sylfaen"/>
          <w:b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-284" w:right="144" w:firstLine="568"/>
        <w:jc w:val="both"/>
        <w:rPr>
          <w:rFonts w:ascii="Sylfaen" w:hAnsi="Sylfaen" w:cs="Sylfaen"/>
          <w:b/>
          <w:kern w:val="2"/>
          <w:lang w:val="ka-GE"/>
          <w14:ligatures w14:val="standardContextual"/>
        </w:rPr>
      </w:pPr>
      <w:r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     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1. ინფორმაცია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შესახებ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ქვე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განხორციელების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მიზნით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მიზანშეწონილია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კონკურსის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წესით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შეირჩეს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რომელიც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უზრუნველყოფს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აღნიშნული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გათვალისწინებულ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მშობლებში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უნარ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ჩვევების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გამომუშავების მიზნით განსახორციელებელ ღონისძიებებს.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kern w:val="2"/>
          <w:lang w:val="ka-GE"/>
          <w14:ligatures w14:val="standardContextual"/>
        </w:rPr>
      </w:pP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 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     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2. ქვეპროგრამის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განმახორციელებელი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kern w:val="2"/>
          <w:lang w:val="ka-GE"/>
          <w14:ligatures w14:val="standardContextual"/>
        </w:rPr>
      </w:pP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ქალაქ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ქუთაისის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მუნიციპალიტეტის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მერიის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პირველადი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სტრუქტურული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ერთეული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-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სოციალურ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საკითხთა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სამსახური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/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ბავშვთა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უფლებების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დაცვისა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მხარდაჭერის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განყოფილება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>/.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538135" w:themeColor="accent6" w:themeShade="BF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b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3. </w:t>
      </w:r>
      <w:r w:rsidRPr="00C112A7">
        <w:rPr>
          <w:rFonts w:ascii="Sylfaen" w:eastAsia="Times New Roman" w:hAnsi="Sylfaen" w:cs="Sylfaen"/>
          <w:b/>
          <w:kern w:val="2"/>
          <w:lang w:val="ka-GE"/>
          <w14:ligatures w14:val="standardContextual"/>
        </w:rPr>
        <w:t>პრობლემის</w:t>
      </w:r>
      <w:r w:rsidRPr="00C112A7">
        <w:rPr>
          <w:rFonts w:ascii="Sylfaen" w:eastAsia="Times New Roman" w:hAnsi="Sylfaen" w:cs="Calibri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b/>
          <w:kern w:val="2"/>
          <w:lang w:val="ka-GE"/>
          <w14:ligatures w14:val="standardContextual"/>
        </w:rPr>
        <w:t>განსაზღვრა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b/>
          <w:kern w:val="2"/>
          <w:lang w:val="ka-GE"/>
          <w14:ligatures w14:val="standardContextual"/>
        </w:rPr>
      </w:pP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ქალაქ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ქუთაისის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ტერიტორიაზე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რეგისტრირებული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მცხოვრები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მდგომარეობის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გაუმჯობესება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სახელმწიფო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პოლიტიკის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ერთ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>-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ერთ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პრიორიტეტულ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მიმართულებას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წარმოადგენს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სიღარიბე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მიმართ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ძალადობა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კვლავაც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რჩება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მნიშვნელოვან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გამოწვევად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საქართველოს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დაცვისა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კეთილდღეობის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სისტემისათვის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მდგომარეობის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გაუმჯობესების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ერთ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>-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ერთი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გზა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არის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კუთხით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Default="00AA2238" w:rsidP="000505B8">
      <w:pPr>
        <w:spacing w:after="0" w:line="240" w:lineRule="auto"/>
        <w:ind w:left="284" w:right="144"/>
        <w:jc w:val="both"/>
        <w:rPr>
          <w:rFonts w:ascii="Sylfaen" w:hAnsi="Sylfaen" w:cs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ბ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განხორციელების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მიზნით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მიზანშეწონილია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კონკურსის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წესით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შეირჩეს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მიმწოდებელი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რომელიც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უზრუნველყოფს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აღნიშნული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გათვალისწინებული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გაძლიერებისა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მშობლებში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უნარ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ჩვევების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გამომუშავებისათვის განსახორციელებელ ღონისძიებებს, რათა ამ გზით შემცირდეს ოჯახების ეკონომიკური მდგომარეობის უარყოფითი გავლენა ბავშვის განვითარების სხვადასხვა ასპექტებზე.</w:t>
      </w:r>
    </w:p>
    <w:p w:rsidR="000505B8" w:rsidRPr="000505B8" w:rsidRDefault="000505B8" w:rsidP="000505B8">
      <w:pPr>
        <w:spacing w:after="0" w:line="240" w:lineRule="auto"/>
        <w:ind w:left="284" w:right="144"/>
        <w:jc w:val="both"/>
        <w:rPr>
          <w:rFonts w:ascii="Sylfaen" w:hAnsi="Sylfaen" w:cs="Sylfaen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4.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მიზანი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</w:p>
    <w:p w:rsidR="00AA2238" w:rsidRDefault="00AA2238" w:rsidP="000505B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მოწყვლად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მდგომარეობაში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მყოფი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მხარდაჭერა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რომელიც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მოიცავს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სამ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კომპონენტს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კერძოდ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: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მონაწილე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ოჯახებთან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მუშაკების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ჩართულობა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ბიო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ფსიქო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მიდგომების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გზით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კუთხით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. „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უფლებათა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კოდექსის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“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მოთხოვნათა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უფლებების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მიმართულებით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არსებული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გამოწვევების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საპასუხოდ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მონაწილე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უსაფრთხოების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ხელშეწყობა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რათა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ამ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გზით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შემცირდეს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მდგომარეობის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უარყოფითი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გავლენა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განვითარების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სხვადასხვა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ასპექტებზე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0505B8" w:rsidRPr="00C112A7" w:rsidRDefault="000505B8" w:rsidP="000505B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5.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მოსალოდნელი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შედეგი</w:t>
      </w:r>
    </w:p>
    <w:p w:rsidR="00A710A1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ხელმისაწვდომობა ფინანსურ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რესურსებზე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შემოსავალზე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ეხმარება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მზრუნველებს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ინვესტირება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განახორციელონ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მათი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შვილების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სოციალურ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უზრუნველყოფის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ღირსების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დაცვის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კეთილდღეობის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უსაფრთხოების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</w:p>
    <w:p w:rsidR="00A710A1" w:rsidRDefault="00A710A1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სიცოცხლის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ჯანმრთელობის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დაცვის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განათლების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განვითარებისა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სხვა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ინტერესების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რეალიზებასა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დაცვაში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>6. ქვე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განხორციელების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გეოგრაფიული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არეალი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ქალაქ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ქუთაისის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მუნიციპალიტეტის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ტერიტორია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b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7.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სამიზნე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ჯგუფი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lang w:val="ka-GE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1. 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სამიზნე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ჯგუფს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წარმოადგენს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ქალაქ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ქუთაისში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რეგისტრირებული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მცხოვრები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რომლებიც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ქვემოთ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ჩამოთვლილი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კრიტერიუმებიდან</w:t>
      </w:r>
      <w:r w:rsidRPr="00C112A7">
        <w:rPr>
          <w:rFonts w:ascii="Sylfaen" w:hAnsi="Sylfaen"/>
          <w:lang w:val="ka-GE"/>
        </w:rPr>
        <w:t xml:space="preserve">, </w:t>
      </w:r>
      <w:r w:rsidRPr="00C112A7">
        <w:rPr>
          <w:rFonts w:ascii="Sylfaen" w:hAnsi="Sylfaen" w:cs="Sylfaen"/>
          <w:lang w:val="ka-GE"/>
        </w:rPr>
        <w:t>სულ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მცირე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ერთს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მაინც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აკმაყოფილებს</w:t>
      </w:r>
      <w:r w:rsidRPr="00C112A7">
        <w:rPr>
          <w:rFonts w:ascii="Sylfaen" w:hAnsi="Sylfaen"/>
          <w:lang w:val="ka-GE"/>
        </w:rPr>
        <w:t>: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lang w:val="ka-GE"/>
        </w:rPr>
      </w:pPr>
      <w:r w:rsidRPr="00C112A7">
        <w:rPr>
          <w:rFonts w:ascii="Sylfaen" w:eastAsia="Times New Roman" w:hAnsi="Sylfaen" w:cs="Sylfaen"/>
          <w:lang w:val="ka-GE"/>
        </w:rPr>
        <w:t>ა</w:t>
      </w:r>
      <w:r w:rsidRPr="00C112A7">
        <w:rPr>
          <w:rFonts w:ascii="Sylfaen" w:eastAsia="Times New Roman" w:hAnsi="Sylfaen" w:cs="Calibri"/>
          <w:lang w:val="ka-GE"/>
        </w:rPr>
        <w:t xml:space="preserve">) </w:t>
      </w:r>
      <w:r w:rsidRPr="00C112A7">
        <w:rPr>
          <w:rFonts w:ascii="Sylfaen" w:eastAsia="Times New Roman" w:hAnsi="Sylfaen" w:cs="Sylfaen"/>
          <w:lang w:val="ka-GE"/>
        </w:rPr>
        <w:t>სოციალურად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დაუცველი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ოჯახების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მონაცემთა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ერთიან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ბაზაში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რეგისტრირებული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ბავშვიანი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ოჯახი</w:t>
      </w:r>
      <w:r w:rsidRPr="00C112A7">
        <w:rPr>
          <w:rFonts w:ascii="Sylfaen" w:eastAsia="Times New Roman" w:hAnsi="Sylfaen" w:cs="Calibri"/>
          <w:lang w:val="ka-GE"/>
        </w:rPr>
        <w:t>, 120 001 -</w:t>
      </w:r>
      <w:r w:rsidRPr="00C112A7">
        <w:rPr>
          <w:rFonts w:ascii="Sylfaen" w:eastAsia="Times New Roman" w:hAnsi="Sylfaen" w:cs="Sylfaen"/>
          <w:lang w:val="ka-GE"/>
        </w:rPr>
        <w:t>მდე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სარეიტინგო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ქულით</w:t>
      </w:r>
      <w:r w:rsidRPr="00C112A7">
        <w:rPr>
          <w:rFonts w:ascii="Sylfaen" w:eastAsia="Times New Roman" w:hAnsi="Sylfaen" w:cs="Calibri"/>
          <w:lang w:val="ka-GE"/>
        </w:rPr>
        <w:t>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lang w:val="ka-GE"/>
        </w:rPr>
      </w:pPr>
      <w:r w:rsidRPr="00C112A7">
        <w:rPr>
          <w:rFonts w:ascii="Sylfaen" w:hAnsi="Sylfaen" w:cs="Sylfaen"/>
          <w:lang w:val="ka-GE"/>
        </w:rPr>
        <w:t>ბ</w:t>
      </w:r>
      <w:r w:rsidRPr="00C112A7">
        <w:rPr>
          <w:rFonts w:ascii="Sylfaen" w:hAnsi="Sylfaen"/>
          <w:lang w:val="ka-GE"/>
        </w:rPr>
        <w:t xml:space="preserve">) </w:t>
      </w:r>
      <w:r w:rsidRPr="00C112A7">
        <w:rPr>
          <w:rFonts w:ascii="Sylfaen" w:hAnsi="Sylfaen" w:cs="Sylfaen"/>
          <w:lang w:val="ka-GE"/>
        </w:rPr>
        <w:t>გაღარიბების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მაღალი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რისკის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წინაშე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მყოფი</w:t>
      </w:r>
      <w:r w:rsidRPr="00C112A7">
        <w:rPr>
          <w:rFonts w:ascii="Sylfaen" w:hAnsi="Sylfaen"/>
          <w:lang w:val="ka-GE"/>
        </w:rPr>
        <w:t xml:space="preserve">  </w:t>
      </w:r>
      <w:r w:rsidRPr="00C112A7">
        <w:rPr>
          <w:rFonts w:ascii="Sylfaen" w:hAnsi="Sylfaen" w:cs="Sylfaen"/>
          <w:lang w:val="ka-GE"/>
        </w:rPr>
        <w:t>ბავშვიანი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ოჯახი</w:t>
      </w:r>
      <w:r w:rsidRPr="00C112A7">
        <w:rPr>
          <w:rFonts w:ascii="Sylfaen" w:hAnsi="Sylfaen"/>
          <w:lang w:val="ka-GE"/>
        </w:rPr>
        <w:t xml:space="preserve"> /</w:t>
      </w:r>
      <w:r w:rsidRPr="00C112A7">
        <w:rPr>
          <w:rFonts w:ascii="Sylfaen" w:hAnsi="Sylfaen" w:cs="Sylfaen"/>
          <w:lang w:val="ka-GE"/>
        </w:rPr>
        <w:t>სოციალური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მუშაკის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დასკვნით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დადასტურებული</w:t>
      </w:r>
      <w:r w:rsidRPr="00C112A7">
        <w:rPr>
          <w:rFonts w:ascii="Sylfaen" w:hAnsi="Sylfaen"/>
          <w:lang w:val="ka-GE"/>
        </w:rPr>
        <w:t xml:space="preserve">, </w:t>
      </w:r>
      <w:r w:rsidRPr="00C112A7">
        <w:rPr>
          <w:rFonts w:ascii="Sylfaen" w:hAnsi="Sylfaen" w:cs="Sylfaen"/>
          <w:lang w:val="ka-GE"/>
        </w:rPr>
        <w:t>კრიზისულ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მდგომაროებაში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მყოფი</w:t>
      </w:r>
      <w:r w:rsidRPr="00C112A7">
        <w:rPr>
          <w:rFonts w:ascii="Sylfaen" w:hAnsi="Sylfaen"/>
          <w:lang w:val="ka-GE"/>
        </w:rPr>
        <w:t xml:space="preserve">  </w:t>
      </w:r>
      <w:r w:rsidRPr="00C112A7">
        <w:rPr>
          <w:rFonts w:ascii="Sylfaen" w:hAnsi="Sylfaen" w:cs="Sylfaen"/>
          <w:lang w:val="ka-GE"/>
        </w:rPr>
        <w:t>ბავშვიანი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ოჯახი</w:t>
      </w:r>
      <w:r w:rsidRPr="00C112A7">
        <w:rPr>
          <w:rFonts w:ascii="Sylfaen" w:hAnsi="Sylfaen"/>
          <w:lang w:val="ka-GE"/>
        </w:rPr>
        <w:t xml:space="preserve">/;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lang w:val="ka-GE"/>
        </w:rPr>
      </w:pPr>
      <w:r w:rsidRPr="00C112A7">
        <w:rPr>
          <w:rFonts w:ascii="Sylfaen" w:hAnsi="Sylfaen" w:cs="Sylfaen"/>
          <w:lang w:val="ka-GE"/>
        </w:rPr>
        <w:t>გ</w:t>
      </w:r>
      <w:r w:rsidRPr="00C112A7">
        <w:rPr>
          <w:rFonts w:ascii="Sylfaen" w:hAnsi="Sylfaen"/>
          <w:lang w:val="ka-GE"/>
        </w:rPr>
        <w:t xml:space="preserve">) </w:t>
      </w:r>
      <w:r w:rsidRPr="00C112A7">
        <w:rPr>
          <w:rFonts w:ascii="Sylfaen" w:hAnsi="Sylfaen" w:cs="Sylfaen"/>
          <w:lang w:val="ka-GE"/>
        </w:rPr>
        <w:t>ერთ</w:t>
      </w:r>
      <w:r w:rsidRPr="00C112A7">
        <w:rPr>
          <w:rFonts w:ascii="Sylfaen" w:hAnsi="Sylfaen"/>
          <w:lang w:val="ka-GE"/>
        </w:rPr>
        <w:t>-</w:t>
      </w:r>
      <w:r w:rsidRPr="00C112A7">
        <w:rPr>
          <w:rFonts w:ascii="Sylfaen" w:hAnsi="Sylfaen" w:cs="Sylfaen"/>
          <w:lang w:val="ka-GE"/>
        </w:rPr>
        <w:t>ერთი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მშობელი</w:t>
      </w:r>
      <w:r w:rsidRPr="00C112A7">
        <w:rPr>
          <w:rFonts w:ascii="Sylfaen" w:hAnsi="Sylfaen"/>
          <w:lang w:val="ka-GE"/>
        </w:rPr>
        <w:t xml:space="preserve">, </w:t>
      </w:r>
      <w:r w:rsidRPr="00C112A7">
        <w:rPr>
          <w:rFonts w:ascii="Sylfaen" w:hAnsi="Sylfaen" w:cs="Sylfaen"/>
          <w:lang w:val="ka-GE"/>
        </w:rPr>
        <w:t>რომელიც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დამოუკიდებლად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ასრულებს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მშობლის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ფუნქციებს</w:t>
      </w:r>
      <w:r w:rsidRPr="00C112A7">
        <w:rPr>
          <w:rFonts w:ascii="Sylfaen" w:hAnsi="Sylfaen"/>
          <w:lang w:val="ka-GE"/>
        </w:rPr>
        <w:t xml:space="preserve">;    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lang w:val="ka-GE"/>
        </w:rPr>
      </w:pPr>
      <w:r w:rsidRPr="00C112A7">
        <w:rPr>
          <w:rFonts w:ascii="Sylfaen" w:hAnsi="Sylfaen" w:cs="Sylfaen"/>
          <w:lang w:val="ka-GE"/>
        </w:rPr>
        <w:t>დ</w:t>
      </w:r>
      <w:r w:rsidRPr="00C112A7">
        <w:rPr>
          <w:rFonts w:ascii="Sylfaen" w:hAnsi="Sylfaen"/>
          <w:lang w:val="ka-GE"/>
        </w:rPr>
        <w:t xml:space="preserve">) </w:t>
      </w:r>
      <w:r w:rsidRPr="00C112A7">
        <w:rPr>
          <w:rFonts w:ascii="Sylfaen" w:hAnsi="Sylfaen" w:cs="Sylfaen"/>
          <w:lang w:val="ka-GE"/>
        </w:rPr>
        <w:t>ოჯახები</w:t>
      </w:r>
      <w:r w:rsidRPr="00C112A7">
        <w:rPr>
          <w:rFonts w:ascii="Sylfaen" w:hAnsi="Sylfaen"/>
          <w:lang w:val="ka-GE"/>
        </w:rPr>
        <w:t xml:space="preserve">, </w:t>
      </w:r>
      <w:r w:rsidRPr="00C112A7">
        <w:rPr>
          <w:rFonts w:ascii="Sylfaen" w:hAnsi="Sylfaen" w:cs="Sylfaen"/>
          <w:lang w:val="ka-GE"/>
        </w:rPr>
        <w:t>რომლებსაც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ჰყავთ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სუსტი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თანადგომის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ქსელი</w:t>
      </w:r>
      <w:r w:rsidRPr="00C112A7">
        <w:rPr>
          <w:rFonts w:ascii="Sylfaen" w:hAnsi="Sylfaen"/>
          <w:lang w:val="ka-GE"/>
        </w:rPr>
        <w:t xml:space="preserve"> /</w:t>
      </w:r>
      <w:r w:rsidRPr="00C112A7">
        <w:rPr>
          <w:rFonts w:ascii="Sylfaen" w:hAnsi="Sylfaen" w:cs="Sylfaen"/>
          <w:lang w:val="ka-GE"/>
        </w:rPr>
        <w:t>საფუძველი</w:t>
      </w:r>
      <w:r w:rsidRPr="00C112A7">
        <w:rPr>
          <w:rFonts w:ascii="Sylfaen" w:hAnsi="Sylfaen"/>
          <w:lang w:val="ka-GE"/>
        </w:rPr>
        <w:t xml:space="preserve">: </w:t>
      </w:r>
      <w:r w:rsidRPr="00C112A7">
        <w:rPr>
          <w:rFonts w:ascii="Sylfaen" w:hAnsi="Sylfaen" w:cs="Sylfaen"/>
          <w:lang w:val="ka-GE"/>
        </w:rPr>
        <w:t>სოციალური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მუშაკის</w:t>
      </w:r>
      <w:r w:rsidRPr="00C112A7">
        <w:rPr>
          <w:rFonts w:ascii="Sylfaen" w:hAnsi="Sylfaen"/>
          <w:lang w:val="ka-GE"/>
        </w:rPr>
        <w:t xml:space="preserve"> </w:t>
      </w:r>
      <w:r w:rsidRPr="00C112A7">
        <w:rPr>
          <w:rFonts w:ascii="Sylfaen" w:hAnsi="Sylfaen" w:cs="Sylfaen"/>
          <w:lang w:val="ka-GE"/>
        </w:rPr>
        <w:t>დასკვნა</w:t>
      </w:r>
      <w:r w:rsidRPr="00C112A7">
        <w:rPr>
          <w:rFonts w:ascii="Sylfaen" w:hAnsi="Sylfaen"/>
          <w:lang w:val="ka-GE"/>
        </w:rPr>
        <w:t>/;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lang w:val="ka-GE"/>
        </w:rPr>
      </w:pPr>
      <w:r w:rsidRPr="00C112A7">
        <w:rPr>
          <w:rFonts w:ascii="Sylfaen" w:eastAsia="Times New Roman" w:hAnsi="Sylfaen" w:cs="Sylfaen"/>
          <w:lang w:val="ka-GE"/>
        </w:rPr>
        <w:t>ე</w:t>
      </w:r>
      <w:r w:rsidRPr="00C112A7">
        <w:rPr>
          <w:rFonts w:ascii="Sylfaen" w:eastAsia="Times New Roman" w:hAnsi="Sylfaen" w:cs="Calibri"/>
          <w:lang w:val="ka-GE"/>
        </w:rPr>
        <w:t xml:space="preserve">) </w:t>
      </w:r>
      <w:r w:rsidRPr="00C112A7">
        <w:rPr>
          <w:rFonts w:ascii="Sylfaen" w:eastAsia="Times New Roman" w:hAnsi="Sylfaen" w:cs="Sylfaen"/>
          <w:lang w:val="ka-GE"/>
        </w:rPr>
        <w:t>ბავშვიანი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ოჯახები</w:t>
      </w:r>
      <w:r w:rsidRPr="00C112A7">
        <w:rPr>
          <w:rFonts w:ascii="Sylfaen" w:eastAsia="Times New Roman" w:hAnsi="Sylfaen" w:cs="Calibri"/>
          <w:lang w:val="ka-GE"/>
        </w:rPr>
        <w:t xml:space="preserve">, </w:t>
      </w:r>
      <w:r w:rsidRPr="00C112A7">
        <w:rPr>
          <w:rFonts w:ascii="Sylfaen" w:eastAsia="Times New Roman" w:hAnsi="Sylfaen" w:cs="Sylfaen"/>
          <w:lang w:val="ka-GE"/>
        </w:rPr>
        <w:t>სადაც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ერთი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მშობელი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კანონთან</w:t>
      </w:r>
      <w:r w:rsidRPr="00C112A7">
        <w:rPr>
          <w:rFonts w:ascii="Sylfaen" w:eastAsia="Times New Roman" w:hAnsi="Sylfaen" w:cs="Calibri"/>
          <w:lang w:val="ka-GE"/>
        </w:rPr>
        <w:t xml:space="preserve"> </w:t>
      </w:r>
      <w:r w:rsidRPr="00C112A7">
        <w:rPr>
          <w:rFonts w:ascii="Sylfaen" w:eastAsia="Times New Roman" w:hAnsi="Sylfaen" w:cs="Sylfaen"/>
          <w:lang w:val="ka-GE"/>
        </w:rPr>
        <w:t>კონფლიქტშია</w:t>
      </w:r>
      <w:r w:rsidRPr="00C112A7">
        <w:rPr>
          <w:rFonts w:ascii="Sylfaen" w:eastAsia="Times New Roman" w:hAnsi="Sylfaen" w:cs="Calibri"/>
          <w:lang w:val="ka-GE"/>
        </w:rPr>
        <w:t>;</w:t>
      </w:r>
    </w:p>
    <w:p w:rsidR="00AA2238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lang w:val="ka-GE"/>
        </w:rPr>
      </w:pPr>
      <w:r w:rsidRPr="00C112A7">
        <w:rPr>
          <w:rFonts w:ascii="Sylfaen" w:eastAsia="Times New Roman" w:hAnsi="Sylfaen" w:cs="Calibri"/>
          <w:lang w:val="ka-GE"/>
        </w:rPr>
        <w:t xml:space="preserve">ვ) </w:t>
      </w:r>
      <w:r w:rsidRPr="00C112A7">
        <w:rPr>
          <w:rFonts w:ascii="Sylfaen" w:hAnsi="Sylfaen"/>
          <w:lang w:val="ka-GE"/>
        </w:rPr>
        <w:t>ოჯახი, სადაც ერთი მშობელი შეზღუდული შესაძლებლობის მქონე პირია;</w:t>
      </w:r>
    </w:p>
    <w:p w:rsidR="00AA2238" w:rsidRPr="00C112A7" w:rsidRDefault="00AA2238" w:rsidP="000505B8">
      <w:pPr>
        <w:spacing w:after="0" w:line="240" w:lineRule="auto"/>
        <w:ind w:right="144"/>
        <w:jc w:val="both"/>
        <w:rPr>
          <w:rFonts w:ascii="Sylfaen" w:eastAsia="Times New Roman" w:hAnsi="Sylfaen" w:cs="Calibri"/>
          <w:color w:val="C00000"/>
          <w:lang w:val="ka-GE"/>
        </w:rPr>
      </w:pPr>
    </w:p>
    <w:p w:rsidR="00AA2238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2.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ქვეპროგრამაში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ჩართვის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წინ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მომსახურების მიმღებ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პოტენციურ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მონაწილესთან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მოხდეს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ფორმალური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შეთანხმება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რომ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აუცილებლად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დაესწროს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ყველა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სესიას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რადგან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პროცესი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არის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დინამიური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თანმიმდევრული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უწყვეტი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(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ამასთან,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წინა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სესიების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თეორიული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მასალის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განმტკიცება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ხდება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მომდევნო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სესიაზე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პრაქტიკული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სავარჯიშოებით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). </w:t>
      </w:r>
      <w:r w:rsidRPr="00C112A7">
        <w:rPr>
          <w:rFonts w:ascii="Sylfaen" w:hAnsi="Sylfaen"/>
          <w:color w:val="FF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 xml:space="preserve"> ჯგუფში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ჩართული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იყოს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ერთ-ერთი მშობელი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 xml:space="preserve">ან ოჯახის სხვა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უფლებამოსილი პირი</w:t>
      </w:r>
      <w:r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, სასურველია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ბავშვის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აღზრდის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უშუალო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მონაწილე</w:t>
      </w:r>
      <w:r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.</w:t>
      </w:r>
    </w:p>
    <w:p w:rsidR="00031FB5" w:rsidRPr="00C112A7" w:rsidRDefault="00031FB5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Calibri"/>
          <w:lang w:val="ka-GE"/>
        </w:rPr>
      </w:pPr>
    </w:p>
    <w:p w:rsidR="00AA2238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3.ქვეპროგრამაში მონაწილეობის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მსურველი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ვალდებულებას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იღებს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ურთიერთ</w:t>
      </w:r>
      <w:r>
        <w:rPr>
          <w:rFonts w:ascii="Sylfaen" w:hAnsi="Sylfaen" w:cs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თანამშრომლობაზე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.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სამიზნე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ჯგუფის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პირთა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იდენტიფიცირება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 xml:space="preserve">განხორციელდება ბავშვთა უფლებების დაცვისა და მხარდაჭერის განყოფილების სოციალური მუშაკების მიერ.  მუნიციპალიტეტის </w:t>
      </w:r>
      <w:r>
        <w:rPr>
          <w:rFonts w:ascii="Sylfaen" w:hAnsi="Sylfaen" w:cs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 xml:space="preserve">მიერ შემუშავებული </w:t>
      </w:r>
      <w:r>
        <w:rPr>
          <w:rFonts w:ascii="Sylfaen" w:hAnsi="Sylfaen" w:cs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შესაბამისი დასკვნა-რეკომენდაცია გადაეცემა ქვეპროგრამის ფარგლებში კონკურსის წესით 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მიმწოდებელი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ორგანიზაციას. 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ფარგლებში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მიმღები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ბენეფიციარის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კუთხით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იმუშავებს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მიმწოდებელი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საბოლოო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ჯამში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მუშაკისა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მომწოდებლის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დასკვნის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საფუძველზე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ბენეფიციარის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ჩართვის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კუთხით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გადაწყვეტილებას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მიიღებს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ფარგლებში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შექმნილი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სამუშაო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ჯგუფი</w:t>
      </w:r>
      <w:r w:rsidR="00031FB5">
        <w:rPr>
          <w:rFonts w:ascii="Sylfaen" w:hAnsi="Sylfaen" w:cs="Sylfaen"/>
          <w:kern w:val="2"/>
          <w:lang w:val="ka-GE"/>
          <w14:ligatures w14:val="standardContextual"/>
        </w:rPr>
        <w:t xml:space="preserve"> .</w:t>
      </w:r>
    </w:p>
    <w:p w:rsidR="00031FB5" w:rsidRPr="00C112A7" w:rsidRDefault="00031FB5" w:rsidP="00AA2238">
      <w:pPr>
        <w:spacing w:after="0" w:line="240" w:lineRule="auto"/>
        <w:ind w:left="284" w:right="144"/>
        <w:jc w:val="both"/>
        <w:rPr>
          <w:rFonts w:ascii="Sylfaen" w:hAnsi="Sylfaen" w:cs="Sylfaen"/>
          <w:kern w:val="2"/>
          <w:lang w:val="ka-GE"/>
          <w14:ligatures w14:val="standardContextual"/>
        </w:rPr>
      </w:pPr>
    </w:p>
    <w:p w:rsidR="00AA2238" w:rsidRPr="00C112A7" w:rsidRDefault="00031FB5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>
        <w:rPr>
          <w:rFonts w:ascii="Sylfaen" w:hAnsi="Sylfaen"/>
          <w:kern w:val="2"/>
          <w:lang w:val="ka-GE"/>
          <w14:ligatures w14:val="standardContextual"/>
        </w:rPr>
        <w:t>4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>.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ქვეპროგრამის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პროცესში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მიღების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მიზნით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შეირჩევა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მაქსიმუმ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 10 ო</w:t>
      </w:r>
      <w:r w:rsidR="00AA2238" w:rsidRPr="00C112A7">
        <w:rPr>
          <w:rFonts w:ascii="Sylfaen" w:hAnsi="Sylfaen" w:cs="Sylfaen"/>
          <w:kern w:val="2"/>
          <w:lang w:val="ka-GE"/>
          <w14:ligatures w14:val="standardContextual"/>
        </w:rPr>
        <w:t>ჯახი</w:t>
      </w:r>
      <w:r w:rsidR="00AA2238" w:rsidRPr="00C112A7">
        <w:rPr>
          <w:rFonts w:ascii="Sylfaen" w:hAnsi="Sylfaen"/>
          <w:kern w:val="2"/>
          <w:lang w:val="ka-GE"/>
          <w14:ligatures w14:val="standardContextual"/>
        </w:rPr>
        <w:t xml:space="preserve">.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highlight w:val="green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rPr>
          <w:rFonts w:ascii="Sylfaen" w:hAnsi="Sylfaen"/>
          <w:b/>
          <w:color w:val="FF0000"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>8. ქვე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მოქმედების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ვადა</w:t>
      </w:r>
    </w:p>
    <w:p w:rsidR="000505B8" w:rsidRDefault="00AA2238" w:rsidP="000505B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მოქმედების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ვადაა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საბიუჯეტო წლის ბოლომდე.</w:t>
      </w:r>
    </w:p>
    <w:p w:rsidR="00AA2238" w:rsidRPr="00C112A7" w:rsidRDefault="00AA2238" w:rsidP="000505B8">
      <w:pPr>
        <w:spacing w:after="0" w:line="240" w:lineRule="auto"/>
        <w:ind w:right="144"/>
        <w:jc w:val="both"/>
        <w:rPr>
          <w:rFonts w:ascii="Sylfaen" w:hAnsi="Sylfaen"/>
          <w:kern w:val="2"/>
          <w:lang w:val="ka-GE"/>
          <w14:ligatures w14:val="standardContextual"/>
        </w:rPr>
      </w:pPr>
    </w:p>
    <w:p w:rsidR="00AA2238" w:rsidRPr="00C112A7" w:rsidRDefault="00AA2238" w:rsidP="000505B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>9. ქვე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ბიუჯეტი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</w:p>
    <w:p w:rsidR="00AA2238" w:rsidRPr="000505B8" w:rsidRDefault="00AA2238" w:rsidP="00AA2238">
      <w:pPr>
        <w:spacing w:after="0" w:line="240" w:lineRule="auto"/>
        <w:ind w:left="284" w:right="144"/>
        <w:rPr>
          <w:rFonts w:ascii="Sylfaen" w:hAnsi="Sylfaen" w:cs="Sylfaen"/>
          <w:b/>
          <w:kern w:val="2"/>
          <w:lang w:val="ka-GE"/>
          <w14:ligatures w14:val="standardContextual"/>
        </w:rPr>
      </w:pPr>
      <w:r w:rsidRPr="000505B8">
        <w:rPr>
          <w:rFonts w:ascii="Sylfaen" w:hAnsi="Sylfaen"/>
          <w:b/>
          <w:kern w:val="2"/>
          <w:lang w:val="ka-GE"/>
          <w14:ligatures w14:val="standardContextual"/>
        </w:rPr>
        <w:t xml:space="preserve">ქვეპროგრამის საერთო ბიუჯეტია 70 000 </w:t>
      </w:r>
      <w:r w:rsidRPr="000505B8">
        <w:rPr>
          <w:rFonts w:ascii="Sylfaen" w:hAnsi="Sylfaen" w:cs="Sylfaen"/>
          <w:b/>
          <w:kern w:val="2"/>
          <w:lang w:val="ka-GE"/>
          <w14:ligatures w14:val="standardContextual"/>
        </w:rPr>
        <w:t>ლარი.</w:t>
      </w:r>
    </w:p>
    <w:p w:rsidR="00AA2238" w:rsidRPr="000505B8" w:rsidRDefault="00AA2238" w:rsidP="00AA2238">
      <w:pPr>
        <w:spacing w:after="0" w:line="240" w:lineRule="auto"/>
        <w:ind w:left="284" w:right="144"/>
        <w:rPr>
          <w:rFonts w:ascii="Sylfaen" w:hAnsi="Sylfaen" w:cs="Sylfaen"/>
          <w:b/>
          <w:kern w:val="2"/>
          <w:lang w:val="ka-GE"/>
          <w14:ligatures w14:val="standardContextual"/>
        </w:rPr>
      </w:pPr>
    </w:p>
    <w:p w:rsidR="00AA2238" w:rsidRPr="00031FB5" w:rsidRDefault="00AA2238" w:rsidP="00AA2238">
      <w:pPr>
        <w:spacing w:after="0" w:line="240" w:lineRule="auto"/>
        <w:ind w:left="284" w:right="144"/>
        <w:rPr>
          <w:rFonts w:ascii="Sylfaen" w:hAnsi="Sylfaen" w:cs="Sylfaen"/>
          <w:kern w:val="2"/>
          <w:lang w:val="ka-GE"/>
          <w14:ligatures w14:val="standardContextual"/>
        </w:rPr>
      </w:pPr>
      <w:r w:rsidRPr="00031FB5">
        <w:rPr>
          <w:rFonts w:ascii="Sylfaen" w:hAnsi="Sylfaen" w:cs="Sylfaen"/>
          <w:kern w:val="2"/>
          <w:lang w:val="ka-GE"/>
          <w14:ligatures w14:val="standardContextual"/>
        </w:rPr>
        <w:t>ა/  ბავშვიანი ოჯახების ეკონომიური გაძლიერება-5000 ლარი.</w:t>
      </w:r>
    </w:p>
    <w:p w:rsidR="00AA2238" w:rsidRPr="00031FB5" w:rsidRDefault="00AA2238" w:rsidP="00AA2238">
      <w:pPr>
        <w:spacing w:after="0" w:line="240" w:lineRule="auto"/>
        <w:ind w:left="284" w:right="144"/>
        <w:rPr>
          <w:rFonts w:ascii="Sylfaen" w:hAnsi="Sylfaen" w:cs="Sylfaen"/>
          <w:kern w:val="2"/>
          <w:lang w:val="ka-GE"/>
          <w14:ligatures w14:val="standardContextual"/>
        </w:rPr>
      </w:pPr>
      <w:r w:rsidRPr="00031FB5">
        <w:rPr>
          <w:rFonts w:ascii="Sylfaen" w:hAnsi="Sylfaen" w:cs="Sylfaen"/>
          <w:kern w:val="2"/>
          <w:lang w:val="ka-GE"/>
          <w14:ligatures w14:val="standardContextual"/>
        </w:rPr>
        <w:t>ბ/  მშობლებში პოზიტიური მშობლობის უნარ-ჩვევების გამომუშავების მიზნით</w:t>
      </w:r>
    </w:p>
    <w:p w:rsidR="00AA2238" w:rsidRPr="00031FB5" w:rsidRDefault="00AA2238" w:rsidP="00AA2238">
      <w:pPr>
        <w:spacing w:after="0" w:line="240" w:lineRule="auto"/>
        <w:ind w:left="284" w:right="144"/>
        <w:rPr>
          <w:rFonts w:ascii="Sylfaen" w:hAnsi="Sylfaen" w:cs="Sylfaen"/>
          <w:kern w:val="2"/>
          <w:lang w:val="ka-GE"/>
          <w14:ligatures w14:val="standardContextual"/>
        </w:rPr>
      </w:pPr>
      <w:r w:rsidRPr="00031FB5">
        <w:rPr>
          <w:rFonts w:ascii="Sylfaen" w:hAnsi="Sylfaen" w:cs="Sylfaen"/>
          <w:kern w:val="2"/>
          <w:lang w:val="ka-GE"/>
          <w14:ligatures w14:val="standardContextual"/>
        </w:rPr>
        <w:t>განსახორციელებელი ღონისძიებები -  8000 ლარი.</w:t>
      </w:r>
    </w:p>
    <w:p w:rsidR="00AA2238" w:rsidRDefault="00AA2238" w:rsidP="00A710A1">
      <w:pPr>
        <w:spacing w:after="0" w:line="240" w:lineRule="auto"/>
        <w:ind w:left="-142" w:right="144" w:firstLine="426"/>
        <w:rPr>
          <w:rFonts w:ascii="Sylfaen" w:hAnsi="Sylfaen" w:cs="Sylfaen"/>
          <w:kern w:val="2"/>
          <w:lang w:val="ka-GE"/>
          <w14:ligatures w14:val="standardContextual"/>
        </w:rPr>
      </w:pPr>
      <w:r w:rsidRPr="00031FB5">
        <w:rPr>
          <w:rFonts w:ascii="Sylfaen" w:hAnsi="Sylfaen" w:cs="Sylfaen"/>
          <w:kern w:val="2"/>
          <w:lang w:val="ka-GE"/>
          <w14:ligatures w14:val="standardContextual"/>
        </w:rPr>
        <w:lastRenderedPageBreak/>
        <w:t xml:space="preserve">გ/  ადმინისტრაციული ხარჯი -  12000 </w:t>
      </w:r>
      <w:r w:rsidR="00A710A1">
        <w:rPr>
          <w:rFonts w:ascii="Sylfaen" w:hAnsi="Sylfaen" w:cs="Sylfaen"/>
          <w:kern w:val="2"/>
          <w:lang w:val="ka-GE"/>
          <w14:ligatures w14:val="standardContextual"/>
        </w:rPr>
        <w:t>ლარი.</w:t>
      </w:r>
    </w:p>
    <w:p w:rsidR="00AA2238" w:rsidRPr="00285BBE" w:rsidRDefault="00AA2238" w:rsidP="00AA2238">
      <w:pPr>
        <w:spacing w:after="0" w:line="240" w:lineRule="auto"/>
        <w:ind w:left="-142" w:right="144" w:firstLine="426"/>
        <w:rPr>
          <w:rFonts w:ascii="Sylfaen" w:hAnsi="Sylfaen" w:cs="Sylfaen"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10.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აღწერა</w:t>
      </w:r>
      <w:bookmarkStart w:id="0" w:name="_Hlk99999183"/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1.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კონკურსის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წესით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გამოვლენილმა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მიმწოდებელმა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</w:t>
      </w:r>
      <w:bookmarkEnd w:id="0"/>
      <w:r w:rsidRPr="00C112A7">
        <w:rPr>
          <w:rFonts w:ascii="Sylfaen" w:hAnsi="Sylfaen" w:cs="Sylfaen"/>
          <w:kern w:val="2"/>
          <w:lang w:val="ka-GE"/>
          <w14:ligatures w14:val="standardContextual"/>
        </w:rPr>
        <w:t>ციამ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მიზნით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განახორციელოს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მონაწილე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თითოეული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მხარდაჭერა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საქონლის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პროდუქტის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შესყიდვის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სახით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შემდეგი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მიზნებისთვის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: 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000000" w:themeColor="text1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ა) პროფესიული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გადამზადება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სტაჟირება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დასაქმებისთვის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;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ბ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შემოსავლების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მომტანი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საქმიანობის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წამოწყება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(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მათ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შორის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თვითდასაქმების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ხელშეწყობა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სოფლის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მეურნეობის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სხვა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სფეროში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);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FF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color w:val="FF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გ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ინვენტარის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შეძენა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თვით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დასაქმება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დასაქმებისთვის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სხვა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საჭიროებისამებრ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.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2. 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ბიუჯეტის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ფარგლებში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თითოეულ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შემთხვევაზე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მხარდაჭერა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განისაზღვრება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არაუმეტეს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5000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ლარის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ოდენობით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3.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კონკურსის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წესით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შერჩეულმა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ორგანიზაციამ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მშობლებში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უნარ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ჩვევების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 xml:space="preserve">გამომუშავების მიზნით უნდა განახორციელოს შემდეგი ღონისძიებები: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4.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მონაწილე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ოჯახებში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აღზრდის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საკითხებზე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ცოდნისა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უნარების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გაუმჯობესების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მიზნით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ისეთი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აქტივობების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განხორციელება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რომელიც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შეამცირებს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მდგომარეობის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უარყოფით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გავლენას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განვითარების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სხვადასხვა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ასპექტებზე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კერძოდ</w:t>
      </w:r>
      <w:r w:rsidRPr="00C112A7">
        <w:rPr>
          <w:rFonts w:ascii="Sylfaen" w:hAnsi="Sylfaen"/>
          <w:kern w:val="2"/>
          <w:lang w:val="ka-GE"/>
          <w14:ligatures w14:val="standardContextual"/>
        </w:rPr>
        <w:t>: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000000" w:themeColor="text1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kern w:val="2"/>
          <w:lang w:val="ka-GE"/>
          <w14:ligatures w14:val="standardContextual"/>
        </w:rPr>
        <w:t>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ინტერპერსონალური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უნარ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ჩვევების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გაძლიერება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რაც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ხელს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შეუწყობს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მშობელსა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ბავშვს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შორის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ეფექტურ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კომუნიკაციას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>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000000" w:themeColor="text1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ბ)   მშობელსა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ბავშვს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შორის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თანამშრომლური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ურთიერთობების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ჩამოყალიბებას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>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000000" w:themeColor="text1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გ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მშობლის ხელშეწყობით ბავშვებში და მოზარდებში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კომპეტენციის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განვითარებასა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პრობლემური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ქცევის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შემცირებას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;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ასაკობრივი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თავისებურებების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სირთულეების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გაცნობას;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Times New Roman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 xml:space="preserve">გ)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მშობელის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>/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კანონიერი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წარმომადგენელის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მიერ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პრობლემური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სიტუაციის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სწორად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გაანალიზებას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>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eastAsia="Times New Roman" w:hAnsi="Sylfaen" w:cs="Times New Roman"/>
          <w:kern w:val="2"/>
          <w:lang w:val="ka-GE"/>
          <w14:ligatures w14:val="standardContextual"/>
        </w:rPr>
      </w:pP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ე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მშობლის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უნარებისა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ოჯახის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დაგეგმარების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დასწავლას</w:t>
      </w: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kern w:val="2"/>
          <w:lang w:val="ka-GE"/>
          <w14:ligatures w14:val="standardContextual"/>
        </w:rPr>
      </w:pPr>
      <w:r w:rsidRPr="00C112A7">
        <w:rPr>
          <w:rFonts w:ascii="Sylfaen" w:eastAsia="Times New Roman" w:hAnsi="Sylfaen" w:cs="Times New Roman"/>
          <w:kern w:val="2"/>
          <w:lang w:val="ka-GE"/>
          <w14:ligatures w14:val="standardContextual"/>
        </w:rPr>
        <w:t xml:space="preserve">5.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პროგრამაში მონაწილე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მზრუნველებს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ბავშვის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აღზრდის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საკითხებზე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ცოდნასა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უნარების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გაუმჯობესებაზე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ორიენტირებული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მუშაობა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ჩატარდეს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ჯგუფური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ფორმატით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ინტერაქციული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სწავლების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მეთოდების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კონკრეტული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უნარ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ჩვევების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განმავითარებელი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სავარჯიშოების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გამოყენებით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წინასწარ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ტრენინგ</w:t>
      </w:r>
      <w:r w:rsidRPr="00C112A7">
        <w:rPr>
          <w:rFonts w:ascii="Sylfaen" w:hAnsi="Sylfaen"/>
          <w:kern w:val="2"/>
          <w:lang w:val="ka-GE"/>
          <w14:ligatures w14:val="standardContextual"/>
        </w:rPr>
        <w:t>-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მოდულით, რომელიც ორგანიზააციის მიერ არის ადაპტირებული და ეფუძნება საერთაშორისო გამოცდილებას.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ერთი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სატრენინგო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ჯგუფი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მოიცავდეს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არანაკლებ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 10 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სესიას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, 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რომელიც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eastAsia="Times New Roman" w:hAnsi="Sylfaen" w:cs="Sylfaen"/>
          <w:kern w:val="2"/>
          <w:lang w:val="ka-GE"/>
          <w14:ligatures w14:val="standardContextual"/>
        </w:rPr>
        <w:t>ჩატარდება</w:t>
      </w:r>
      <w:r w:rsidRPr="00C112A7">
        <w:rPr>
          <w:rFonts w:ascii="Sylfaen" w:eastAsia="Times New Roman" w:hAnsi="Sylfaen" w:cs="Calibri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კვირაში ორჯერ. მონაწილეთა რაოდენობა /თითოეულ სესიაზე მინიმუმ 5 მონაწილე/ განისაზღვრება ქვეპროგრამაში შერჩეული ოჯახების სრულწლოვანი წევრის რაოდენობის  მიხედვით,</w:t>
      </w:r>
      <w:r w:rsidRPr="00C112A7">
        <w:rPr>
          <w:rFonts w:ascii="Sylfaen" w:hAnsi="Sylfaen" w:cs="Sylfaen"/>
          <w:color w:val="FF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10</w:t>
      </w:r>
      <w:r w:rsidRPr="00C112A7">
        <w:rPr>
          <w:rFonts w:ascii="Sylfaen" w:hAnsi="Sylfaen" w:cs="Sylfaen"/>
          <w:color w:val="FF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ბენეფიციარი.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FF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6.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აღნიშნულ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კომპონენტში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ჯგუფურ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მუშაობას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 w:themeColor="text1"/>
          <w:kern w:val="2"/>
          <w:lang w:val="ka-GE"/>
          <w14:ligatures w14:val="standardContextual"/>
        </w:rPr>
        <w:t>ჩაატარებს</w:t>
      </w:r>
      <w:r w:rsidRPr="00C112A7">
        <w:rPr>
          <w:rFonts w:ascii="Sylfaen" w:hAnsi="Sylfaen"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ფსიქოლოგი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მუშაკი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რომელთაც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ჰქონდეთ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კვალიფიკაციის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დამადასტურებელი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დოკუმენტი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მსგავსი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ტიპის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მონაწილეობის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არანაკლებ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2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გამოცდილება.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გარდა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ამისა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შერჩეულ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ჰქონდეს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ანალოგიური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საქმიანობის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განხორციელების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არანაკლებ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1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გამოცდილება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7.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იმისათვის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იყოს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შედეგზე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ორიენტირებული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სოციალური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სამუშაო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მობილური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ეფექტიანი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გახდეს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აუცილებელია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ოჯახის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ეკონომიკური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პოზიტიური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მშობლობის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გაძლიერების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კომპონენტები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მოწოდებული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იქნას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ერთი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ბენეფიციარისთვის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ორივე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კომპონენტი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მომსახურების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მომწოდებლის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განხორციელდეს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ერთდროულად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0505B8" w:rsidRDefault="000505B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FF0000"/>
          <w:kern w:val="2"/>
          <w:lang w:val="ka-GE"/>
          <w14:ligatures w14:val="standardContextual"/>
        </w:rPr>
      </w:pPr>
    </w:p>
    <w:p w:rsidR="00AA2238" w:rsidRDefault="00AA2238" w:rsidP="000505B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>
        <w:rPr>
          <w:rFonts w:ascii="Sylfaen" w:hAnsi="Sylfaen"/>
          <w:b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11.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ანაზღაურების</w:t>
      </w:r>
      <w:r w:rsidRPr="00C112A7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წესი</w:t>
      </w:r>
      <w:r w:rsidR="000505B8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</w:p>
    <w:p w:rsidR="00AA2238" w:rsidRPr="00031FB5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031FB5">
        <w:rPr>
          <w:rFonts w:ascii="Sylfaen" w:hAnsi="Sylfaen"/>
          <w:kern w:val="2"/>
          <w:lang w:val="ka-GE"/>
          <w14:ligatures w14:val="standardContextual"/>
        </w:rPr>
        <w:lastRenderedPageBreak/>
        <w:t xml:space="preserve">ა/ </w:t>
      </w:r>
      <w:r w:rsidR="005A0036" w:rsidRPr="00031FB5">
        <w:rPr>
          <w:rFonts w:ascii="Sylfaen" w:hAnsi="Sylfaen"/>
          <w:kern w:val="2"/>
          <w:lang w:val="ka-GE"/>
          <w14:ligatures w14:val="standardContextual"/>
        </w:rPr>
        <w:t xml:space="preserve">    </w:t>
      </w:r>
      <w:r w:rsidR="00826594"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="000505B8" w:rsidRPr="00031FB5">
        <w:rPr>
          <w:rFonts w:ascii="Sylfaen" w:hAnsi="Sylfaen"/>
          <w:kern w:val="2"/>
          <w:lang w:val="ka-GE"/>
          <w14:ligatures w14:val="standardContextual"/>
        </w:rPr>
        <w:t xml:space="preserve">წინასწარი ანგარიშწორების </w:t>
      </w:r>
      <w:r w:rsidRPr="00031FB5">
        <w:rPr>
          <w:rFonts w:ascii="Sylfaen" w:hAnsi="Sylfaen"/>
          <w:kern w:val="2"/>
          <w:lang w:val="ka-GE"/>
          <w14:ligatures w14:val="standardContextual"/>
        </w:rPr>
        <w:t>საბანკო გარანტიის წარმოდგენის შემთხვევაში</w:t>
      </w:r>
      <w:r w:rsidR="000505B8" w:rsidRPr="00031FB5">
        <w:rPr>
          <w:rFonts w:ascii="Sylfaen" w:hAnsi="Sylfaen"/>
          <w:kern w:val="2"/>
          <w:lang w:val="ka-GE"/>
          <w14:ligatures w14:val="standardContextual"/>
        </w:rPr>
        <w:t>,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="00826594" w:rsidRPr="00031FB5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საავანსო თანხის </w:t>
      </w:r>
      <w:r w:rsidR="000505B8" w:rsidRPr="00031FB5">
        <w:rPr>
          <w:rFonts w:ascii="Sylfaen" w:hAnsi="Sylfaen"/>
          <w:kern w:val="2"/>
          <w:lang w:val="ka-GE"/>
          <w14:ligatures w14:val="standardContextual"/>
        </w:rPr>
        <w:t>გაცემის მოცულობა   განისაზღვროს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დროებითი კომისიის გადაწყვეტილებით.</w:t>
      </w:r>
    </w:p>
    <w:p w:rsidR="00AA2238" w:rsidRPr="000505B8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</w:p>
    <w:p w:rsidR="00AA2238" w:rsidRPr="00031FB5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031FB5">
        <w:rPr>
          <w:rFonts w:ascii="Sylfaen" w:hAnsi="Sylfaen" w:cs="Sylfaen"/>
          <w:kern w:val="2"/>
          <w:lang w:val="ka-GE"/>
          <w14:ligatures w14:val="standardContextual"/>
        </w:rPr>
        <w:t>ბ</w:t>
      </w:r>
      <w:r w:rsidR="00826594" w:rsidRPr="00031FB5">
        <w:rPr>
          <w:rFonts w:ascii="Sylfaen" w:hAnsi="Sylfaen" w:cs="Sylfaen"/>
          <w:kern w:val="2"/>
          <w:lang w:val="ka-GE"/>
          <w14:ligatures w14:val="standardContextual"/>
        </w:rPr>
        <w:t xml:space="preserve">/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შესრულებული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სამუშაო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ანაზღაურდება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ეტაპობრივად</w:t>
      </w:r>
      <w:r w:rsidR="00826594" w:rsidRPr="00031FB5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წარმოდგენილი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შესრულებული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სამუშაოს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ამსახველი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დოკუმენტაციის</w:t>
      </w:r>
      <w:r w:rsidRPr="00031FB5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031FB5">
        <w:rPr>
          <w:rFonts w:ascii="Sylfaen" w:hAnsi="Sylfaen" w:cs="Sylfaen"/>
          <w:kern w:val="2"/>
          <w:lang w:val="ka-GE"/>
          <w14:ligatures w14:val="standardContextual"/>
        </w:rPr>
        <w:t>შესაბამისად</w:t>
      </w:r>
      <w:r w:rsidRPr="00031FB5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Default="00AA2238" w:rsidP="00AA2238">
      <w:pPr>
        <w:spacing w:after="0" w:line="240" w:lineRule="auto"/>
        <w:ind w:right="144"/>
        <w:jc w:val="both"/>
        <w:rPr>
          <w:rFonts w:ascii="Sylfaen" w:hAnsi="Sylfaen" w:cs="Sylfaen,Bold"/>
          <w:b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b/>
          <w:kern w:val="2"/>
          <w:lang w:val="ka-GE"/>
          <w14:ligatures w14:val="standardContextual"/>
        </w:rPr>
      </w:pPr>
      <w:r>
        <w:rPr>
          <w:rFonts w:ascii="Sylfaen" w:hAnsi="Sylfaen" w:cs="Sylfaen,Bold"/>
          <w:b/>
          <w:kern w:val="2"/>
          <w:lang w:val="ka-GE"/>
          <w14:ligatures w14:val="standardContextual"/>
        </w:rPr>
        <w:t xml:space="preserve">       </w:t>
      </w:r>
      <w:r w:rsidRPr="00C112A7">
        <w:rPr>
          <w:rFonts w:ascii="Sylfaen" w:hAnsi="Sylfaen" w:cs="Sylfaen,Bold"/>
          <w:b/>
          <w:kern w:val="2"/>
          <w:lang w:val="ka-GE"/>
          <w14:ligatures w14:val="standardContextual"/>
        </w:rPr>
        <w:t xml:space="preserve">12.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კონკურსის</w:t>
      </w:r>
      <w:r w:rsidRPr="00C112A7">
        <w:rPr>
          <w:rFonts w:ascii="Sylfaen" w:hAnsi="Sylfaen" w:cs="Sylfaen,Bold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საკვალიფიკაციო</w:t>
      </w:r>
      <w:r w:rsidRPr="00C112A7">
        <w:rPr>
          <w:rFonts w:ascii="Sylfaen" w:hAnsi="Sylfaen" w:cs="Sylfaen,Bold"/>
          <w:b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kern w:val="2"/>
          <w:lang w:val="ka-GE"/>
          <w14:ligatures w14:val="standardContextual"/>
        </w:rPr>
        <w:t>მოთხოვნები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1.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კონკურსში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მონაწილეობა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შეუძლია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ორგანიზაციებს</w:t>
      </w:r>
      <w:r w:rsidRPr="00C112A7">
        <w:rPr>
          <w:rFonts w:ascii="Sylfaen" w:hAnsi="Sylfaen" w:cs="Calibri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რომლებიც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აკმაყოფილებდნენ შემდეგ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კრიტერიუმებს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>: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ა)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სამიზნე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ჯგუფებთან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მუშაობის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გამოცდილება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ბ)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პროექტის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განხორციელებისთვის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საჭირო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ადამიანური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მატერიალური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რესურსის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ქონა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გ)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პროექტის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მართვის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უნარი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დ)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ბიზნესის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მხარდამჭერი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პროგრამების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გამოცდილება.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2.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ფორმა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შევსებული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იყოს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სრულყოფილად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თან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ერთვოდეს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საჭირო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დოკუმენტაცია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3.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მიღებული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იყოს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მიღებისთვის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დადგენილ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ვადაში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>4.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საკვალიფიკაციო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მოთხოვნებთან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შეუსაბამობის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შემთხვევაში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კომისია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იღებს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გადაწყვეტილებას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განუხილველად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დატოვების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შესახებ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ხოლო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საკვალიფიკაციო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მოთხოვნებთან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შესაბამისობის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შემთხვევაში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კომისია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იწყებს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შერჩევას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პრიორიტეტულობის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კრიტერიუმების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მიხედვით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შემდეგ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მათ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დეტალურ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შეფასებას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შემოწმებას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. </w:t>
      </w:r>
    </w:p>
    <w:p w:rsidR="00AA2238" w:rsidRPr="00C22422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5.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შესაძლებელია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კოალიციური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ერთი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რამდენიმე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არასამთავრობო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ორგანიზაციის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პროექტების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განხილვა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b/>
          <w:bCs/>
          <w:kern w:val="2"/>
          <w:lang w:val="ka-GE"/>
          <w14:ligatures w14:val="standardContextual"/>
        </w:rPr>
      </w:pPr>
      <w:r>
        <w:rPr>
          <w:rFonts w:ascii="Sylfaen" w:hAnsi="Sylfaen" w:cs="Sylfaen,Bold"/>
          <w:b/>
          <w:bCs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 w:cs="Sylfaen,Bold"/>
          <w:b/>
          <w:bCs/>
          <w:kern w:val="2"/>
          <w:lang w:val="ka-GE"/>
          <w14:ligatures w14:val="standardContextual"/>
        </w:rPr>
        <w:t xml:space="preserve">13. </w:t>
      </w:r>
      <w:r w:rsidRPr="00C112A7">
        <w:rPr>
          <w:rFonts w:ascii="Sylfaen" w:hAnsi="Sylfaen" w:cs="Sylfaen"/>
          <w:b/>
          <w:bCs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 w:cs="Sylfaen,Bold"/>
          <w:b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 w:cs="Sylfaen,Bold"/>
          <w:b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kern w:val="2"/>
          <w:lang w:val="ka-GE"/>
          <w14:ligatures w14:val="standardContextual"/>
        </w:rPr>
        <w:t>წარდგენის</w:t>
      </w:r>
      <w:r w:rsidRPr="00C112A7">
        <w:rPr>
          <w:rFonts w:ascii="Sylfaen" w:hAnsi="Sylfaen" w:cs="Sylfaen,Bold"/>
          <w:b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kern w:val="2"/>
          <w:lang w:val="ka-GE"/>
          <w14:ligatures w14:val="standardContextual"/>
        </w:rPr>
        <w:t>პროცედურები</w:t>
      </w:r>
    </w:p>
    <w:p w:rsidR="001E3CF6" w:rsidRPr="00C112A7" w:rsidRDefault="001E3CF6" w:rsidP="00AA2238">
      <w:pPr>
        <w:spacing w:after="0" w:line="240" w:lineRule="auto"/>
        <w:ind w:left="284" w:right="144"/>
        <w:jc w:val="both"/>
        <w:rPr>
          <w:rFonts w:ascii="Sylfaen" w:hAnsi="Sylfaen" w:cs="Sylfaen"/>
          <w:b/>
          <w:bCs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ა)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დაინტერესებულმა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არასამთავრობო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ორგანიზაციებმა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,</w:t>
      </w:r>
      <w:r w:rsidRPr="00C112A7">
        <w:rPr>
          <w:rFonts w:ascii="Sylfaen" w:hAnsi="Sylfaen"/>
          <w:bCs/>
          <w:color w:val="333333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უნდა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წარმოადგინონ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სოციალურ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საკითხთა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სამსახურში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(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: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დუმბაძის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ქ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.N61).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ბ)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დაგვიანებით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შემოსული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განაცხადები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განიხილება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გ)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ყველა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გადამოწმება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მოხდება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სისრულის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თვალსაზრისით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.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FF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დ)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განაცხადები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შეფასდება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დადგენილი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საკვალიფიკაციო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შეფასების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კრიტერიუმების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მიხედვით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. 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ე)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საკონკუსო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წარდგენისათვის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განკუთვნილი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დროის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ამოწურვის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შემდეგ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კომისია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იწყებს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შემოწმებას</w:t>
      </w:r>
      <w:r w:rsidRPr="00C112A7">
        <w:rPr>
          <w:rFonts w:ascii="Sylfaen" w:hAnsi="Sylfaen" w:cs="Calibri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შემოწმების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მიზანია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საკვალიფიკაციო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მოთხოვნებთან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შესაბამისობის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დადგენა</w:t>
      </w:r>
      <w:r w:rsidRPr="00C112A7">
        <w:rPr>
          <w:rFonts w:ascii="Sylfaen" w:hAnsi="Sylfaen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bCs/>
          <w:color w:val="000000"/>
          <w:kern w:val="2"/>
          <w:u w:val="single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</w:pPr>
      <w:r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14.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დოკუმენტების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წარმოდგენა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კომისიას წარედგინება: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ა) პროექტის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ხელმოწერილი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ბეჭედდასმული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(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ბეჭდის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არსებობის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შემთხვევაში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ერთი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ეგზემპლიარი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ბეჭდური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სახით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ასევე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ელექტრონული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ვერსია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დალუქული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კონვერტით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ბ) უახლესი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ამონაწერი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მეწარმეთა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არასამეწარმეო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(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არაკომერციული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იურიდიული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პირების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რეესტრიდან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 (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იურიდიული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პირებისათვის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)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გ) ცნობა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შესაბამისი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საგადასახადო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ორგანოდან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ბიუჯეტის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მიმართ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დავალიანების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არარსებობის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შესახებ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. </w:t>
      </w:r>
    </w:p>
    <w:p w:rsidR="00AA2238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დ) იმ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შემთხვევაში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თუ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პროექტის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ფარგლებში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იგეგმება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სახელმწიფო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ინსტიტუტებთან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/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მედია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დონორი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ორგანიზაციების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წარმომადგენლებთან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თანამშრომლობა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ამ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ორგანიზაციების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თანხმობის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წერილი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.    </w:t>
      </w:r>
    </w:p>
    <w:p w:rsidR="000505B8" w:rsidRPr="00C22422" w:rsidRDefault="000505B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</w:p>
    <w:p w:rsidR="00AA2238" w:rsidRPr="00A710A1" w:rsidRDefault="00AA2238" w:rsidP="00A710A1">
      <w:pPr>
        <w:spacing w:after="0" w:line="240" w:lineRule="auto"/>
        <w:ind w:left="284" w:right="144"/>
        <w:jc w:val="both"/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</w:pPr>
      <w:r>
        <w:rPr>
          <w:rFonts w:ascii="Sylfaen" w:hAnsi="Sylfaen" w:cs="Sylfaen,Bold"/>
          <w:b/>
          <w:bCs/>
          <w:color w:val="000000"/>
          <w:kern w:val="2"/>
          <w:lang w:val="ka-GE"/>
          <w14:ligatures w14:val="standardContextual"/>
        </w:rPr>
        <w:lastRenderedPageBreak/>
        <w:t xml:space="preserve">       </w:t>
      </w:r>
      <w:r w:rsidRPr="00C112A7">
        <w:rPr>
          <w:rFonts w:ascii="Sylfaen" w:hAnsi="Sylfaen" w:cs="Sylfaen,Bold"/>
          <w:b/>
          <w:bCs/>
          <w:color w:val="000000"/>
          <w:kern w:val="2"/>
          <w:lang w:val="ka-GE"/>
          <w14:ligatures w14:val="standardContextual"/>
        </w:rPr>
        <w:t xml:space="preserve">15.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 w:cs="Sylfaen,Bold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 w:cs="Sylfaen,Bold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შერჩევის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შეფასების</w:t>
      </w:r>
      <w:r w:rsidRPr="00C112A7">
        <w:rPr>
          <w:rFonts w:ascii="Sylfaen" w:hAnsi="Sylfaen" w:cs="Sylfaen,Bold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პროცესი</w:t>
      </w:r>
      <w:r w:rsidRPr="00C112A7">
        <w:rPr>
          <w:rFonts w:ascii="Sylfaen" w:hAnsi="Sylfaen" w:cs="Sylfaen,Bold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 w:cs="Sylfaen,Bold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გადაწყვეტილების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შეტყობინება</w:t>
      </w:r>
      <w:bookmarkStart w:id="1" w:name="_GoBack"/>
      <w:bookmarkEnd w:id="1"/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1.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შერჩევის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ობიექტური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მიუკერძოებელი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პროცესის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უზრუნველყოფის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მიზნით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დოკუმენტები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განიხილება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დაფინანსება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თანადაფინანსების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გაცემის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თაობაზე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საბოლოო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გადაწყვეტილებას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წევრების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ხელმოწერილი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დასკვნის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საფუძველზე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იღებს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ქ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ალაქ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ქუთაისის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მუნიციპალიტეტის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მერი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2.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წევრები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განიხილავენ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წარმოდგენილ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განაცხადებს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განაცხადთან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შესაბამისობის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განსაზღვრის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მიზნით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შერჩევის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პროცედურების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დროს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მოწმდება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: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თუ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გათვალისწინებული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ყველა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საჭირო დოკუმენტი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ინფორმაცია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ბ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თუ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ყველა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საჭირო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დოკუმენტი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შესაბამისი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ფორმის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დაცვით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3.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რომელიც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შეიცავს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დადგენილ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სრულ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მოთხოვნებს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განიხილება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,Bold"/>
          <w:bCs/>
          <w:color w:val="000000"/>
          <w:kern w:val="2"/>
          <w:lang w:val="ka-GE"/>
          <w14:ligatures w14:val="standardContextual"/>
        </w:rPr>
        <w:t xml:space="preserve">4.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გახსნის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შემდეგ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მასში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ცვლილებების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შეტანა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დაუშვებელია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5.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კომისიას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უფლება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აქვს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კონკურსანტებს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მოსთხოვოს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წერილობითი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განმარტება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მათ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განაცხადებში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წარმოდგენილი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ინფორმაციების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დაზუსტების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მიზნით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6.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განაცხადების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განხილვასა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შეფასებას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უზრუნველყოფს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დადგენილ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ვადაში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7.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შეფასება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განხორციელდება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ქვემოთ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ჩამოთვლილი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კრიტერიუმების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მიხედვით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1 - 5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ქულამდე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შეფასების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სისტემით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: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bCs/>
          <w:color w:val="000000" w:themeColor="text1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 w:themeColor="text1"/>
          <w:kern w:val="2"/>
          <w:lang w:val="ka-GE"/>
          <w14:ligatures w14:val="standardContextual"/>
        </w:rPr>
        <w:t>ა</w:t>
      </w:r>
      <w:r w:rsidRPr="00C112A7">
        <w:rPr>
          <w:rFonts w:ascii="Sylfaen" w:hAnsi="Sylfaen"/>
          <w:bCs/>
          <w:color w:val="000000" w:themeColor="text1"/>
          <w:kern w:val="2"/>
          <w:lang w:val="ka-GE"/>
          <w14:ligatures w14:val="standardContextual"/>
        </w:rPr>
        <w:t xml:space="preserve">)  </w:t>
      </w:r>
      <w:r w:rsidRPr="00C112A7">
        <w:rPr>
          <w:rFonts w:ascii="Sylfaen" w:hAnsi="Sylfaen" w:cs="Sylfaen"/>
          <w:bCs/>
          <w:color w:val="000000" w:themeColor="text1"/>
          <w:kern w:val="2"/>
          <w:lang w:val="ka-GE"/>
          <w14:ligatures w14:val="standardContextual"/>
        </w:rPr>
        <w:t>მხარდამჭერი</w:t>
      </w:r>
      <w:r w:rsidRPr="00C112A7">
        <w:rPr>
          <w:rFonts w:ascii="Sylfaen" w:hAnsi="Sylfaen"/>
          <w:bCs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 w:themeColor="text1"/>
          <w:kern w:val="2"/>
          <w:lang w:val="ka-GE"/>
          <w14:ligatures w14:val="standardContextual"/>
        </w:rPr>
        <w:t>პროგრამების</w:t>
      </w:r>
      <w:r w:rsidRPr="00C112A7">
        <w:rPr>
          <w:rFonts w:ascii="Sylfaen" w:hAnsi="Sylfaen"/>
          <w:bCs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 w:themeColor="text1"/>
          <w:kern w:val="2"/>
          <w:lang w:val="ka-GE"/>
          <w14:ligatures w14:val="standardContextual"/>
        </w:rPr>
        <w:t>განხორციელების</w:t>
      </w:r>
      <w:r w:rsidRPr="00C112A7">
        <w:rPr>
          <w:rFonts w:ascii="Sylfaen" w:hAnsi="Sylfaen"/>
          <w:bCs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 w:themeColor="text1"/>
          <w:kern w:val="2"/>
          <w:lang w:val="ka-GE"/>
          <w14:ligatures w14:val="standardContextual"/>
        </w:rPr>
        <w:t>გამოცდილება;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ბ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მოიცავს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თუ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არა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განაცხადი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პროცესის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შემადგენელ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სხვადასხვა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ეტაპებს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(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გადამზადება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დაფინანსება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განხორციელება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მონიტორინგი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>);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გ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) 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პროექტების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შერჩევის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კრიტერიუმები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წესი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>;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დ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)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პროექტი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მართვის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color w:val="000000"/>
          <w:kern w:val="2"/>
          <w:lang w:val="ka-GE"/>
          <w14:ligatures w14:val="standardContextual"/>
        </w:rPr>
        <w:t>გამოცდილება</w:t>
      </w:r>
      <w:r w:rsidRPr="00C112A7">
        <w:rPr>
          <w:rFonts w:ascii="Sylfaen" w:hAnsi="Sylfaen"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8.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მიღებული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დასკვნა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ფორმდება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ოქმის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სახით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რომელსაც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ხელს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აწერენ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წევრები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Cs/>
          <w:color w:val="000000"/>
          <w:kern w:val="2"/>
          <w:lang w:val="ka-GE"/>
          <w14:ligatures w14:val="standardContextual"/>
        </w:rPr>
      </w:pP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9.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ყველა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კონკურსანტს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,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კონკურსში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მიღებული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შედეგების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შესახებ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ეცნობება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სოციალურ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საკითხთა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სამსახურის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წერილობით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.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საკონკურსო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კომისიის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მიერ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შესაბამისი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გადაწყვეტილების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მიღებიდან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არაუგვიანეს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>5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სამუშაო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დღისა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. </w:t>
      </w:r>
    </w:p>
    <w:p w:rsidR="00AA2238" w:rsidRDefault="00AA2238" w:rsidP="00AA2238">
      <w:pPr>
        <w:spacing w:after="0" w:line="240" w:lineRule="auto"/>
        <w:ind w:left="284" w:right="144"/>
        <w:jc w:val="both"/>
        <w:rPr>
          <w:rStyle w:val="Hyperlink"/>
          <w:rFonts w:ascii="Sylfaen" w:hAnsi="Sylfaen"/>
          <w:kern w:val="2"/>
          <w:lang w:val="ka-GE"/>
          <w14:ligatures w14:val="standardContextual"/>
        </w:rPr>
      </w:pP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10.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კონკურსის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შედეგები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საჯაროდ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ქვეყნდება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ალაქ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ქუთაისის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მუნიციპალიტეტის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მერიის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ოფიციალურ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>ვებ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kern w:val="2"/>
          <w:lang w:val="ka-GE"/>
          <w14:ligatures w14:val="standardContextual"/>
        </w:rPr>
        <w:t xml:space="preserve">გვერდზე </w:t>
      </w:r>
      <w:r w:rsidRPr="00C112A7">
        <w:rPr>
          <w:rFonts w:ascii="Sylfaen" w:hAnsi="Sylfaen"/>
          <w:kern w:val="2"/>
          <w:lang w:val="ka-GE"/>
          <w14:ligatures w14:val="standardContextual"/>
        </w:rPr>
        <w:t xml:space="preserve">- </w:t>
      </w:r>
      <w:hyperlink r:id="rId4" w:history="1">
        <w:r w:rsidRPr="00C112A7">
          <w:rPr>
            <w:rStyle w:val="Hyperlink"/>
            <w:rFonts w:ascii="Sylfaen" w:hAnsi="Sylfaen"/>
            <w:kern w:val="2"/>
            <w:lang w:val="ka-GE"/>
            <w14:ligatures w14:val="standardContextual"/>
          </w:rPr>
          <w:t>www.kutaisi.gov.ge</w:t>
        </w:r>
      </w:hyperlink>
    </w:p>
    <w:p w:rsidR="00A710A1" w:rsidRPr="00C22422" w:rsidRDefault="00A710A1" w:rsidP="00AA2238">
      <w:pPr>
        <w:spacing w:after="0" w:line="240" w:lineRule="auto"/>
        <w:ind w:left="284" w:right="144"/>
        <w:jc w:val="both"/>
        <w:rPr>
          <w:rFonts w:ascii="Sylfaen" w:hAnsi="Sylfaen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</w:pPr>
      <w:r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        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16.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კონტროლი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bCs/>
          <w:color w:val="000000"/>
          <w:kern w:val="2"/>
          <w:lang w:val="ka-GE"/>
          <w14:ligatures w14:val="standardContextual"/>
        </w:rPr>
        <w:t>ანგარიშგება</w:t>
      </w:r>
    </w:p>
    <w:p w:rsidR="00AA2238" w:rsidRDefault="00AA2238" w:rsidP="001E3CF6">
      <w:pPr>
        <w:spacing w:after="0" w:line="240" w:lineRule="auto"/>
        <w:ind w:left="284" w:right="144"/>
        <w:jc w:val="both"/>
        <w:rPr>
          <w:rFonts w:ascii="Sylfaen" w:hAnsi="Sylfaen"/>
          <w:bCs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კონკურსის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შედეგად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გამოვლენილი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ორგანიზია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ვალდებულია ქალაქ ქუთაისის მუნიციპალიტეტის მერიის სოციალურ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საკითხთა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სამსახურის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ბავშვთა უფლებების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დაცვისა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და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მხარდაჭერის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color w:val="000000"/>
          <w:kern w:val="2"/>
          <w:lang w:val="ka-GE"/>
          <w14:ligatures w14:val="standardContextual"/>
        </w:rPr>
        <w:t>განყოფილებაში</w:t>
      </w:r>
      <w:r w:rsidRPr="00C112A7">
        <w:rPr>
          <w:rFonts w:ascii="Sylfaen" w:hAnsi="Sylfaen"/>
          <w:bCs/>
          <w:color w:val="000000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წარადგინოს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ყოველი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ორი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თვის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ანგარიში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პროექტის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>/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პროექტების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მიმდინარეობის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Cs/>
          <w:kern w:val="2"/>
          <w:lang w:val="ka-GE"/>
          <w14:ligatures w14:val="standardContextual"/>
        </w:rPr>
        <w:t>შესახებ</w:t>
      </w:r>
      <w:r w:rsidRPr="00C112A7">
        <w:rPr>
          <w:rFonts w:ascii="Sylfaen" w:hAnsi="Sylfaen"/>
          <w:bCs/>
          <w:kern w:val="2"/>
          <w:lang w:val="ka-GE"/>
          <w14:ligatures w14:val="standardContextual"/>
        </w:rPr>
        <w:t>.</w:t>
      </w:r>
    </w:p>
    <w:p w:rsidR="001E3CF6" w:rsidRPr="001E3CF6" w:rsidRDefault="001E3CF6" w:rsidP="001E3CF6">
      <w:pPr>
        <w:spacing w:after="0" w:line="240" w:lineRule="auto"/>
        <w:ind w:left="284" w:right="144"/>
        <w:jc w:val="both"/>
        <w:rPr>
          <w:rFonts w:ascii="Sylfaen" w:hAnsi="Sylfaen"/>
          <w:bCs/>
          <w:kern w:val="2"/>
          <w:lang w:val="ka-GE"/>
          <w14:ligatures w14:val="standardContextual"/>
        </w:rPr>
      </w:pPr>
    </w:p>
    <w:p w:rsidR="00AA2238" w:rsidRPr="001E3CF6" w:rsidRDefault="005A0036" w:rsidP="001E3CF6">
      <w:pPr>
        <w:spacing w:after="0" w:line="240" w:lineRule="auto"/>
        <w:ind w:left="284" w:right="144"/>
        <w:jc w:val="both"/>
        <w:rPr>
          <w:rFonts w:ascii="Sylfaen" w:hAnsi="Sylfaen" w:cs="Sylfaen"/>
          <w:b/>
          <w:bCs/>
          <w:color w:val="000000" w:themeColor="text1"/>
          <w:kern w:val="2"/>
          <w:lang w:val="ka-GE"/>
          <w14:ligatures w14:val="standardContextual"/>
        </w:rPr>
      </w:pPr>
      <w:r>
        <w:rPr>
          <w:rFonts w:ascii="Sylfaen" w:hAnsi="Sylfaen"/>
          <w:b/>
          <w:bCs/>
          <w:color w:val="000000" w:themeColor="text1"/>
          <w:kern w:val="2"/>
          <w:lang w:val="ka-GE"/>
          <w14:ligatures w14:val="standardContextual"/>
        </w:rPr>
        <w:t xml:space="preserve">        </w:t>
      </w:r>
      <w:r w:rsidR="00AA2238" w:rsidRPr="00C112A7">
        <w:rPr>
          <w:rFonts w:ascii="Sylfaen" w:hAnsi="Sylfaen"/>
          <w:b/>
          <w:bCs/>
          <w:color w:val="000000" w:themeColor="text1"/>
          <w:kern w:val="2"/>
          <w:lang w:val="ka-GE"/>
          <w14:ligatures w14:val="standardContextual"/>
        </w:rPr>
        <w:t xml:space="preserve">17. </w:t>
      </w:r>
      <w:r w:rsidR="00AA2238" w:rsidRPr="00C112A7">
        <w:rPr>
          <w:rFonts w:ascii="Sylfaen" w:hAnsi="Sylfaen" w:cs="Sylfaen"/>
          <w:b/>
          <w:bCs/>
          <w:color w:val="000000" w:themeColor="text1"/>
          <w:kern w:val="2"/>
          <w:lang w:val="ka-GE"/>
          <w14:ligatures w14:val="standardContextual"/>
        </w:rPr>
        <w:t>ვადები</w:t>
      </w:r>
    </w:p>
    <w:p w:rsidR="00AA2238" w:rsidRPr="00C112A7" w:rsidRDefault="005A0036" w:rsidP="00AA2238">
      <w:pPr>
        <w:spacing w:after="0" w:line="240" w:lineRule="auto"/>
        <w:ind w:left="284" w:right="144"/>
        <w:jc w:val="both"/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</w:pPr>
      <w:r>
        <w:rPr>
          <w:rFonts w:ascii="Sylfaen" w:hAnsi="Sylfaen"/>
          <w:b/>
          <w:color w:val="000000" w:themeColor="text1"/>
          <w:kern w:val="2"/>
          <w:lang w:val="ka-GE"/>
          <w14:ligatures w14:val="standardContextual"/>
        </w:rPr>
        <w:t xml:space="preserve">1. </w:t>
      </w:r>
      <w:r w:rsidR="00AA2238" w:rsidRPr="00C112A7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>კონკურსის გამოცხადება</w:t>
      </w:r>
      <w:r w:rsidR="003C3DC4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</w:t>
      </w:r>
      <w:r w:rsidR="00DE3E18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- </w:t>
      </w:r>
      <w:r w:rsidR="008F2DBF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 </w:t>
      </w:r>
      <w:r w:rsidR="00DE3E18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</w:t>
      </w:r>
      <w:r w:rsidR="00DE3E18" w:rsidRPr="003C3DC4">
        <w:rPr>
          <w:rFonts w:ascii="Sylfaen" w:hAnsi="Sylfaen" w:cs="Sylfaen"/>
          <w:b/>
          <w:kern w:val="2"/>
          <w:lang w:val="ka-GE"/>
          <w14:ligatures w14:val="standardContextual"/>
        </w:rPr>
        <w:t>2026</w:t>
      </w:r>
      <w:r w:rsidR="008F2DBF" w:rsidRP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</w:t>
      </w:r>
      <w:r w:rsidR="00AA2238" w:rsidRP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წლის </w:t>
      </w:r>
      <w:r w:rsidR="001E3CF6" w:rsidRP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 </w:t>
      </w:r>
      <w:r w:rsid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20 </w:t>
      </w:r>
      <w:r w:rsidR="008F2DBF" w:rsidRP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</w:t>
      </w:r>
      <w:r w:rsidR="00DE3E18" w:rsidRPr="003C3DC4">
        <w:rPr>
          <w:rFonts w:ascii="Sylfaen" w:hAnsi="Sylfaen" w:cs="Sylfaen"/>
          <w:b/>
          <w:kern w:val="2"/>
          <w:lang w:val="ka-GE"/>
          <w14:ligatures w14:val="standardContextual"/>
        </w:rPr>
        <w:t>მარტი</w:t>
      </w:r>
      <w:r w:rsidR="003C3DC4">
        <w:rPr>
          <w:rFonts w:ascii="Sylfaen" w:hAnsi="Sylfaen" w:cs="Sylfaen"/>
          <w:b/>
          <w:kern w:val="2"/>
          <w:lang w:val="ka-GE"/>
          <w14:ligatures w14:val="standardContextual"/>
        </w:rPr>
        <w:t>.</w:t>
      </w:r>
    </w:p>
    <w:p w:rsidR="00AA2238" w:rsidRPr="00C112A7" w:rsidRDefault="00AA2238" w:rsidP="00AA2238">
      <w:pPr>
        <w:spacing w:after="0" w:line="240" w:lineRule="auto"/>
        <w:ind w:left="284" w:right="144"/>
        <w:jc w:val="both"/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</w:pPr>
      <w:r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>2.</w:t>
      </w:r>
      <w:r w:rsidRPr="00C112A7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 საკონკურსო განაცხადის წარდგენის ბოლო ვადა - </w:t>
      </w:r>
      <w:r w:rsidR="008F2DBF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 </w:t>
      </w:r>
      <w:r w:rsidR="008F2DBF" w:rsidRP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2026 </w:t>
      </w:r>
      <w:r w:rsidRP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 წლის  </w:t>
      </w:r>
      <w:r w:rsidR="003C3DC4">
        <w:rPr>
          <w:rFonts w:ascii="Sylfaen" w:hAnsi="Sylfaen" w:cs="Sylfaen"/>
          <w:b/>
          <w:kern w:val="2"/>
          <w:lang w:val="ka-GE"/>
          <w14:ligatures w14:val="standardContextual"/>
        </w:rPr>
        <w:t>6  აპრილი.</w:t>
      </w:r>
    </w:p>
    <w:p w:rsidR="00AA2238" w:rsidRPr="003C3DC4" w:rsidRDefault="00AA2238" w:rsidP="00AA2238">
      <w:pPr>
        <w:spacing w:after="0" w:line="240" w:lineRule="auto"/>
        <w:ind w:left="284" w:right="144"/>
        <w:rPr>
          <w:rFonts w:ascii="Sylfaen" w:hAnsi="Sylfaen" w:cs="Sylfaen"/>
          <w:b/>
          <w:kern w:val="2"/>
          <w:lang w:val="ka-GE"/>
          <w14:ligatures w14:val="standardContextual"/>
        </w:rPr>
      </w:pPr>
      <w:r w:rsidRPr="00C112A7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3.  საკონკურსო კომისიის მიერ მიღებული განცხადების შეფასება არაუგვიანეს </w:t>
      </w:r>
      <w:r w:rsidR="003C3DC4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</w:t>
      </w:r>
      <w:r w:rsidRPr="00C112A7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>-</w:t>
      </w:r>
      <w:r w:rsidR="003C3DC4">
        <w:rPr>
          <w:rFonts w:ascii="Sylfaen" w:hAnsi="Sylfaen" w:cs="Sylfaen"/>
          <w:b/>
          <w:color w:val="000000" w:themeColor="text1"/>
          <w:kern w:val="2"/>
          <w:lang w:val="ka-GE"/>
          <w14:ligatures w14:val="standardContextual"/>
        </w:rPr>
        <w:t xml:space="preserve"> </w:t>
      </w:r>
      <w:r w:rsidR="008F2DBF" w:rsidRPr="003C3DC4">
        <w:rPr>
          <w:rFonts w:ascii="Sylfaen" w:hAnsi="Sylfaen" w:cs="Sylfaen"/>
          <w:b/>
          <w:kern w:val="2"/>
          <w:lang w:val="ka-GE"/>
          <w14:ligatures w14:val="standardContextual"/>
        </w:rPr>
        <w:t>2026 წ</w:t>
      </w:r>
      <w:r w:rsidRPr="003C3DC4">
        <w:rPr>
          <w:rFonts w:ascii="Sylfaen" w:hAnsi="Sylfaen" w:cs="Sylfaen"/>
          <w:b/>
          <w:kern w:val="2"/>
          <w:lang w:val="ka-GE"/>
          <w14:ligatures w14:val="standardContextual"/>
        </w:rPr>
        <w:t xml:space="preserve">ლის   </w:t>
      </w:r>
      <w:r w:rsidR="003C3DC4">
        <w:rPr>
          <w:rFonts w:ascii="Sylfaen" w:hAnsi="Sylfaen" w:cs="Sylfaen"/>
          <w:b/>
          <w:kern w:val="2"/>
          <w:lang w:val="ka-GE"/>
          <w14:ligatures w14:val="standardContextual"/>
        </w:rPr>
        <w:t>20  აპრილი.</w:t>
      </w:r>
    </w:p>
    <w:p w:rsidR="00AA2238" w:rsidRPr="00C112A7" w:rsidRDefault="00AA2238" w:rsidP="003C3DC4">
      <w:pPr>
        <w:spacing w:after="0" w:line="240" w:lineRule="auto"/>
        <w:ind w:right="144"/>
        <w:rPr>
          <w:rFonts w:ascii="Sylfaen" w:hAnsi="Sylfaen" w:cs="Sylfaen"/>
          <w:bCs/>
          <w:color w:val="000000" w:themeColor="text1"/>
          <w:kern w:val="2"/>
          <w:lang w:val="ka-GE"/>
          <w14:ligatures w14:val="standardContextual"/>
        </w:rPr>
      </w:pPr>
    </w:p>
    <w:p w:rsidR="00AA2238" w:rsidRPr="00C112A7" w:rsidRDefault="00AA2238" w:rsidP="00AA2238">
      <w:pPr>
        <w:spacing w:line="240" w:lineRule="auto"/>
        <w:ind w:left="284"/>
        <w:rPr>
          <w:rFonts w:ascii="Sylfaen" w:hAnsi="Sylfaen"/>
          <w:kern w:val="2"/>
          <w:lang w:val="ka-GE"/>
          <w14:ligatures w14:val="standardContextual"/>
        </w:rPr>
      </w:pPr>
    </w:p>
    <w:p w:rsidR="00AA2238" w:rsidRPr="005A0036" w:rsidRDefault="00AA2238" w:rsidP="00AA2238">
      <w:pPr>
        <w:spacing w:after="0" w:line="240" w:lineRule="auto"/>
        <w:ind w:left="28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 w:rsidRPr="005A0036">
        <w:rPr>
          <w:rFonts w:ascii="Sylfaen" w:hAnsi="Sylfaen"/>
          <w:b/>
          <w:kern w:val="2"/>
          <w:lang w:val="ka-GE"/>
          <w14:ligatures w14:val="standardContextual"/>
        </w:rPr>
        <w:t>დავით ერემეიშვილი</w:t>
      </w:r>
    </w:p>
    <w:p w:rsidR="00AA2238" w:rsidRPr="005A0036" w:rsidRDefault="00AA2238" w:rsidP="00AA2238">
      <w:pPr>
        <w:spacing w:after="0" w:line="240" w:lineRule="auto"/>
        <w:ind w:left="284"/>
        <w:jc w:val="both"/>
        <w:rPr>
          <w:rFonts w:ascii="Sylfaen" w:hAnsi="Sylfaen"/>
          <w:b/>
          <w:kern w:val="2"/>
          <w:lang w:val="ka-GE"/>
          <w14:ligatures w14:val="standardContextual"/>
        </w:rPr>
      </w:pPr>
      <w:r w:rsidRPr="005A0036">
        <w:rPr>
          <w:rFonts w:ascii="Sylfaen" w:hAnsi="Sylfaen" w:cs="Sylfaen"/>
          <w:b/>
          <w:kern w:val="2"/>
          <w:lang w:val="ka-GE"/>
          <w14:ligatures w14:val="standardContextual"/>
        </w:rPr>
        <w:t>ქალაქ</w:t>
      </w:r>
      <w:r w:rsidRPr="005A0036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5A0036">
        <w:rPr>
          <w:rFonts w:ascii="Sylfaen" w:hAnsi="Sylfaen" w:cs="Sylfaen"/>
          <w:b/>
          <w:kern w:val="2"/>
          <w:lang w:val="ka-GE"/>
          <w14:ligatures w14:val="standardContextual"/>
        </w:rPr>
        <w:t>ქუთაისის</w:t>
      </w:r>
      <w:r w:rsidRPr="005A0036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Pr="005A0036">
        <w:rPr>
          <w:rFonts w:ascii="Sylfaen" w:hAnsi="Sylfaen" w:cs="Sylfaen"/>
          <w:b/>
          <w:kern w:val="2"/>
          <w:lang w:val="ka-GE"/>
          <w14:ligatures w14:val="standardContextual"/>
        </w:rPr>
        <w:t>მუნიციპალიტეტის</w:t>
      </w:r>
      <w:r w:rsidRPr="005A0036">
        <w:rPr>
          <w:rFonts w:ascii="Sylfaen" w:hAnsi="Sylfaen"/>
          <w:b/>
          <w:kern w:val="2"/>
          <w:lang w:val="ka-GE"/>
          <w14:ligatures w14:val="standardContextual"/>
        </w:rPr>
        <w:t xml:space="preserve"> </w:t>
      </w:r>
      <w:r w:rsidR="003C3DC4">
        <w:rPr>
          <w:rFonts w:ascii="Sylfaen" w:hAnsi="Sylfaen" w:cs="Sylfaen"/>
          <w:b/>
          <w:kern w:val="2"/>
          <w:lang w:val="ka-GE"/>
          <w14:ligatures w14:val="standardContextual"/>
        </w:rPr>
        <w:t>მერი</w:t>
      </w:r>
    </w:p>
    <w:p w:rsidR="00D26E29" w:rsidRPr="00C112A7" w:rsidRDefault="00D26E29" w:rsidP="00065794">
      <w:pPr>
        <w:spacing w:after="0" w:line="240" w:lineRule="auto"/>
        <w:ind w:left="284" w:right="144"/>
        <w:rPr>
          <w:rFonts w:ascii="Sylfaen" w:hAnsi="Sylfaen"/>
          <w:color w:val="C00000"/>
          <w:kern w:val="2"/>
          <w:lang w:val="ka-GE"/>
          <w14:ligatures w14:val="standardContextual"/>
        </w:rPr>
      </w:pPr>
    </w:p>
    <w:p w:rsidR="00D26E29" w:rsidRPr="00C112A7" w:rsidRDefault="00D26E29" w:rsidP="004E05EA">
      <w:pPr>
        <w:spacing w:line="240" w:lineRule="auto"/>
        <w:ind w:left="-851"/>
        <w:rPr>
          <w:rFonts w:ascii="Sylfaen" w:hAnsi="Sylfaen"/>
          <w:kern w:val="2"/>
          <w:lang w:val="ka-GE"/>
          <w14:ligatures w14:val="standardContextual"/>
        </w:rPr>
      </w:pPr>
    </w:p>
    <w:p w:rsidR="00655995" w:rsidRPr="00C112A7" w:rsidRDefault="00655995">
      <w:pPr>
        <w:rPr>
          <w:rFonts w:ascii="Sylfaen" w:hAnsi="Sylfaen"/>
          <w:lang w:val="ka-GE"/>
        </w:rPr>
      </w:pPr>
    </w:p>
    <w:p w:rsidR="00D26E29" w:rsidRPr="00C112A7" w:rsidRDefault="00D26E29">
      <w:pPr>
        <w:rPr>
          <w:rFonts w:ascii="Sylfaen" w:hAnsi="Sylfaen"/>
          <w:lang w:val="ka-GE"/>
        </w:rPr>
      </w:pPr>
    </w:p>
    <w:sectPr w:rsidR="00D26E29" w:rsidRPr="00C112A7" w:rsidSect="00692CDD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29"/>
    <w:rsid w:val="00031FB5"/>
    <w:rsid w:val="000505B8"/>
    <w:rsid w:val="00065794"/>
    <w:rsid w:val="00127C36"/>
    <w:rsid w:val="00195613"/>
    <w:rsid w:val="001B20B0"/>
    <w:rsid w:val="001E3CF6"/>
    <w:rsid w:val="00285BBE"/>
    <w:rsid w:val="0029301C"/>
    <w:rsid w:val="00383E4C"/>
    <w:rsid w:val="003C3DC4"/>
    <w:rsid w:val="004600DC"/>
    <w:rsid w:val="004E05EA"/>
    <w:rsid w:val="004F0847"/>
    <w:rsid w:val="0052215E"/>
    <w:rsid w:val="00541870"/>
    <w:rsid w:val="005A0036"/>
    <w:rsid w:val="00655995"/>
    <w:rsid w:val="00692CDD"/>
    <w:rsid w:val="00741631"/>
    <w:rsid w:val="00784E16"/>
    <w:rsid w:val="00826594"/>
    <w:rsid w:val="0087318C"/>
    <w:rsid w:val="008C19E1"/>
    <w:rsid w:val="008D7F77"/>
    <w:rsid w:val="008F2DBF"/>
    <w:rsid w:val="00985839"/>
    <w:rsid w:val="00A428E6"/>
    <w:rsid w:val="00A710A1"/>
    <w:rsid w:val="00AA2238"/>
    <w:rsid w:val="00B60F31"/>
    <w:rsid w:val="00BE6B67"/>
    <w:rsid w:val="00C112A7"/>
    <w:rsid w:val="00C14DF0"/>
    <w:rsid w:val="00C22422"/>
    <w:rsid w:val="00CE0E48"/>
    <w:rsid w:val="00CF6925"/>
    <w:rsid w:val="00D26E29"/>
    <w:rsid w:val="00DE3E18"/>
    <w:rsid w:val="00DE48F3"/>
    <w:rsid w:val="00E21267"/>
    <w:rsid w:val="00E95FD2"/>
    <w:rsid w:val="00F10620"/>
    <w:rsid w:val="00F51013"/>
    <w:rsid w:val="00FB2242"/>
    <w:rsid w:val="00FB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D25A"/>
  <w15:chartTrackingRefBased/>
  <w15:docId w15:val="{CC72B5EB-279B-4472-9B94-8D0455D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26E29"/>
  </w:style>
  <w:style w:type="paragraph" w:styleId="BalloonText">
    <w:name w:val="Balloon Text"/>
    <w:basedOn w:val="Normal"/>
    <w:link w:val="BalloonTextChar"/>
    <w:uiPriority w:val="99"/>
    <w:semiHidden/>
    <w:unhideWhenUsed/>
    <w:rsid w:val="00D26E29"/>
    <w:pPr>
      <w:spacing w:after="0" w:line="240" w:lineRule="auto"/>
    </w:pPr>
    <w:rPr>
      <w:rFonts w:ascii="Segoe UI" w:hAnsi="Segoe UI" w:cs="Segoe UI"/>
      <w:kern w:val="2"/>
      <w:sz w:val="18"/>
      <w:szCs w:val="18"/>
      <w:lang w:val="ru-RU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29"/>
    <w:rPr>
      <w:rFonts w:ascii="Segoe UI" w:hAnsi="Segoe UI" w:cs="Segoe UI"/>
      <w:kern w:val="2"/>
      <w:sz w:val="18"/>
      <w:szCs w:val="18"/>
      <w:lang w:val="ru-R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E0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taisi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</dc:creator>
  <cp:keywords/>
  <dc:description/>
  <cp:lastModifiedBy>ETER</cp:lastModifiedBy>
  <cp:revision>61</cp:revision>
  <cp:lastPrinted>2025-06-04T10:53:00Z</cp:lastPrinted>
  <dcterms:created xsi:type="dcterms:W3CDTF">2024-04-16T07:23:00Z</dcterms:created>
  <dcterms:modified xsi:type="dcterms:W3CDTF">2026-03-04T12:10:00Z</dcterms:modified>
</cp:coreProperties>
</file>