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233716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 </w:t>
      </w:r>
      <w:r w:rsidR="00233716">
        <w:rPr>
          <w:noProof/>
          <w:color w:val="000000"/>
          <w:sz w:val="24"/>
          <w:szCs w:val="24"/>
        </w:rPr>
        <w:t>336</w:t>
      </w:r>
      <w:bookmarkStart w:id="0" w:name="_GoBack"/>
      <w:bookmarkEnd w:id="0"/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596AF3">
        <w:rPr>
          <w:rFonts w:cs="Sylfaen"/>
          <w:noProof/>
          <w:color w:val="000000"/>
          <w:sz w:val="22"/>
          <w:lang w:val="ka-GE"/>
        </w:rPr>
        <w:t>25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596AF3">
        <w:rPr>
          <w:rFonts w:cs="Sylfaen"/>
          <w:noProof/>
          <w:color w:val="000000"/>
          <w:sz w:val="22"/>
          <w:lang w:val="ka-GE"/>
        </w:rPr>
        <w:t>ნოემბერი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Pr="00192C54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192C54" w:rsidRPr="00192C54" w:rsidRDefault="00192C54" w:rsidP="00192C54">
      <w:pPr>
        <w:spacing w:after="0" w:line="360" w:lineRule="auto"/>
        <w:jc w:val="center"/>
        <w:rPr>
          <w:rFonts w:cs="Geo_Times"/>
          <w:szCs w:val="18"/>
          <w:lang w:val="ka-GE"/>
        </w:rPr>
      </w:pPr>
      <w:proofErr w:type="gramStart"/>
      <w:r w:rsidRPr="00192C54">
        <w:rPr>
          <w:rFonts w:cs="Sylfaen"/>
          <w:szCs w:val="18"/>
          <w:lang w:val="en-AU"/>
        </w:rPr>
        <w:t>ქალაქ</w:t>
      </w:r>
      <w:proofErr w:type="gramEnd"/>
      <w:r w:rsidRPr="00192C54">
        <w:rPr>
          <w:rFonts w:cs="Geo_Times"/>
          <w:szCs w:val="18"/>
          <w:lang w:val="en-AU"/>
        </w:rPr>
        <w:t xml:space="preserve"> </w:t>
      </w:r>
      <w:r w:rsidRPr="00192C54">
        <w:rPr>
          <w:rFonts w:cs="Sylfaen"/>
          <w:szCs w:val="18"/>
          <w:lang w:val="en-AU"/>
        </w:rPr>
        <w:t>ქუთაისის</w:t>
      </w:r>
      <w:r w:rsidRPr="00192C54">
        <w:rPr>
          <w:rFonts w:cs="Geo_Times"/>
          <w:szCs w:val="18"/>
          <w:lang w:val="en-AU"/>
        </w:rPr>
        <w:t xml:space="preserve"> </w:t>
      </w:r>
      <w:r w:rsidRPr="00192C54">
        <w:rPr>
          <w:rFonts w:cs="Sylfaen"/>
          <w:szCs w:val="18"/>
          <w:lang w:val="ka-GE"/>
        </w:rPr>
        <w:t>მუნიციპალიტეტის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საკუთრებაში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არსებული</w:t>
      </w:r>
      <w:r w:rsidRPr="00192C54">
        <w:rPr>
          <w:rFonts w:cs="Geo_Times"/>
          <w:szCs w:val="18"/>
          <w:lang w:val="ka-GE"/>
        </w:rPr>
        <w:t xml:space="preserve"> უძრავი </w:t>
      </w:r>
      <w:r w:rsidRPr="00192C54">
        <w:rPr>
          <w:rFonts w:cs="Sylfaen"/>
          <w:szCs w:val="18"/>
          <w:lang w:val="ka-GE"/>
        </w:rPr>
        <w:t>ქონების</w:t>
      </w:r>
      <w:r w:rsidRPr="00192C54">
        <w:rPr>
          <w:rFonts w:cs="Geo_Times"/>
          <w:szCs w:val="18"/>
          <w:lang w:val="ka-GE"/>
        </w:rPr>
        <w:t xml:space="preserve">, </w:t>
      </w:r>
    </w:p>
    <w:p w:rsidR="00192C54" w:rsidRPr="00192C54" w:rsidRDefault="00192C54" w:rsidP="00192C54">
      <w:pPr>
        <w:spacing w:after="0" w:line="360" w:lineRule="auto"/>
        <w:jc w:val="center"/>
        <w:rPr>
          <w:szCs w:val="18"/>
          <w:lang w:val="ka-GE"/>
        </w:rPr>
      </w:pPr>
      <w:r w:rsidRPr="00192C54">
        <w:rPr>
          <w:szCs w:val="18"/>
          <w:lang w:val="ka-GE"/>
        </w:rPr>
        <w:t>შეზღუდული პასუხისმგებლობის საზოგადოება</w:t>
      </w:r>
      <w:r>
        <w:rPr>
          <w:szCs w:val="18"/>
          <w:lang w:val="ka-GE"/>
        </w:rPr>
        <w:t xml:space="preserve"> „</w:t>
      </w:r>
      <w:r w:rsidRPr="00192C54">
        <w:rPr>
          <w:szCs w:val="18"/>
          <w:lang w:val="ka-GE"/>
        </w:rPr>
        <w:t>ქალაქსერვისისათვის“</w:t>
      </w:r>
    </w:p>
    <w:p w:rsidR="00192C54" w:rsidRPr="00192C54" w:rsidRDefault="00192C54" w:rsidP="00192C54">
      <w:pPr>
        <w:spacing w:after="0" w:line="360" w:lineRule="auto"/>
        <w:jc w:val="center"/>
        <w:rPr>
          <w:szCs w:val="18"/>
          <w:lang w:val="ka-GE"/>
        </w:rPr>
      </w:pPr>
      <w:r w:rsidRPr="00192C54">
        <w:rPr>
          <w:rFonts w:cs="Sylfaen"/>
          <w:szCs w:val="18"/>
          <w:lang w:val="ka-GE"/>
        </w:rPr>
        <w:t>პირდაპირი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განკარგვის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 xml:space="preserve">წესით, </w:t>
      </w:r>
      <w:r w:rsidRPr="00192C54">
        <w:rPr>
          <w:rStyle w:val="SubtleEmphasis"/>
          <w:rFonts w:cs="Sylfaen"/>
          <w:i w:val="0"/>
          <w:color w:val="auto"/>
          <w:szCs w:val="18"/>
          <w:lang w:val="ka-GE"/>
        </w:rPr>
        <w:t>უსასყიდლო</w:t>
      </w:r>
      <w:r w:rsidRPr="00192C54">
        <w:rPr>
          <w:rStyle w:val="SubtleEmphasis"/>
          <w:i w:val="0"/>
          <w:color w:val="auto"/>
          <w:szCs w:val="18"/>
          <w:lang w:val="ka-GE"/>
        </w:rPr>
        <w:t xml:space="preserve"> უზუფრუქტის </w:t>
      </w:r>
      <w:r w:rsidRPr="00192C54">
        <w:rPr>
          <w:rStyle w:val="SubtleEmphasis"/>
          <w:rFonts w:cs="Sylfaen"/>
          <w:i w:val="0"/>
          <w:color w:val="auto"/>
          <w:szCs w:val="18"/>
          <w:lang w:val="ka-GE"/>
        </w:rPr>
        <w:t>ფორმით</w:t>
      </w:r>
      <w:r w:rsidRPr="00192C54">
        <w:rPr>
          <w:szCs w:val="18"/>
          <w:lang w:val="ka-GE"/>
        </w:rPr>
        <w:t>,</w:t>
      </w:r>
    </w:p>
    <w:p w:rsidR="008A7A05" w:rsidRDefault="00192C54" w:rsidP="00192C54">
      <w:pPr>
        <w:spacing w:after="0" w:line="360" w:lineRule="auto"/>
        <w:jc w:val="center"/>
        <w:rPr>
          <w:rFonts w:cs="Sylfaen"/>
          <w:szCs w:val="18"/>
          <w:lang w:val="ka-GE"/>
        </w:rPr>
      </w:pP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სარგებლობაში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გადაცემის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თაობაზე</w:t>
      </w:r>
      <w:r w:rsidRPr="00192C54">
        <w:rPr>
          <w:szCs w:val="18"/>
          <w:lang w:val="ka-GE"/>
        </w:rPr>
        <w:t xml:space="preserve">, </w:t>
      </w:r>
      <w:r w:rsidRPr="00192C54">
        <w:rPr>
          <w:rFonts w:cs="Sylfaen"/>
          <w:szCs w:val="18"/>
          <w:lang w:val="ka-GE"/>
        </w:rPr>
        <w:t>ქალაქ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ქუთაისის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მუნიციპალიტეტის</w:t>
      </w:r>
    </w:p>
    <w:p w:rsidR="00192C54" w:rsidRPr="00192C54" w:rsidRDefault="00192C54" w:rsidP="00192C54">
      <w:pPr>
        <w:spacing w:after="0" w:line="360" w:lineRule="auto"/>
        <w:jc w:val="center"/>
        <w:rPr>
          <w:rFonts w:cs="Sylfaen"/>
          <w:szCs w:val="18"/>
          <w:lang w:val="ka-GE"/>
        </w:rPr>
      </w:pP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მერის</w:t>
      </w:r>
      <w:r w:rsidRPr="00192C54">
        <w:rPr>
          <w:szCs w:val="18"/>
          <w:lang w:val="ka-GE"/>
        </w:rPr>
        <w:t>ათვის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თანხმობის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მიცემის</w:t>
      </w:r>
      <w:r w:rsidR="00873F54">
        <w:rPr>
          <w:rFonts w:cs="Sylfaen"/>
          <w:szCs w:val="18"/>
        </w:rPr>
        <w:t xml:space="preserve"> 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შ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ე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ს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ა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ხ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ე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ბ</w:t>
      </w:r>
    </w:p>
    <w:p w:rsidR="00192C54" w:rsidRPr="00192C54" w:rsidRDefault="00192C54" w:rsidP="00192C54">
      <w:pPr>
        <w:spacing w:after="0" w:line="360" w:lineRule="auto"/>
        <w:jc w:val="center"/>
        <w:rPr>
          <w:rFonts w:cs="Sylfaen"/>
          <w:szCs w:val="18"/>
          <w:lang w:val="ka-GE"/>
        </w:rPr>
      </w:pPr>
    </w:p>
    <w:p w:rsidR="00192C54" w:rsidRPr="00192C54" w:rsidRDefault="00192C54" w:rsidP="00192C54">
      <w:pPr>
        <w:spacing w:after="0" w:line="360" w:lineRule="auto"/>
        <w:ind w:firstLine="708"/>
        <w:jc w:val="both"/>
        <w:rPr>
          <w:szCs w:val="18"/>
          <w:lang w:val="ka-GE"/>
        </w:rPr>
      </w:pPr>
      <w:r w:rsidRPr="00192C54">
        <w:rPr>
          <w:rFonts w:cs="Sylfaen"/>
          <w:szCs w:val="18"/>
          <w:lang w:val="ka-GE"/>
        </w:rPr>
        <w:t>საქართველოს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ორგანული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კანონის</w:t>
      </w:r>
      <w:r w:rsidRPr="00192C54">
        <w:rPr>
          <w:rFonts w:cs="Geo_Times"/>
          <w:szCs w:val="18"/>
          <w:lang w:val="ka-GE"/>
        </w:rPr>
        <w:t xml:space="preserve"> „</w:t>
      </w:r>
      <w:r w:rsidRPr="00192C54">
        <w:rPr>
          <w:rFonts w:cs="Sylfaen"/>
          <w:szCs w:val="18"/>
          <w:lang w:val="ka-GE"/>
        </w:rPr>
        <w:t>ადგილობრივი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თვითმმართველობის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კოდექსი</w:t>
      </w:r>
      <w:r w:rsidRPr="00192C54">
        <w:rPr>
          <w:rFonts w:cs="Geo_Times"/>
          <w:szCs w:val="18"/>
          <w:lang w:val="ka-GE"/>
        </w:rPr>
        <w:t>“</w:t>
      </w:r>
      <w:r w:rsidRPr="00192C54">
        <w:rPr>
          <w:szCs w:val="18"/>
          <w:lang w:val="ka-GE"/>
        </w:rPr>
        <w:t xml:space="preserve"> 54-</w:t>
      </w:r>
      <w:r w:rsidRPr="00192C54">
        <w:rPr>
          <w:rFonts w:cs="Sylfaen"/>
          <w:szCs w:val="18"/>
          <w:lang w:val="ka-GE"/>
        </w:rPr>
        <w:t>ე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მუხლის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პირველი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პუნქტის</w:t>
      </w:r>
      <w:r w:rsidRPr="00192C54">
        <w:rPr>
          <w:szCs w:val="18"/>
          <w:lang w:val="ka-GE"/>
        </w:rPr>
        <w:t xml:space="preserve"> „დ“ ქვეპუნქტის „</w:t>
      </w:r>
      <w:r w:rsidRPr="00192C54">
        <w:rPr>
          <w:rFonts w:cs="Sylfaen"/>
          <w:szCs w:val="18"/>
          <w:lang w:val="ka-GE"/>
        </w:rPr>
        <w:t>დ</w:t>
      </w:r>
      <w:r w:rsidRPr="00192C54">
        <w:rPr>
          <w:rFonts w:cs="Geo_Times"/>
          <w:szCs w:val="18"/>
          <w:lang w:val="ka-GE"/>
        </w:rPr>
        <w:t>.</w:t>
      </w:r>
      <w:r w:rsidRPr="00192C54">
        <w:rPr>
          <w:rFonts w:cs="Sylfaen"/>
          <w:szCs w:val="18"/>
          <w:lang w:val="ka-GE"/>
        </w:rPr>
        <w:t>დ</w:t>
      </w:r>
      <w:r w:rsidRPr="00192C54">
        <w:rPr>
          <w:rFonts w:cs="Geo_Times"/>
          <w:szCs w:val="18"/>
          <w:lang w:val="ka-GE"/>
        </w:rPr>
        <w:t xml:space="preserve">“ </w:t>
      </w:r>
      <w:r w:rsidRPr="00192C54">
        <w:rPr>
          <w:rFonts w:cs="Sylfaen"/>
          <w:szCs w:val="18"/>
          <w:lang w:val="ka-GE"/>
        </w:rPr>
        <w:t>ქვეპუნქტის</w:t>
      </w:r>
      <w:r w:rsidRPr="00192C54">
        <w:rPr>
          <w:rFonts w:cs="Geo_Times"/>
          <w:szCs w:val="18"/>
          <w:lang w:val="ka-GE"/>
        </w:rPr>
        <w:t>, 122-ე მუხლის მე-5 და მე-6 პუნქტების</w:t>
      </w:r>
      <w:r w:rsidR="008847CA">
        <w:rPr>
          <w:rFonts w:cs="Geo_Times"/>
          <w:szCs w:val="18"/>
          <w:lang w:val="ka-GE"/>
        </w:rPr>
        <w:t>, „</w:t>
      </w:r>
      <w:r w:rsidRPr="00192C54">
        <w:rPr>
          <w:rFonts w:cs="Sylfaen"/>
          <w:szCs w:val="18"/>
          <w:lang w:val="ka-GE"/>
        </w:rPr>
        <w:t>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</w:t>
      </w:r>
      <w:r w:rsidRPr="00192C54">
        <w:rPr>
          <w:rFonts w:cs="Sylfaen"/>
          <w:color w:val="000000"/>
          <w:szCs w:val="18"/>
          <w:lang w:val="ka-GE"/>
        </w:rPr>
        <w:t xml:space="preserve"> საქართველოს მთავრობის 2014 წლის 8 დეკემბრის №669 დადგენილების</w:t>
      </w:r>
      <w:r w:rsidRPr="00192C54">
        <w:rPr>
          <w:szCs w:val="18"/>
          <w:lang w:val="ka-GE"/>
        </w:rPr>
        <w:t xml:space="preserve">, </w:t>
      </w:r>
      <w:r w:rsidRPr="00192C54">
        <w:rPr>
          <w:rFonts w:cs="AcadNusx"/>
          <w:szCs w:val="18"/>
          <w:lang w:val="ka-GE"/>
        </w:rPr>
        <w:t>„</w:t>
      </w:r>
      <w:r w:rsidRPr="00192C54">
        <w:rPr>
          <w:rFonts w:cs="Sylfaen"/>
          <w:szCs w:val="18"/>
          <w:lang w:val="ka-GE"/>
        </w:rPr>
        <w:t>ქალაქ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ქუთაისის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მუნიციპალიტეტის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ქონების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პრივატიზების</w:t>
      </w:r>
      <w:r w:rsidRPr="00192C54">
        <w:rPr>
          <w:rFonts w:cs="Geo_Times"/>
          <w:szCs w:val="18"/>
          <w:lang w:val="ka-GE"/>
        </w:rPr>
        <w:t xml:space="preserve">, </w:t>
      </w:r>
      <w:r w:rsidRPr="00192C54">
        <w:rPr>
          <w:rFonts w:cs="Sylfaen"/>
          <w:szCs w:val="18"/>
          <w:lang w:val="ka-GE"/>
        </w:rPr>
        <w:t>სარგებლობისა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და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მართვის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უფლებებით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გადაცემის</w:t>
      </w:r>
      <w:r w:rsidRPr="00192C54">
        <w:rPr>
          <w:rFonts w:cs="Geo_Times"/>
          <w:szCs w:val="18"/>
          <w:lang w:val="ka-GE"/>
        </w:rPr>
        <w:t xml:space="preserve">, </w:t>
      </w:r>
      <w:r w:rsidRPr="00192C54">
        <w:rPr>
          <w:rFonts w:cs="Sylfaen"/>
          <w:szCs w:val="18"/>
          <w:lang w:val="ka-GE"/>
        </w:rPr>
        <w:t>საპრივატიზებო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საფასურის</w:t>
      </w:r>
      <w:r w:rsidRPr="00192C54">
        <w:rPr>
          <w:rFonts w:cs="Geo_Times"/>
          <w:szCs w:val="18"/>
          <w:lang w:val="ka-GE"/>
        </w:rPr>
        <w:t xml:space="preserve">, </w:t>
      </w:r>
      <w:r w:rsidRPr="00192C54">
        <w:rPr>
          <w:rFonts w:cs="Sylfaen"/>
          <w:szCs w:val="18"/>
          <w:lang w:val="ka-GE"/>
        </w:rPr>
        <w:t>საწყისი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საპრივატიზებო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საფასურის</w:t>
      </w:r>
      <w:r w:rsidRPr="00192C54">
        <w:rPr>
          <w:rFonts w:cs="Geo_Times"/>
          <w:szCs w:val="18"/>
          <w:lang w:val="ka-GE"/>
        </w:rPr>
        <w:t xml:space="preserve">, </w:t>
      </w:r>
      <w:r w:rsidRPr="00192C54">
        <w:rPr>
          <w:rFonts w:cs="Sylfaen"/>
          <w:szCs w:val="18"/>
          <w:lang w:val="ka-GE"/>
        </w:rPr>
        <w:t>ქირის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საფასურის</w:t>
      </w:r>
      <w:r w:rsidRPr="00192C54">
        <w:rPr>
          <w:rFonts w:cs="Geo_Times"/>
          <w:szCs w:val="18"/>
          <w:lang w:val="ka-GE"/>
        </w:rPr>
        <w:t xml:space="preserve">, </w:t>
      </w:r>
      <w:r w:rsidRPr="00192C54">
        <w:rPr>
          <w:rFonts w:cs="Sylfaen"/>
          <w:szCs w:val="18"/>
          <w:lang w:val="ka-GE"/>
        </w:rPr>
        <w:t>ქირის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საწყისი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საფასურის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განსაზღვრის</w:t>
      </w:r>
      <w:r w:rsidRPr="00192C54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192C54">
        <w:rPr>
          <w:rFonts w:cs="Sylfaen"/>
          <w:szCs w:val="18"/>
          <w:lang w:val="ka-GE"/>
        </w:rPr>
        <w:t>ქალაქ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ქუთაისის</w:t>
      </w:r>
      <w:r w:rsidRPr="00192C54">
        <w:rPr>
          <w:rFonts w:cs="Geo_Times"/>
          <w:szCs w:val="18"/>
          <w:lang w:val="ka-GE"/>
        </w:rPr>
        <w:t xml:space="preserve"> მუნიციპალიტეტის </w:t>
      </w:r>
      <w:r w:rsidRPr="00192C54">
        <w:rPr>
          <w:rFonts w:cs="Sylfaen"/>
          <w:szCs w:val="18"/>
          <w:lang w:val="ka-GE"/>
        </w:rPr>
        <w:t>საკრებულოს</w:t>
      </w:r>
      <w:r w:rsidRPr="00192C54">
        <w:rPr>
          <w:rFonts w:cs="Geo_Times"/>
          <w:szCs w:val="18"/>
          <w:lang w:val="ka-GE"/>
        </w:rPr>
        <w:t xml:space="preserve"> 2015 </w:t>
      </w:r>
      <w:r w:rsidRPr="00192C54">
        <w:rPr>
          <w:rFonts w:cs="Sylfaen"/>
          <w:szCs w:val="18"/>
          <w:lang w:val="ka-GE"/>
        </w:rPr>
        <w:t>წლის</w:t>
      </w:r>
      <w:r w:rsidRPr="00192C54">
        <w:rPr>
          <w:rFonts w:cs="Geo_Times"/>
          <w:szCs w:val="18"/>
          <w:lang w:val="ka-GE"/>
        </w:rPr>
        <w:t xml:space="preserve"> 9 </w:t>
      </w:r>
      <w:r w:rsidRPr="00192C54">
        <w:rPr>
          <w:rFonts w:cs="Sylfaen"/>
          <w:szCs w:val="18"/>
          <w:lang w:val="ka-GE"/>
        </w:rPr>
        <w:t>იანვრის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szCs w:val="18"/>
          <w:lang w:val="ka-GE"/>
        </w:rPr>
        <w:t>№65 დადგენილებისა და ქალაქ ქუთაისის მუნიციპალიტეტის მერის მოვალეობის შემსრულებლის</w:t>
      </w:r>
      <w:r w:rsidR="005E7E6B">
        <w:rPr>
          <w:szCs w:val="18"/>
          <w:lang w:val="ka-GE"/>
        </w:rPr>
        <w:t xml:space="preserve">, </w:t>
      </w:r>
      <w:r w:rsidR="005E7E6B" w:rsidRPr="00192C54">
        <w:rPr>
          <w:rFonts w:cs="Geo_Times"/>
          <w:szCs w:val="18"/>
          <w:lang w:val="ka-GE"/>
        </w:rPr>
        <w:t xml:space="preserve">დავით </w:t>
      </w:r>
      <w:r w:rsidR="005E7E6B">
        <w:rPr>
          <w:rFonts w:cs="Geo_Times"/>
          <w:szCs w:val="18"/>
          <w:lang w:val="ka-GE"/>
        </w:rPr>
        <w:t>ერემეიშვილის</w:t>
      </w:r>
      <w:r w:rsidRPr="00192C54">
        <w:rPr>
          <w:szCs w:val="18"/>
          <w:lang w:val="ka-GE"/>
        </w:rPr>
        <w:t xml:space="preserve"> </w:t>
      </w:r>
      <w:r w:rsidR="009E2387">
        <w:rPr>
          <w:szCs w:val="18"/>
          <w:lang w:val="ka-GE"/>
        </w:rPr>
        <w:t>2020 წლის 18 ნოემბრის</w:t>
      </w:r>
      <w:r w:rsidR="005E7E6B">
        <w:rPr>
          <w:szCs w:val="18"/>
          <w:lang w:val="ka-GE"/>
        </w:rPr>
        <w:t xml:space="preserve"> </w:t>
      </w:r>
      <w:r w:rsidR="00AF61E2" w:rsidRPr="00192C54">
        <w:rPr>
          <w:rStyle w:val="Emphasis"/>
          <w:i w:val="0"/>
          <w:noProof/>
          <w:szCs w:val="18"/>
          <w:lang w:val="ka-GE"/>
        </w:rPr>
        <w:t>№</w:t>
      </w:r>
      <w:r w:rsidR="009E2387">
        <w:rPr>
          <w:szCs w:val="18"/>
          <w:lang w:val="ka-GE"/>
        </w:rPr>
        <w:t xml:space="preserve">44-4420323148 წერილობითი </w:t>
      </w:r>
      <w:r w:rsidRPr="00192C54">
        <w:rPr>
          <w:rFonts w:cs="Sylfaen"/>
          <w:szCs w:val="18"/>
          <w:lang w:val="ka-GE"/>
        </w:rPr>
        <w:t>მომართვის შესაბამისად</w:t>
      </w:r>
      <w:r w:rsidRPr="00192C54">
        <w:rPr>
          <w:rFonts w:cs="Geo_Times"/>
          <w:szCs w:val="18"/>
          <w:lang w:val="ka-GE"/>
        </w:rPr>
        <w:t>:</w:t>
      </w:r>
    </w:p>
    <w:p w:rsidR="00192C54" w:rsidRPr="00192C54" w:rsidRDefault="00192C54" w:rsidP="00192C54">
      <w:pPr>
        <w:spacing w:before="240" w:after="0" w:line="360" w:lineRule="auto"/>
        <w:ind w:firstLine="708"/>
        <w:jc w:val="both"/>
        <w:rPr>
          <w:rFonts w:cs="Sylfaen"/>
          <w:color w:val="000000"/>
          <w:szCs w:val="18"/>
          <w:lang w:val="ka-GE"/>
        </w:rPr>
      </w:pPr>
      <w:r w:rsidRPr="00192C54">
        <w:rPr>
          <w:rFonts w:cs="Sylfaen"/>
          <w:b/>
          <w:szCs w:val="18"/>
          <w:lang w:val="ka-GE"/>
        </w:rPr>
        <w:t>მუხლი</w:t>
      </w:r>
      <w:r w:rsidRPr="00192C54">
        <w:rPr>
          <w:rFonts w:cs="Geo_Times"/>
          <w:b/>
          <w:szCs w:val="18"/>
          <w:lang w:val="ka-GE"/>
        </w:rPr>
        <w:t xml:space="preserve"> 1.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მიეცეს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თანხმობა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ქალაქ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ქუთაისის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მუნიციპალიტეტის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 xml:space="preserve">მერს </w:t>
      </w:r>
      <w:r w:rsidRPr="00192C54">
        <w:rPr>
          <w:szCs w:val="18"/>
          <w:lang w:val="ka-GE"/>
        </w:rPr>
        <w:t>შეზღუდული პასუხისმგებლობის საზოგადოება</w:t>
      </w:r>
      <w:r w:rsidR="00325306">
        <w:rPr>
          <w:szCs w:val="18"/>
          <w:lang w:val="ka-GE"/>
        </w:rPr>
        <w:t xml:space="preserve"> „</w:t>
      </w:r>
      <w:r w:rsidRPr="00192C54">
        <w:rPr>
          <w:szCs w:val="18"/>
          <w:lang w:val="ka-GE"/>
        </w:rPr>
        <w:t xml:space="preserve">ქალაქსერვისისათვის“ (ს.კ. </w:t>
      </w:r>
      <w:r w:rsidR="00ED1656" w:rsidRPr="00192C54">
        <w:rPr>
          <w:rStyle w:val="Emphasis"/>
          <w:i w:val="0"/>
          <w:noProof/>
          <w:szCs w:val="18"/>
          <w:lang w:val="ka-GE"/>
        </w:rPr>
        <w:t>№</w:t>
      </w:r>
      <w:r w:rsidRPr="00192C54">
        <w:rPr>
          <w:szCs w:val="18"/>
          <w:lang w:val="ka-GE"/>
        </w:rPr>
        <w:t xml:space="preserve">212871926) პირდაპირი განკარგვის წესით, უსასყიდლო უზუფრუქტის ფორმით, </w:t>
      </w:r>
      <w:r w:rsidRPr="00192C54">
        <w:rPr>
          <w:rStyle w:val="Emphasis"/>
          <w:rFonts w:cs="Sylfaen"/>
          <w:i w:val="0"/>
          <w:szCs w:val="18"/>
          <w:lang w:val="ka-GE"/>
        </w:rPr>
        <w:t>ქალაქ</w:t>
      </w:r>
      <w:r w:rsidRPr="00192C54">
        <w:rPr>
          <w:rStyle w:val="Emphasis"/>
          <w:i w:val="0"/>
          <w:szCs w:val="18"/>
          <w:lang w:val="ka-GE"/>
        </w:rPr>
        <w:t xml:space="preserve"> </w:t>
      </w:r>
      <w:r w:rsidRPr="00192C54">
        <w:rPr>
          <w:rStyle w:val="Emphasis"/>
          <w:rFonts w:cs="Sylfaen"/>
          <w:i w:val="0"/>
          <w:szCs w:val="18"/>
          <w:lang w:val="ka-GE"/>
        </w:rPr>
        <w:t>ქუთაისის</w:t>
      </w:r>
      <w:r w:rsidRPr="00192C54">
        <w:rPr>
          <w:rStyle w:val="Emphasis"/>
          <w:i w:val="0"/>
          <w:szCs w:val="18"/>
          <w:lang w:val="ka-GE"/>
        </w:rPr>
        <w:t xml:space="preserve"> </w:t>
      </w:r>
      <w:r w:rsidRPr="00192C54">
        <w:rPr>
          <w:rStyle w:val="Emphasis"/>
          <w:rFonts w:cs="Sylfaen"/>
          <w:i w:val="0"/>
          <w:szCs w:val="18"/>
          <w:lang w:val="ka-GE"/>
        </w:rPr>
        <w:t>მუნიციპალიტეტის</w:t>
      </w:r>
      <w:r w:rsidRPr="00192C54">
        <w:rPr>
          <w:rStyle w:val="Emphasis"/>
          <w:i w:val="0"/>
          <w:szCs w:val="18"/>
          <w:lang w:val="ka-GE"/>
        </w:rPr>
        <w:t xml:space="preserve"> </w:t>
      </w:r>
      <w:r w:rsidRPr="00192C54">
        <w:rPr>
          <w:rStyle w:val="Emphasis"/>
          <w:rFonts w:cs="Sylfaen"/>
          <w:i w:val="0"/>
          <w:szCs w:val="18"/>
          <w:lang w:val="ka-GE"/>
        </w:rPr>
        <w:t>საკუთრებაში</w:t>
      </w:r>
      <w:r w:rsidRPr="00192C54">
        <w:rPr>
          <w:rStyle w:val="Emphasis"/>
          <w:i w:val="0"/>
          <w:szCs w:val="18"/>
          <w:lang w:val="ka-GE"/>
        </w:rPr>
        <w:t xml:space="preserve"> </w:t>
      </w:r>
      <w:r w:rsidRPr="00192C54">
        <w:rPr>
          <w:rStyle w:val="Emphasis"/>
          <w:rFonts w:cs="Sylfaen"/>
          <w:i w:val="0"/>
          <w:szCs w:val="18"/>
          <w:lang w:val="ka-GE"/>
        </w:rPr>
        <w:t>არსებული</w:t>
      </w:r>
      <w:r w:rsidRPr="00192C54">
        <w:rPr>
          <w:rStyle w:val="Emphasis"/>
          <w:i w:val="0"/>
          <w:szCs w:val="18"/>
          <w:lang w:val="ka-GE"/>
        </w:rPr>
        <w:t xml:space="preserve"> უძრავი </w:t>
      </w:r>
      <w:r w:rsidRPr="00192C54">
        <w:rPr>
          <w:rStyle w:val="Emphasis"/>
          <w:rFonts w:cs="Sylfaen"/>
          <w:i w:val="0"/>
          <w:szCs w:val="18"/>
          <w:lang w:val="ka-GE"/>
        </w:rPr>
        <w:t>ქონების</w:t>
      </w:r>
      <w:r w:rsidR="00ED1656">
        <w:rPr>
          <w:rStyle w:val="Emphasis"/>
          <w:rFonts w:cs="Sylfaen"/>
          <w:i w:val="0"/>
          <w:szCs w:val="18"/>
          <w:lang w:val="ka-GE"/>
        </w:rPr>
        <w:t>,</w:t>
      </w:r>
      <w:r w:rsidRPr="00192C54">
        <w:rPr>
          <w:rStyle w:val="Emphasis"/>
          <w:rFonts w:cs="Sylfaen"/>
          <w:i w:val="0"/>
          <w:szCs w:val="18"/>
          <w:lang w:val="ka-GE"/>
        </w:rPr>
        <w:t xml:space="preserve"> კერძოდ, </w:t>
      </w:r>
      <w:r w:rsidRPr="00192C54">
        <w:rPr>
          <w:noProof/>
          <w:szCs w:val="18"/>
          <w:lang w:val="ka-GE"/>
        </w:rPr>
        <w:t>ქალაქ ქუთაისში, რუსთაველის გამზირი</w:t>
      </w:r>
      <w:r w:rsidR="00325306">
        <w:rPr>
          <w:noProof/>
          <w:szCs w:val="18"/>
          <w:lang w:val="ka-GE"/>
        </w:rPr>
        <w:t>ს</w:t>
      </w:r>
      <w:r w:rsidRPr="00192C54">
        <w:rPr>
          <w:noProof/>
          <w:szCs w:val="18"/>
          <w:lang w:val="ka-GE"/>
        </w:rPr>
        <w:t xml:space="preserve"> </w:t>
      </w:r>
      <w:r w:rsidRPr="00192C54">
        <w:rPr>
          <w:rStyle w:val="Emphasis"/>
          <w:i w:val="0"/>
          <w:noProof/>
          <w:szCs w:val="18"/>
          <w:lang w:val="ka-GE"/>
        </w:rPr>
        <w:t xml:space="preserve">№2-ში მდებარე საზოგადოებრივი საპირფარეშოს (შენობა-ნაგებობა №1; განაშენიანების ფართი - 35,06 კვ.მ. მიწის ნაკვეთი - 57,0 კვ.მ.) 1 (ერთი) წლის ვადით </w:t>
      </w:r>
      <w:r w:rsidRPr="00192C54">
        <w:rPr>
          <w:rFonts w:cs="Sylfaen"/>
          <w:noProof/>
          <w:szCs w:val="18"/>
          <w:lang w:val="ka-GE"/>
        </w:rPr>
        <w:t>სარგებლობაში</w:t>
      </w:r>
      <w:r w:rsidRPr="00192C54">
        <w:rPr>
          <w:rFonts w:cs="Geo_Times"/>
          <w:noProof/>
          <w:szCs w:val="18"/>
          <w:lang w:val="ka-GE"/>
        </w:rPr>
        <w:t xml:space="preserve"> </w:t>
      </w:r>
      <w:r w:rsidRPr="00192C54">
        <w:rPr>
          <w:rFonts w:cs="Sylfaen"/>
          <w:noProof/>
          <w:szCs w:val="18"/>
          <w:lang w:val="ka-GE"/>
        </w:rPr>
        <w:t>გა</w:t>
      </w:r>
      <w:r w:rsidR="002544E5">
        <w:rPr>
          <w:rFonts w:cs="Sylfaen"/>
          <w:noProof/>
          <w:szCs w:val="18"/>
          <w:lang w:val="ka-GE"/>
        </w:rPr>
        <w:t>და</w:t>
      </w:r>
      <w:r w:rsidRPr="00192C54">
        <w:rPr>
          <w:rFonts w:cs="Sylfaen"/>
          <w:noProof/>
          <w:szCs w:val="18"/>
          <w:lang w:val="ka-GE"/>
        </w:rPr>
        <w:t>ცემის</w:t>
      </w:r>
      <w:r w:rsidRPr="00192C54">
        <w:rPr>
          <w:rFonts w:cs="Geo_Times"/>
          <w:noProof/>
          <w:szCs w:val="18"/>
          <w:lang w:val="ka-GE"/>
        </w:rPr>
        <w:t xml:space="preserve"> </w:t>
      </w:r>
      <w:r w:rsidRPr="00192C54">
        <w:rPr>
          <w:rFonts w:cs="Sylfaen"/>
          <w:noProof/>
          <w:szCs w:val="18"/>
          <w:lang w:val="ka-GE"/>
        </w:rPr>
        <w:t>თაობაზე</w:t>
      </w:r>
      <w:r w:rsidRPr="00192C54">
        <w:rPr>
          <w:noProof/>
          <w:szCs w:val="18"/>
          <w:lang w:val="ka-GE"/>
        </w:rPr>
        <w:t xml:space="preserve"> (საკადასტრო კოდი </w:t>
      </w:r>
      <w:r w:rsidRPr="00192C54">
        <w:rPr>
          <w:rStyle w:val="Emphasis"/>
          <w:i w:val="0"/>
          <w:noProof/>
          <w:szCs w:val="18"/>
          <w:lang w:val="ka-GE"/>
        </w:rPr>
        <w:t>№</w:t>
      </w:r>
      <w:r w:rsidRPr="00192C54">
        <w:rPr>
          <w:noProof/>
          <w:szCs w:val="18"/>
          <w:lang w:val="ka-GE"/>
        </w:rPr>
        <w:t>03.03.21.351)</w:t>
      </w:r>
      <w:r w:rsidRPr="00192C54">
        <w:rPr>
          <w:rStyle w:val="Emphasis"/>
          <w:rFonts w:cs="Sylfaen"/>
          <w:i w:val="0"/>
          <w:szCs w:val="18"/>
          <w:lang w:val="ka-GE"/>
        </w:rPr>
        <w:t>.</w:t>
      </w:r>
    </w:p>
    <w:p w:rsidR="00192C54" w:rsidRPr="00192C54" w:rsidRDefault="00192C54" w:rsidP="00192C54">
      <w:pPr>
        <w:spacing w:after="0" w:line="360" w:lineRule="auto"/>
        <w:ind w:firstLine="708"/>
        <w:jc w:val="both"/>
        <w:rPr>
          <w:rFonts w:cs="Geo_Times"/>
          <w:noProof/>
          <w:color w:val="000000" w:themeColor="text1"/>
          <w:szCs w:val="18"/>
        </w:rPr>
      </w:pPr>
      <w:r w:rsidRPr="00192C54">
        <w:rPr>
          <w:rFonts w:cs="Sylfaen"/>
          <w:b/>
          <w:color w:val="000000" w:themeColor="text1"/>
          <w:szCs w:val="18"/>
          <w:lang w:val="ka-GE"/>
        </w:rPr>
        <w:t>მუხლი</w:t>
      </w:r>
      <w:r w:rsidRPr="00192C54">
        <w:rPr>
          <w:rFonts w:cs="Geo_Times"/>
          <w:b/>
          <w:color w:val="000000" w:themeColor="text1"/>
          <w:szCs w:val="18"/>
          <w:lang w:val="ka-GE"/>
        </w:rPr>
        <w:t xml:space="preserve"> 2</w:t>
      </w:r>
      <w:r w:rsidRPr="00192C54">
        <w:rPr>
          <w:rFonts w:cs="Geo_Times"/>
          <w:b/>
          <w:noProof/>
          <w:color w:val="000000" w:themeColor="text1"/>
          <w:szCs w:val="18"/>
          <w:lang w:val="ka-GE"/>
        </w:rPr>
        <w:t>.</w:t>
      </w:r>
      <w:r w:rsidRPr="00192C54">
        <w:rPr>
          <w:rFonts w:cs="Geo_Times"/>
          <w:noProof/>
          <w:color w:val="000000" w:themeColor="text1"/>
          <w:szCs w:val="18"/>
          <w:lang w:val="ka-GE"/>
        </w:rPr>
        <w:t xml:space="preserve"> </w:t>
      </w:r>
      <w:r w:rsidRPr="00192C54">
        <w:rPr>
          <w:color w:val="000000" w:themeColor="text1"/>
          <w:szCs w:val="18"/>
          <w:lang w:val="ka-GE"/>
        </w:rPr>
        <w:t>შეზღუდული პასუხისმგებლობის საზოგადოება</w:t>
      </w:r>
      <w:r>
        <w:rPr>
          <w:color w:val="000000" w:themeColor="text1"/>
          <w:szCs w:val="18"/>
          <w:lang w:val="ka-GE"/>
        </w:rPr>
        <w:t xml:space="preserve"> „</w:t>
      </w:r>
      <w:r w:rsidRPr="00192C54">
        <w:rPr>
          <w:color w:val="000000" w:themeColor="text1"/>
          <w:szCs w:val="18"/>
          <w:lang w:val="ka-GE"/>
        </w:rPr>
        <w:t xml:space="preserve">ქალაქსერვისი“ (ს.კ. </w:t>
      </w:r>
      <w:r w:rsidR="00ED1656" w:rsidRPr="00192C54">
        <w:rPr>
          <w:rStyle w:val="Emphasis"/>
          <w:i w:val="0"/>
          <w:noProof/>
          <w:szCs w:val="18"/>
          <w:lang w:val="ka-GE"/>
        </w:rPr>
        <w:t>№</w:t>
      </w:r>
      <w:r w:rsidRPr="00192C54">
        <w:rPr>
          <w:color w:val="000000" w:themeColor="text1"/>
          <w:szCs w:val="18"/>
          <w:lang w:val="ka-GE"/>
        </w:rPr>
        <w:t xml:space="preserve">212871926) </w:t>
      </w:r>
      <w:r w:rsidRPr="00192C54">
        <w:rPr>
          <w:rFonts w:cs="Sylfaen"/>
          <w:noProof/>
          <w:color w:val="000000" w:themeColor="text1"/>
          <w:szCs w:val="18"/>
          <w:lang w:val="ka-GE"/>
        </w:rPr>
        <w:t xml:space="preserve">ვალდებულია </w:t>
      </w:r>
      <w:r w:rsidRPr="00192C54">
        <w:rPr>
          <w:noProof/>
          <w:color w:val="000000" w:themeColor="text1"/>
          <w:szCs w:val="18"/>
          <w:lang w:val="ka-GE"/>
        </w:rPr>
        <w:t>უძრავი ქონება გამოიყენოს პირდაპირი დანიშნულებისამებრ.</w:t>
      </w:r>
    </w:p>
    <w:p w:rsidR="00192C54" w:rsidRPr="00192C54" w:rsidRDefault="00192C54" w:rsidP="00192C54">
      <w:pPr>
        <w:spacing w:after="0" w:line="360" w:lineRule="auto"/>
        <w:ind w:firstLine="708"/>
        <w:jc w:val="both"/>
        <w:rPr>
          <w:szCs w:val="18"/>
          <w:lang w:val="ka-GE"/>
        </w:rPr>
      </w:pPr>
      <w:r w:rsidRPr="00192C54">
        <w:rPr>
          <w:rFonts w:cs="Sylfaen"/>
          <w:b/>
          <w:szCs w:val="18"/>
          <w:lang w:val="ka-GE"/>
        </w:rPr>
        <w:t>მუხლი</w:t>
      </w:r>
      <w:r w:rsidRPr="00192C54">
        <w:rPr>
          <w:b/>
          <w:szCs w:val="18"/>
          <w:lang w:val="ka-GE"/>
        </w:rPr>
        <w:t xml:space="preserve"> 3.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ქალაქ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ქუთაისის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მუნიციპალიტეტის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მერმა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უზრუნველყოს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უსასყიდლო უზუფრუქტის ხელშეკრულების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მომზადება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და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გაფორმება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საქართველოს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კანონმდებლობით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დადგენილი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წესითა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და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ვადებით</w:t>
      </w:r>
      <w:r w:rsidRPr="00192C54">
        <w:rPr>
          <w:szCs w:val="18"/>
          <w:lang w:val="ka-GE"/>
        </w:rPr>
        <w:t>.</w:t>
      </w:r>
    </w:p>
    <w:p w:rsidR="00192C54" w:rsidRPr="00192C54" w:rsidRDefault="00192C54" w:rsidP="00192C54">
      <w:pPr>
        <w:spacing w:after="0" w:line="360" w:lineRule="auto"/>
        <w:ind w:firstLine="708"/>
        <w:jc w:val="both"/>
        <w:rPr>
          <w:szCs w:val="18"/>
          <w:lang w:val="ka-GE"/>
        </w:rPr>
      </w:pPr>
      <w:r w:rsidRPr="00192C54">
        <w:rPr>
          <w:rFonts w:cs="Sylfaen"/>
          <w:b/>
          <w:szCs w:val="18"/>
          <w:lang w:val="ka-GE"/>
        </w:rPr>
        <w:lastRenderedPageBreak/>
        <w:t>მუხლი</w:t>
      </w:r>
      <w:r w:rsidRPr="00192C54">
        <w:rPr>
          <w:b/>
          <w:szCs w:val="18"/>
          <w:lang w:val="ka-GE"/>
        </w:rPr>
        <w:t xml:space="preserve"> 4.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კონტროლი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განკარგულების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შესრულებაზე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განახორციელოს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ქალაქ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ქუთაისის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მუნიციპალიტეტის საკრებულოს</w:t>
      </w:r>
      <w:r w:rsidRPr="00192C54">
        <w:rPr>
          <w:rFonts w:cs="Geo_Times"/>
          <w:szCs w:val="18"/>
          <w:lang w:val="ka-GE"/>
        </w:rPr>
        <w:t xml:space="preserve">  </w:t>
      </w:r>
      <w:r w:rsidRPr="00192C54">
        <w:rPr>
          <w:rFonts w:cs="Sylfaen"/>
          <w:szCs w:val="18"/>
          <w:lang w:val="ka-GE"/>
        </w:rPr>
        <w:t>ეკონომიკის</w:t>
      </w:r>
      <w:r w:rsidRPr="00192C54">
        <w:rPr>
          <w:rFonts w:cs="Geo_Times"/>
          <w:szCs w:val="18"/>
          <w:lang w:val="ka-GE"/>
        </w:rPr>
        <w:t xml:space="preserve">, </w:t>
      </w:r>
      <w:r w:rsidRPr="00192C54">
        <w:rPr>
          <w:rFonts w:cs="Sylfaen"/>
          <w:szCs w:val="18"/>
          <w:lang w:val="ka-GE"/>
        </w:rPr>
        <w:t>ქონების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მართვისა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და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საქალაქო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მეურნეობის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კომისიამ</w:t>
      </w:r>
      <w:r w:rsidRPr="00192C54">
        <w:rPr>
          <w:szCs w:val="18"/>
          <w:lang w:val="ka-GE"/>
        </w:rPr>
        <w:t>.</w:t>
      </w:r>
    </w:p>
    <w:p w:rsidR="00192C54" w:rsidRPr="00192C54" w:rsidRDefault="00192C54" w:rsidP="00192C54">
      <w:pPr>
        <w:spacing w:after="0" w:line="360" w:lineRule="auto"/>
        <w:ind w:firstLine="708"/>
        <w:jc w:val="both"/>
        <w:rPr>
          <w:rStyle w:val="IntenseEmphasis"/>
          <w:b w:val="0"/>
          <w:i w:val="0"/>
          <w:color w:val="000000"/>
          <w:szCs w:val="18"/>
          <w:lang w:val="ka-GE"/>
        </w:rPr>
      </w:pPr>
      <w:r w:rsidRPr="00192C54">
        <w:rPr>
          <w:rStyle w:val="IntenseEmphasis"/>
          <w:rFonts w:cs="Sylfaen"/>
          <w:i w:val="0"/>
          <w:color w:val="000000"/>
          <w:szCs w:val="18"/>
          <w:lang w:val="ka-GE"/>
        </w:rPr>
        <w:t>მუხლი</w:t>
      </w:r>
      <w:r w:rsidRPr="00192C54">
        <w:rPr>
          <w:rStyle w:val="IntenseEmphasis"/>
          <w:i w:val="0"/>
          <w:color w:val="000000"/>
          <w:szCs w:val="18"/>
          <w:lang w:val="ka-GE"/>
        </w:rPr>
        <w:t xml:space="preserve"> 5.</w:t>
      </w:r>
      <w:r w:rsidRPr="00192C54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192C54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192C54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192C54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შეიძლება</w:t>
      </w:r>
      <w:r w:rsidRPr="00192C54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192C54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გასაჩივრდეს,</w:t>
      </w:r>
      <w:r w:rsidRPr="00192C54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192C54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კანონით</w:t>
      </w:r>
      <w:r w:rsidRPr="00192C54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192C54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დადგენილი</w:t>
      </w:r>
      <w:r w:rsidRPr="00192C54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192C54">
        <w:rPr>
          <w:rStyle w:val="IntenseEmphasis"/>
          <w:rFonts w:eastAsia="Calibri" w:cs="Sylfaen"/>
          <w:b w:val="0"/>
          <w:i w:val="0"/>
          <w:color w:val="000000"/>
          <w:szCs w:val="18"/>
          <w:lang w:val="ka-GE"/>
        </w:rPr>
        <w:t>წესით</w:t>
      </w:r>
      <w:r w:rsidRPr="00192C54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, </w:t>
      </w:r>
      <w:r w:rsidRPr="00192C54">
        <w:rPr>
          <w:rFonts w:cs="Sylfaen"/>
          <w:szCs w:val="18"/>
          <w:lang w:val="ka-GE"/>
        </w:rPr>
        <w:t>ქუთაისის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საქალაქო</w:t>
      </w:r>
      <w:r w:rsidRPr="00192C54">
        <w:rPr>
          <w:szCs w:val="18"/>
          <w:lang w:val="ka-GE"/>
        </w:rPr>
        <w:t xml:space="preserve">  </w:t>
      </w:r>
      <w:r w:rsidRPr="00192C54">
        <w:rPr>
          <w:rFonts w:cs="Sylfaen"/>
          <w:szCs w:val="18"/>
          <w:lang w:val="ka-GE"/>
        </w:rPr>
        <w:t>სასამართლოში</w:t>
      </w:r>
      <w:r w:rsidRPr="00192C54">
        <w:rPr>
          <w:szCs w:val="18"/>
          <w:lang w:val="ka-GE"/>
        </w:rPr>
        <w:t xml:space="preserve"> (</w:t>
      </w:r>
      <w:r w:rsidRPr="00192C54">
        <w:rPr>
          <w:rFonts w:cs="Sylfaen"/>
          <w:szCs w:val="18"/>
          <w:lang w:val="ka-GE"/>
        </w:rPr>
        <w:t>ვ</w:t>
      </w:r>
      <w:r w:rsidR="00325306">
        <w:rPr>
          <w:szCs w:val="18"/>
          <w:lang w:val="ka-GE"/>
        </w:rPr>
        <w:t>.</w:t>
      </w:r>
      <w:r w:rsidRPr="00192C54">
        <w:rPr>
          <w:rFonts w:cs="Sylfaen"/>
          <w:szCs w:val="18"/>
          <w:lang w:val="ka-GE"/>
        </w:rPr>
        <w:t>კუპრაძის</w:t>
      </w:r>
      <w:r w:rsidRPr="00192C54">
        <w:rPr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ქუჩა</w:t>
      </w:r>
      <w:r w:rsidRPr="00192C54">
        <w:rPr>
          <w:szCs w:val="18"/>
          <w:lang w:val="ka-GE"/>
        </w:rPr>
        <w:t xml:space="preserve"> №</w:t>
      </w:r>
      <w:r w:rsidRPr="00192C54">
        <w:rPr>
          <w:rFonts w:cs="Geo_Times"/>
          <w:szCs w:val="18"/>
          <w:lang w:val="ka-GE"/>
        </w:rPr>
        <w:t>11)</w:t>
      </w:r>
      <w:r w:rsidRPr="00192C54">
        <w:rPr>
          <w:szCs w:val="18"/>
          <w:lang w:val="ka-GE"/>
        </w:rPr>
        <w:t xml:space="preserve">, </w:t>
      </w:r>
      <w:r w:rsidRPr="00192C54">
        <w:rPr>
          <w:rFonts w:cs="Sylfaen"/>
          <w:szCs w:val="18"/>
          <w:lang w:val="ka-GE"/>
        </w:rPr>
        <w:t>მისი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გაცნობიდან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ერთი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თვის</w:t>
      </w:r>
      <w:r w:rsidRPr="00192C54">
        <w:rPr>
          <w:rFonts w:cs="Geo_Times"/>
          <w:szCs w:val="18"/>
          <w:lang w:val="ka-GE"/>
        </w:rPr>
        <w:t xml:space="preserve"> </w:t>
      </w:r>
      <w:r w:rsidRPr="00192C54">
        <w:rPr>
          <w:rFonts w:cs="Sylfaen"/>
          <w:szCs w:val="18"/>
          <w:lang w:val="ka-GE"/>
        </w:rPr>
        <w:t>ვადაში</w:t>
      </w:r>
      <w:r w:rsidRPr="00192C54">
        <w:rPr>
          <w:rFonts w:cs="Geo_Times"/>
          <w:szCs w:val="18"/>
          <w:lang w:val="ka-GE"/>
        </w:rPr>
        <w:t>.</w:t>
      </w:r>
    </w:p>
    <w:p w:rsidR="00192C54" w:rsidRPr="00192C54" w:rsidRDefault="00192C54" w:rsidP="00192C54">
      <w:pPr>
        <w:spacing w:after="0" w:line="360" w:lineRule="auto"/>
        <w:ind w:firstLine="708"/>
        <w:jc w:val="both"/>
        <w:rPr>
          <w:rFonts w:cs="Geo_Times"/>
          <w:szCs w:val="18"/>
          <w:lang w:val="ka-GE"/>
        </w:rPr>
      </w:pPr>
      <w:r w:rsidRPr="00192C54">
        <w:rPr>
          <w:rStyle w:val="IntenseEmphasis"/>
          <w:rFonts w:eastAsia="Calibri" w:cs="Sylfaen"/>
          <w:i w:val="0"/>
          <w:color w:val="000000"/>
          <w:szCs w:val="18"/>
          <w:lang w:val="ka-GE"/>
        </w:rPr>
        <w:t>მუხლი</w:t>
      </w:r>
      <w:r w:rsidRPr="00192C54">
        <w:rPr>
          <w:rStyle w:val="IntenseEmphasis"/>
          <w:rFonts w:eastAsia="Calibri"/>
          <w:i w:val="0"/>
          <w:color w:val="000000"/>
          <w:szCs w:val="18"/>
          <w:lang w:val="ka-GE"/>
        </w:rPr>
        <w:t xml:space="preserve"> 6.</w:t>
      </w:r>
      <w:r w:rsidRPr="00192C54">
        <w:rPr>
          <w:rStyle w:val="IntenseEmphasis"/>
          <w:rFonts w:eastAsia="Calibri"/>
          <w:b w:val="0"/>
          <w:i w:val="0"/>
          <w:color w:val="000000"/>
          <w:szCs w:val="18"/>
          <w:lang w:val="ka-GE"/>
        </w:rPr>
        <w:t xml:space="preserve"> </w:t>
      </w:r>
      <w:r w:rsidRPr="00192C54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192C54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192C54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ძალაში</w:t>
      </w:r>
      <w:r w:rsidRPr="00192C54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192C54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შევიდეს</w:t>
      </w:r>
      <w:r w:rsidRPr="00192C54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192C54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192C54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192C54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192C54">
        <w:rPr>
          <w:rStyle w:val="IntenseEmphasis"/>
          <w:b w:val="0"/>
          <w:i w:val="0"/>
          <w:color w:val="000000"/>
          <w:szCs w:val="18"/>
          <w:lang w:val="ka-GE"/>
        </w:rPr>
        <w:t xml:space="preserve"> </w:t>
      </w:r>
      <w:r w:rsidRPr="00192C54">
        <w:rPr>
          <w:rStyle w:val="IntenseEmphasis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192C54">
        <w:rPr>
          <w:rStyle w:val="IntenseEmphasis"/>
          <w:b w:val="0"/>
          <w:i w:val="0"/>
          <w:color w:val="000000"/>
          <w:szCs w:val="18"/>
          <w:lang w:val="ka-GE"/>
        </w:rPr>
        <w:t>.</w:t>
      </w:r>
      <w:r w:rsidRPr="00192C54">
        <w:rPr>
          <w:rFonts w:cs="Geo_Times"/>
          <w:szCs w:val="18"/>
          <w:lang w:val="ka-GE"/>
        </w:rPr>
        <w:t xml:space="preserve"> </w:t>
      </w:r>
    </w:p>
    <w:p w:rsidR="001B20ED" w:rsidRDefault="001B20ED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Pr="00772EB1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811DA" w:rsidRPr="00772EB1" w:rsidSect="00D20172">
      <w:headerReference w:type="default" r:id="rId8"/>
      <w:pgSz w:w="12240" w:h="15840"/>
      <w:pgMar w:top="284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6E" w:rsidRDefault="00ED346E" w:rsidP="00D20172">
      <w:pPr>
        <w:spacing w:after="0" w:line="240" w:lineRule="auto"/>
      </w:pPr>
      <w:r>
        <w:separator/>
      </w:r>
    </w:p>
  </w:endnote>
  <w:endnote w:type="continuationSeparator" w:id="0">
    <w:p w:rsidR="00ED346E" w:rsidRDefault="00ED346E" w:rsidP="00D2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6E" w:rsidRDefault="00ED346E" w:rsidP="00D20172">
      <w:pPr>
        <w:spacing w:after="0" w:line="240" w:lineRule="auto"/>
      </w:pPr>
      <w:r>
        <w:separator/>
      </w:r>
    </w:p>
  </w:footnote>
  <w:footnote w:type="continuationSeparator" w:id="0">
    <w:p w:rsidR="00ED346E" w:rsidRDefault="00ED346E" w:rsidP="00D2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898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0172" w:rsidRDefault="00D201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172" w:rsidRDefault="00D20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192C54"/>
    <w:rsid w:val="001B20ED"/>
    <w:rsid w:val="001B5066"/>
    <w:rsid w:val="00211054"/>
    <w:rsid w:val="00233716"/>
    <w:rsid w:val="00253EDB"/>
    <w:rsid w:val="002544E5"/>
    <w:rsid w:val="00325306"/>
    <w:rsid w:val="004365E6"/>
    <w:rsid w:val="00466571"/>
    <w:rsid w:val="005249D8"/>
    <w:rsid w:val="00596AF3"/>
    <w:rsid w:val="005A49E0"/>
    <w:rsid w:val="005B47DC"/>
    <w:rsid w:val="005E7E6B"/>
    <w:rsid w:val="00634818"/>
    <w:rsid w:val="00772EB1"/>
    <w:rsid w:val="007E2C23"/>
    <w:rsid w:val="008550F5"/>
    <w:rsid w:val="00873F54"/>
    <w:rsid w:val="008847CA"/>
    <w:rsid w:val="008A7A05"/>
    <w:rsid w:val="00901578"/>
    <w:rsid w:val="009D3737"/>
    <w:rsid w:val="009E2387"/>
    <w:rsid w:val="00A810FC"/>
    <w:rsid w:val="00A96906"/>
    <w:rsid w:val="00AA3031"/>
    <w:rsid w:val="00AC2376"/>
    <w:rsid w:val="00AF61E2"/>
    <w:rsid w:val="00B54947"/>
    <w:rsid w:val="00B811DA"/>
    <w:rsid w:val="00B90058"/>
    <w:rsid w:val="00BC18A7"/>
    <w:rsid w:val="00C528F2"/>
    <w:rsid w:val="00CB0E18"/>
    <w:rsid w:val="00CC5D65"/>
    <w:rsid w:val="00D20172"/>
    <w:rsid w:val="00ED1656"/>
    <w:rsid w:val="00ED346E"/>
    <w:rsid w:val="00EF6CD7"/>
    <w:rsid w:val="00F46459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1598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character" w:styleId="IntenseEmphasis">
    <w:name w:val="Intense Emphasis"/>
    <w:basedOn w:val="DefaultParagraphFont"/>
    <w:qFormat/>
    <w:rsid w:val="00192C54"/>
    <w:rPr>
      <w:rFonts w:cs="Times New Roman"/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192C54"/>
    <w:rPr>
      <w:i/>
      <w:iCs/>
    </w:rPr>
  </w:style>
  <w:style w:type="character" w:styleId="SubtleEmphasis">
    <w:name w:val="Subtle Emphasis"/>
    <w:basedOn w:val="DefaultParagraphFont"/>
    <w:qFormat/>
    <w:rsid w:val="00192C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72"/>
  </w:style>
  <w:style w:type="paragraph" w:styleId="Footer">
    <w:name w:val="footer"/>
    <w:basedOn w:val="Normal"/>
    <w:link w:val="FooterChar"/>
    <w:uiPriority w:val="99"/>
    <w:unhideWhenUsed/>
    <w:rsid w:val="00D2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72"/>
  </w:style>
  <w:style w:type="paragraph" w:styleId="BalloonText">
    <w:name w:val="Balloon Text"/>
    <w:basedOn w:val="Normal"/>
    <w:link w:val="BalloonTextChar"/>
    <w:uiPriority w:val="99"/>
    <w:semiHidden/>
    <w:unhideWhenUsed/>
    <w:rsid w:val="00D2017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7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26</cp:revision>
  <cp:lastPrinted>2020-11-26T08:09:00Z</cp:lastPrinted>
  <dcterms:created xsi:type="dcterms:W3CDTF">2019-01-17T07:58:00Z</dcterms:created>
  <dcterms:modified xsi:type="dcterms:W3CDTF">2020-11-26T08:09:00Z</dcterms:modified>
</cp:coreProperties>
</file>