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D7" w:rsidRDefault="004966D7" w:rsidP="004966D7">
      <w:pPr>
        <w:jc w:val="center"/>
        <w:rPr>
          <w:rFonts w:ascii="Sylfaen" w:hAnsi="Sylfaen"/>
          <w:b/>
          <w:sz w:val="26"/>
          <w:szCs w:val="26"/>
          <w:lang w:val="ka-GE"/>
        </w:rPr>
      </w:pPr>
      <w:r>
        <w:rPr>
          <w:rFonts w:ascii="Sylfaen" w:hAnsi="Sylfaen"/>
          <w:b/>
          <w:sz w:val="26"/>
          <w:szCs w:val="26"/>
          <w:lang w:val="ka-GE"/>
        </w:rPr>
        <w:t xml:space="preserve">ქალაქ ქუთაისის მუნიციპალიტეტის საკრებულოს წევრის, ფრაქცია „ქართული ოცნება-კონსერვატორების“ </w:t>
      </w:r>
      <w:r>
        <w:rPr>
          <w:rFonts w:ascii="Sylfaen" w:hAnsi="Sylfaen"/>
          <w:b/>
          <w:sz w:val="26"/>
          <w:szCs w:val="26"/>
          <w:lang w:val="ka-GE"/>
        </w:rPr>
        <w:t>თავმჯდომარე</w:t>
      </w:r>
      <w:r>
        <w:rPr>
          <w:rFonts w:ascii="Sylfaen" w:hAnsi="Sylfaen"/>
          <w:b/>
          <w:sz w:val="26"/>
          <w:szCs w:val="26"/>
          <w:lang w:val="ka-GE"/>
        </w:rPr>
        <w:t xml:space="preserve">, </w:t>
      </w:r>
      <w:proofErr w:type="spellStart"/>
      <w:r>
        <w:rPr>
          <w:rFonts w:ascii="Sylfaen" w:hAnsi="Sylfaen"/>
          <w:b/>
          <w:sz w:val="26"/>
          <w:szCs w:val="26"/>
          <w:lang w:val="ka-GE"/>
        </w:rPr>
        <w:t>ძელქვიანის</w:t>
      </w:r>
      <w:proofErr w:type="spellEnd"/>
      <w:r>
        <w:rPr>
          <w:rFonts w:ascii="Sylfaen" w:hAnsi="Sylfaen"/>
          <w:b/>
          <w:sz w:val="26"/>
          <w:szCs w:val="26"/>
          <w:lang w:val="ka-GE"/>
        </w:rPr>
        <w:t xml:space="preserve"> მაჟორიტარი </w:t>
      </w:r>
      <w:r>
        <w:rPr>
          <w:rFonts w:ascii="Sylfaen" w:hAnsi="Sylfaen"/>
          <w:b/>
          <w:sz w:val="26"/>
          <w:szCs w:val="26"/>
          <w:lang w:val="ka-GE"/>
        </w:rPr>
        <w:t>დეპუტატი</w:t>
      </w:r>
      <w:r>
        <w:rPr>
          <w:rFonts w:ascii="Sylfaen" w:hAnsi="Sylfaen"/>
          <w:b/>
          <w:sz w:val="26"/>
          <w:szCs w:val="26"/>
          <w:lang w:val="ka-GE"/>
        </w:rPr>
        <w:t>, ნიკოლოზ ჩეჩელაშვილის</w:t>
      </w:r>
      <w:r>
        <w:rPr>
          <w:rFonts w:ascii="Sylfaen" w:hAnsi="Sylfaen"/>
          <w:b/>
          <w:sz w:val="26"/>
          <w:szCs w:val="26"/>
          <w:lang w:val="ka-GE"/>
        </w:rPr>
        <w:t xml:space="preserve">  2020</w:t>
      </w:r>
      <w:r>
        <w:rPr>
          <w:rFonts w:ascii="Sylfaen" w:hAnsi="Sylfaen"/>
          <w:b/>
          <w:sz w:val="26"/>
          <w:szCs w:val="26"/>
          <w:lang w:val="ka-GE"/>
        </w:rPr>
        <w:t xml:space="preserve"> წლის ანგარიში</w:t>
      </w:r>
    </w:p>
    <w:p w:rsidR="004966D7" w:rsidRDefault="004966D7" w:rsidP="004966D7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ab/>
      </w:r>
    </w:p>
    <w:p w:rsidR="004966D7" w:rsidRDefault="004966D7" w:rsidP="004966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201</w:t>
      </w:r>
      <w:r>
        <w:rPr>
          <w:rFonts w:ascii="Sylfaen" w:hAnsi="Sylfaen"/>
          <w:lang w:val="en-US"/>
        </w:rPr>
        <w:t>7</w:t>
      </w:r>
      <w:r>
        <w:rPr>
          <w:rFonts w:ascii="Sylfaen" w:hAnsi="Sylfaen"/>
          <w:lang w:val="ka-GE"/>
        </w:rPr>
        <w:t xml:space="preserve"> წლის </w:t>
      </w:r>
      <w:r>
        <w:rPr>
          <w:rFonts w:ascii="Sylfaen" w:hAnsi="Sylfaen"/>
          <w:lang w:val="en-US"/>
        </w:rPr>
        <w:t>20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ნოემბრიდან</w:t>
      </w:r>
      <w:proofErr w:type="spellEnd"/>
      <w:r>
        <w:rPr>
          <w:rFonts w:ascii="Sylfaen" w:hAnsi="Sylfaen"/>
          <w:lang w:val="ka-GE"/>
        </w:rPr>
        <w:t xml:space="preserve">  დღემდე  ვარ ქალაქ ქუთაისის მუნიციპალიტეტის საკრებულოს წევრი , </w:t>
      </w:r>
      <w:proofErr w:type="spellStart"/>
      <w:r>
        <w:rPr>
          <w:rFonts w:ascii="Sylfaen" w:hAnsi="Sylfaen"/>
          <w:lang w:val="ka-GE"/>
        </w:rPr>
        <w:t>ძელქვიანის</w:t>
      </w:r>
      <w:proofErr w:type="spellEnd"/>
      <w:r>
        <w:rPr>
          <w:rFonts w:ascii="Sylfaen" w:hAnsi="Sylfaen"/>
          <w:lang w:val="ka-GE"/>
        </w:rPr>
        <w:t xml:space="preserve"> მაჟორიტარი დეპუტატი , ქალაქ ქუთაისის მუნიციპალიტეტის საკრებულოს  ეკონომიკის ქონების მართვისა და საქალაქო მეურნეობის კომისიისა და  საფინანსო-საბიუჯეტო</w:t>
      </w:r>
      <w:r>
        <w:rPr>
          <w:rFonts w:ascii="Sylfaen" w:hAnsi="Sylfaen"/>
          <w:sz w:val="28"/>
          <w:szCs w:val="28"/>
          <w:lang w:val="ka-GE"/>
        </w:rPr>
        <w:t xml:space="preserve"> </w:t>
      </w:r>
      <w:r>
        <w:rPr>
          <w:rFonts w:ascii="Sylfaen" w:hAnsi="Sylfaen"/>
          <w:lang w:val="ka-GE"/>
        </w:rPr>
        <w:t>კომისიის წევრი,</w:t>
      </w:r>
      <w:r>
        <w:rPr>
          <w:rFonts w:ascii="Sylfaen" w:hAnsi="Sylfaen"/>
          <w:lang w:val="ka-GE"/>
        </w:rPr>
        <w:t xml:space="preserve"> 2019 წლის 31  მაისიდან კი</w:t>
      </w:r>
      <w:r>
        <w:rPr>
          <w:rFonts w:ascii="Sylfaen" w:hAnsi="Sylfaen"/>
          <w:lang w:val="ka-GE"/>
        </w:rPr>
        <w:t xml:space="preserve"> ფრაქცია „ქართული ოცნება-კონსერვატორების“ </w:t>
      </w:r>
      <w:r>
        <w:rPr>
          <w:rFonts w:ascii="Sylfaen" w:hAnsi="Sylfaen"/>
          <w:lang w:val="ka-GE"/>
        </w:rPr>
        <w:t xml:space="preserve">თავმჯდომარე. </w:t>
      </w:r>
      <w:r>
        <w:rPr>
          <w:rFonts w:ascii="Sylfaen" w:hAnsi="Sylfaen"/>
          <w:lang w:val="ka-GE"/>
        </w:rPr>
        <w:t xml:space="preserve"> ჩემი უფლებამოსილების ფარგლებში  </w:t>
      </w:r>
      <w:proofErr w:type="spellStart"/>
      <w:r>
        <w:rPr>
          <w:rFonts w:ascii="Sylfaen" w:hAnsi="Sylfaen"/>
          <w:lang w:val="ka-GE"/>
        </w:rPr>
        <w:t>ვანხორციელებ</w:t>
      </w:r>
      <w:proofErr w:type="spellEnd"/>
      <w:r>
        <w:rPr>
          <w:rFonts w:ascii="Sylfaen" w:hAnsi="Sylfaen"/>
          <w:lang w:val="ka-GE"/>
        </w:rPr>
        <w:t>, ჩემზე დაკისრებულ ვალდებულებებს. აქტიურ მონაწილეობას ვიღებ საკრებულოს კომისიების მუშაობაში, როგორც</w:t>
      </w:r>
      <w:r>
        <w:rPr>
          <w:rFonts w:ascii="Sylfaen" w:hAnsi="Sylfaen"/>
          <w:noProof/>
          <w:lang w:val="ka-GE"/>
        </w:rPr>
        <w:t xml:space="preserve"> საკრებულოს წევრს </w:t>
      </w:r>
      <w:r>
        <w:rPr>
          <w:rFonts w:ascii="Sylfaen" w:hAnsi="Sylfaen"/>
          <w:lang w:val="ka-GE"/>
        </w:rPr>
        <w:t xml:space="preserve"> და </w:t>
      </w:r>
      <w:proofErr w:type="spellStart"/>
      <w:r>
        <w:rPr>
          <w:rFonts w:ascii="Sylfaen" w:hAnsi="Sylfaen"/>
          <w:lang w:val="ka-GE"/>
        </w:rPr>
        <w:t>ძელქვიანის</w:t>
      </w:r>
      <w:proofErr w:type="spellEnd"/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მაჟორიტარ</w:t>
      </w:r>
      <w:r>
        <w:rPr>
          <w:rFonts w:ascii="Sylfaen" w:hAnsi="Sylfaen"/>
          <w:lang w:val="ka-GE"/>
        </w:rPr>
        <w:t xml:space="preserve"> დეპუტატს , მაქვს </w:t>
      </w:r>
      <w:r>
        <w:rPr>
          <w:rFonts w:ascii="Sylfaen" w:hAnsi="Sylfaen"/>
          <w:lang w:val="ka-GE"/>
        </w:rPr>
        <w:t>ყოველკვირეული</w:t>
      </w:r>
      <w:r>
        <w:rPr>
          <w:rFonts w:ascii="Sylfaen" w:hAnsi="Sylfaen"/>
          <w:lang w:val="ka-GE"/>
        </w:rPr>
        <w:t xml:space="preserve"> შეხვედრები ქალაქის მოსახლეობასთან , შეხვედრის დროს ხდება მათი პრობლემების მოსმენა, რომლებიც ეხება სხვადასხვა </w:t>
      </w:r>
      <w:proofErr w:type="spellStart"/>
      <w:r>
        <w:rPr>
          <w:rFonts w:ascii="Sylfaen" w:hAnsi="Sylfaen"/>
          <w:lang w:val="ka-GE"/>
        </w:rPr>
        <w:t>საყოფაცხოვრებლო</w:t>
      </w:r>
      <w:proofErr w:type="spellEnd"/>
      <w:r>
        <w:rPr>
          <w:rFonts w:ascii="Sylfaen" w:hAnsi="Sylfaen"/>
          <w:lang w:val="ka-GE"/>
        </w:rPr>
        <w:t xml:space="preserve"> საკითხებს. </w:t>
      </w:r>
    </w:p>
    <w:p w:rsidR="004966D7" w:rsidRDefault="004966D7" w:rsidP="004966D7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ყოველი კვირის პარასკევს </w:t>
      </w:r>
      <w:proofErr w:type="spellStart"/>
      <w:r>
        <w:rPr>
          <w:rFonts w:ascii="Sylfaen" w:hAnsi="Sylfaen"/>
          <w:lang w:val="ka-GE"/>
        </w:rPr>
        <w:t>ძელქვიანის</w:t>
      </w:r>
      <w:proofErr w:type="spellEnd"/>
      <w:r>
        <w:rPr>
          <w:rFonts w:ascii="Sylfaen" w:hAnsi="Sylfaen"/>
          <w:lang w:val="ka-GE"/>
        </w:rPr>
        <w:t xml:space="preserve"> ადმინისტრაციულ ორგანოში ვხვდები მოსახლეობას, სადაც ხდება მათი პრობლემების მოსმენა და შესაძლებლობის ფარგლებში დახმარების გაწევა</w:t>
      </w:r>
      <w:r>
        <w:rPr>
          <w:rFonts w:ascii="Sylfaen" w:hAnsi="Sylfaen"/>
          <w:lang w:val="ka-GE"/>
        </w:rPr>
        <w:t>, 2020</w:t>
      </w:r>
      <w:r>
        <w:rPr>
          <w:rFonts w:ascii="Sylfaen" w:hAnsi="Sylfaen"/>
          <w:lang w:val="ka-GE"/>
        </w:rPr>
        <w:t xml:space="preserve"> წლის განმავლობაში</w:t>
      </w:r>
      <w:r>
        <w:rPr>
          <w:rFonts w:ascii="Sylfaen" w:hAnsi="Sylfaen"/>
          <w:lang w:val="ka-GE"/>
        </w:rPr>
        <w:t xml:space="preserve">, ქვეყანაში შექმნილი </w:t>
      </w:r>
      <w:proofErr w:type="spellStart"/>
      <w:r>
        <w:rPr>
          <w:rFonts w:ascii="Sylfaen" w:hAnsi="Sylfaen"/>
          <w:lang w:val="ka-GE"/>
        </w:rPr>
        <w:t>სიტყუაციიდან</w:t>
      </w:r>
      <w:proofErr w:type="spellEnd"/>
      <w:r>
        <w:rPr>
          <w:rFonts w:ascii="Sylfaen" w:hAnsi="Sylfaen"/>
          <w:lang w:val="ka-GE"/>
        </w:rPr>
        <w:t xml:space="preserve"> გამომდინარე, </w:t>
      </w:r>
      <w:r>
        <w:rPr>
          <w:rFonts w:ascii="Sylfaen" w:hAnsi="Sylfaen"/>
          <w:lang w:val="ka-GE"/>
        </w:rPr>
        <w:t>ადმინისტრაციულ ორგანოში</w:t>
      </w:r>
      <w:r>
        <w:rPr>
          <w:rFonts w:ascii="Sylfaen" w:hAnsi="Sylfaen"/>
          <w:lang w:val="ka-GE"/>
        </w:rPr>
        <w:t xml:space="preserve"> 28</w:t>
      </w:r>
      <w:r>
        <w:rPr>
          <w:rFonts w:ascii="Sylfaen" w:hAnsi="Sylfaen"/>
          <w:lang w:val="ka-GE"/>
        </w:rPr>
        <w:t xml:space="preserve"> შეხვედრა ჩატარდა, მიღებულ </w:t>
      </w:r>
      <w:proofErr w:type="spellStart"/>
      <w:r>
        <w:rPr>
          <w:rFonts w:ascii="Sylfaen" w:hAnsi="Sylfaen"/>
          <w:lang w:val="ka-GE"/>
        </w:rPr>
        <w:t>იქნდა</w:t>
      </w:r>
      <w:proofErr w:type="spellEnd"/>
      <w:r>
        <w:rPr>
          <w:rFonts w:ascii="Sylfaen" w:hAnsi="Sylfaen"/>
          <w:lang w:val="ka-GE"/>
        </w:rPr>
        <w:t xml:space="preserve"> 150-მდე</w:t>
      </w:r>
      <w:r>
        <w:rPr>
          <w:rFonts w:ascii="Sylfaen" w:hAnsi="Sylfaen"/>
          <w:lang w:val="ka-GE"/>
        </w:rPr>
        <w:t xml:space="preserve">  მოქალაქე, მოხდა მათი მიერ გაჟღერებული პრობლემების მოსმენა, რომლებიც ძირითადად ეხება გზების, ქუჩების, </w:t>
      </w:r>
      <w:proofErr w:type="spellStart"/>
      <w:r>
        <w:rPr>
          <w:rFonts w:ascii="Sylfaen" w:hAnsi="Sylfaen"/>
          <w:lang w:val="ka-GE"/>
        </w:rPr>
        <w:t>სკევერების</w:t>
      </w:r>
      <w:proofErr w:type="spellEnd"/>
      <w:r>
        <w:rPr>
          <w:rFonts w:ascii="Sylfaen" w:hAnsi="Sylfaen"/>
          <w:lang w:val="ka-GE"/>
        </w:rPr>
        <w:t xml:space="preserve"> რეაბილიტაციას და </w:t>
      </w:r>
      <w:proofErr w:type="spellStart"/>
      <w:r>
        <w:rPr>
          <w:rFonts w:ascii="Sylfaen" w:hAnsi="Sylfaen"/>
          <w:lang w:val="ka-GE"/>
        </w:rPr>
        <w:t>ა.შ</w:t>
      </w:r>
      <w:proofErr w:type="spellEnd"/>
      <w:r>
        <w:rPr>
          <w:rFonts w:ascii="Sylfaen" w:hAnsi="Sylfaen"/>
          <w:lang w:val="ka-GE"/>
        </w:rPr>
        <w:t xml:space="preserve">.  კომპეტენციის ფარგლებში ხდებოდა შუამდგომლობით მიმართვა მერიის სხვადასხვა სამსახურებთან. </w:t>
      </w:r>
    </w:p>
    <w:p w:rsidR="004966D7" w:rsidRDefault="004966D7" w:rsidP="004966D7">
      <w:pPr>
        <w:ind w:firstLine="708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გარდა ამისა</w:t>
      </w:r>
      <w:r>
        <w:rPr>
          <w:rFonts w:ascii="Sylfaen" w:hAnsi="Sylfaen"/>
          <w:lang w:val="ka-GE"/>
        </w:rPr>
        <w:t>,</w:t>
      </w:r>
      <w:bookmarkStart w:id="0" w:name="_GoBack"/>
      <w:bookmarkEnd w:id="0"/>
      <w:r>
        <w:rPr>
          <w:rFonts w:ascii="Sylfaen" w:hAnsi="Sylfaen"/>
          <w:lang w:val="ka-GE"/>
        </w:rPr>
        <w:t xml:space="preserve"> მაქვს ყოველდღიური შეხვედრები მოქალაქეებთან საკრებულოს შენობაში</w:t>
      </w:r>
      <w:r>
        <w:rPr>
          <w:rFonts w:ascii="Sylfaen" w:hAnsi="Sylfaen"/>
          <w:lang w:val="ka-GE"/>
        </w:rPr>
        <w:t>, 2020</w:t>
      </w:r>
      <w:r>
        <w:rPr>
          <w:rFonts w:ascii="Sylfaen" w:hAnsi="Sylfaen"/>
          <w:lang w:val="ka-GE"/>
        </w:rPr>
        <w:t xml:space="preserve"> წლის განმავლობაში  მიღებული იქნა</w:t>
      </w:r>
      <w:r>
        <w:rPr>
          <w:rFonts w:ascii="Sylfaen" w:hAnsi="Sylfaen"/>
          <w:lang w:val="ka-GE"/>
        </w:rPr>
        <w:t xml:space="preserve"> 90</w:t>
      </w:r>
      <w:r>
        <w:rPr>
          <w:rFonts w:ascii="Sylfaen" w:hAnsi="Sylfaen"/>
          <w:lang w:val="ka-GE"/>
        </w:rPr>
        <w:t xml:space="preserve"> მოქალაქე, მოხდა მათი პრობლემების მოსმენა, კონსულტაციის გაწევა ,განცხადებების მიღება და კომპეტენციის ფარგლებში ქალაქ ქუთაისის მუნიციპალიტეტის მერიის შესაბამის სამსახურებთან შუამდგომლობის გაწევა.  </w:t>
      </w:r>
    </w:p>
    <w:p w:rsidR="004966D7" w:rsidRDefault="004966D7" w:rsidP="004966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2020</w:t>
      </w:r>
      <w:r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 განმავლობაში </w:t>
      </w:r>
      <w:r>
        <w:rPr>
          <w:rFonts w:ascii="Sylfaen" w:hAnsi="Sylfaen"/>
          <w:lang w:val="ka-GE"/>
        </w:rPr>
        <w:t xml:space="preserve">პერიოდში ჩემს </w:t>
      </w:r>
      <w:proofErr w:type="spellStart"/>
      <w:r>
        <w:rPr>
          <w:rFonts w:ascii="Sylfaen" w:hAnsi="Sylfaen"/>
          <w:lang w:val="ka-GE"/>
        </w:rPr>
        <w:t>სამაჟოროტარო</w:t>
      </w:r>
      <w:proofErr w:type="spellEnd"/>
      <w:r>
        <w:rPr>
          <w:rFonts w:ascii="Sylfaen" w:hAnsi="Sylfaen"/>
          <w:lang w:val="ka-GE"/>
        </w:rPr>
        <w:t xml:space="preserve"> უბანში, კერძოდ </w:t>
      </w:r>
      <w:proofErr w:type="spellStart"/>
      <w:r>
        <w:rPr>
          <w:rFonts w:ascii="Sylfaen" w:hAnsi="Sylfaen"/>
          <w:lang w:val="ka-GE"/>
        </w:rPr>
        <w:t>ძელქვიანის</w:t>
      </w:r>
      <w:proofErr w:type="spellEnd"/>
      <w:r>
        <w:rPr>
          <w:rFonts w:ascii="Sylfaen" w:hAnsi="Sylfaen"/>
          <w:lang w:val="ka-GE"/>
        </w:rPr>
        <w:t xml:space="preserve"> ადმინისტრაციულ ერთეულში განხორციელდა შემდეგი სამუშაოები:</w:t>
      </w:r>
    </w:p>
    <w:p w:rsidR="004966D7" w:rsidRDefault="004966D7" w:rsidP="004966D7">
      <w:pPr>
        <w:jc w:val="both"/>
        <w:rPr>
          <w:rFonts w:ascii="Sylfaen" w:hAnsi="Sylfaen"/>
          <w:lang w:val="ka-GE"/>
        </w:rPr>
      </w:pP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მამია ასათიანის ქუჩაზე დასრულდა  გზის სარეაბილიტაციო სამუშაოები (სანიაღვრე სისტემა და ასფალტის საფარი) 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ჩეხოვის 1 შესახვევში და ჩეხოვის 1 ჩიხში დასრულდა გზის სარეაბილიტაციო სამუშაოები და მოეწყო სანიაღვრე სისტემა (ასფალტის საფარი)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დასრულდა სარეაბილიტაციო სამუშაოები გზისა და სანიაღვრე სისტემის </w:t>
      </w:r>
      <w:proofErr w:type="spellStart"/>
      <w:r>
        <w:rPr>
          <w:rFonts w:ascii="Sylfaen" w:hAnsi="Sylfaen"/>
          <w:lang w:val="ka-GE"/>
        </w:rPr>
        <w:t>თავისუფლებლებიზ</w:t>
      </w:r>
      <w:proofErr w:type="spellEnd"/>
      <w:r>
        <w:rPr>
          <w:rFonts w:ascii="Sylfaen" w:hAnsi="Sylfaen"/>
          <w:lang w:val="ka-GE"/>
        </w:rPr>
        <w:t xml:space="preserve"> ქუჩაზე (ასფალტის საფარი)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გაკეთდა ნინოშვილის 19 ჩიხი (დაიგო ახალი გზის საფარი)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გაკეთდა ნინოშვილის 6 ჩიხი (დაიგო ახალი გზის საფარი)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დაიდგა ახალი სპორტული ტრენაჟორი სტადიონის უკან (კორტების მიმდებარე ტერიტორია)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ატეესის უკან ს. მესხის 6 შეს-ში მიმდინარეობს </w:t>
      </w:r>
      <w:proofErr w:type="spellStart"/>
      <w:r>
        <w:rPr>
          <w:rFonts w:ascii="Sylfaen" w:hAnsi="Sylfaen"/>
          <w:lang w:val="ka-GE"/>
        </w:rPr>
        <w:t>ე.წ</w:t>
      </w:r>
      <w:proofErr w:type="spellEnd"/>
      <w:r>
        <w:rPr>
          <w:rFonts w:ascii="Sylfaen" w:hAnsi="Sylfaen"/>
          <w:lang w:val="ka-GE"/>
        </w:rPr>
        <w:t>. კუნძულის გაკეთება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მიმდინარეობს ახალი გზის საფარის დაგება </w:t>
      </w:r>
      <w:proofErr w:type="spellStart"/>
      <w:r>
        <w:rPr>
          <w:rFonts w:ascii="Sylfaen" w:hAnsi="Sylfaen"/>
          <w:lang w:val="ka-GE"/>
        </w:rPr>
        <w:t>დ.აღმაშენებლის</w:t>
      </w:r>
      <w:proofErr w:type="spellEnd"/>
      <w:r>
        <w:rPr>
          <w:rFonts w:ascii="Sylfaen" w:hAnsi="Sylfaen"/>
          <w:lang w:val="ka-GE"/>
        </w:rPr>
        <w:t xml:space="preserve"> გამზირზე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ძელქვიანის</w:t>
      </w:r>
      <w:proofErr w:type="spellEnd"/>
      <w:r>
        <w:rPr>
          <w:rFonts w:ascii="Sylfaen" w:hAnsi="Sylfaen"/>
          <w:lang w:val="ka-GE"/>
        </w:rPr>
        <w:t xml:space="preserve"> სამოქმედო ტერიტორიაზე დამონტაჟდა 44  ერთეული </w:t>
      </w:r>
      <w:proofErr w:type="spellStart"/>
      <w:r>
        <w:rPr>
          <w:rFonts w:ascii="Sylfaen" w:hAnsi="Sylfaen"/>
          <w:lang w:val="ka-GE"/>
        </w:rPr>
        <w:t>ძელსკამი</w:t>
      </w:r>
      <w:proofErr w:type="spellEnd"/>
    </w:p>
    <w:p w:rsidR="004966D7" w:rsidRPr="005D38E4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დაიგო გზის ახალი საფარი მჭედლიძის ქუჩაზე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ორ ჩიხში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რამდენჯერმე გაითიბა </w:t>
      </w:r>
      <w:proofErr w:type="spellStart"/>
      <w:r>
        <w:rPr>
          <w:rFonts w:ascii="Sylfaen" w:hAnsi="Sylfaen"/>
          <w:lang w:val="ka-GE"/>
        </w:rPr>
        <w:t>ძელქვიანის</w:t>
      </w:r>
      <w:proofErr w:type="spellEnd"/>
      <w:r>
        <w:rPr>
          <w:rFonts w:ascii="Sylfaen" w:hAnsi="Sylfaen"/>
          <w:lang w:val="ka-GE"/>
        </w:rPr>
        <w:t xml:space="preserve"> სამოქმედო ტერიტორია ეკალ-ბარდებისაგან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გაიწმინდა </w:t>
      </w:r>
      <w:proofErr w:type="spellStart"/>
      <w:r>
        <w:rPr>
          <w:rFonts w:ascii="Sylfaen" w:hAnsi="Sylfaen"/>
          <w:lang w:val="ka-GE"/>
        </w:rPr>
        <w:t>საკანალიზაციო</w:t>
      </w:r>
      <w:proofErr w:type="spellEnd"/>
      <w:r>
        <w:rPr>
          <w:rFonts w:ascii="Sylfaen" w:hAnsi="Sylfaen"/>
          <w:lang w:val="ka-GE"/>
        </w:rPr>
        <w:t xml:space="preserve"> სისტემა </w:t>
      </w:r>
      <w:proofErr w:type="spellStart"/>
      <w:r>
        <w:rPr>
          <w:rFonts w:ascii="Sylfaen" w:hAnsi="Sylfaen"/>
          <w:lang w:val="ka-GE"/>
        </w:rPr>
        <w:t>ი.ჭავჭავაძის</w:t>
      </w:r>
      <w:proofErr w:type="spellEnd"/>
      <w:r>
        <w:rPr>
          <w:rFonts w:ascii="Sylfaen" w:hAnsi="Sylfaen"/>
          <w:lang w:val="ka-GE"/>
        </w:rPr>
        <w:t xml:space="preserve"> გამზ. 9,9ა, 7ვ,7 ბინებში, ასევე ნინოშვილის 11 ჩიხში.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გადაიბელა </w:t>
      </w:r>
      <w:proofErr w:type="spellStart"/>
      <w:r>
        <w:rPr>
          <w:rFonts w:ascii="Sylfaen" w:hAnsi="Sylfaen"/>
          <w:lang w:val="ka-GE"/>
        </w:rPr>
        <w:t>მაღალტანიანი</w:t>
      </w:r>
      <w:proofErr w:type="spellEnd"/>
      <w:r>
        <w:rPr>
          <w:rFonts w:ascii="Sylfaen" w:hAnsi="Sylfaen"/>
          <w:lang w:val="ka-GE"/>
        </w:rPr>
        <w:t xml:space="preserve"> ხეების  </w:t>
      </w:r>
      <w:proofErr w:type="spellStart"/>
      <w:r>
        <w:rPr>
          <w:rFonts w:ascii="Sylfaen" w:hAnsi="Sylfaen"/>
          <w:lang w:val="ka-GE"/>
        </w:rPr>
        <w:t>ი.ჭავჭავაძის</w:t>
      </w:r>
      <w:proofErr w:type="spellEnd"/>
      <w:r>
        <w:rPr>
          <w:rFonts w:ascii="Sylfaen" w:hAnsi="Sylfaen"/>
          <w:lang w:val="ka-GE"/>
        </w:rPr>
        <w:t xml:space="preserve"> გამზ. 3, 3ა, </w:t>
      </w: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145, 147, </w:t>
      </w: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50 ბინების </w:t>
      </w:r>
      <w:proofErr w:type="spellStart"/>
      <w:r>
        <w:rPr>
          <w:rFonts w:ascii="Sylfaen" w:hAnsi="Sylfaen"/>
          <w:lang w:val="ka-GE"/>
        </w:rPr>
        <w:t>მიმდებარედ</w:t>
      </w:r>
      <w:proofErr w:type="spellEnd"/>
      <w:r>
        <w:rPr>
          <w:rFonts w:ascii="Sylfaen" w:hAnsi="Sylfaen"/>
          <w:lang w:val="ka-GE"/>
        </w:rPr>
        <w:t>.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აღდგა დაზიანებული წყლის მილები </w:t>
      </w:r>
      <w:proofErr w:type="spellStart"/>
      <w:r>
        <w:rPr>
          <w:rFonts w:ascii="Sylfaen" w:hAnsi="Sylfaen"/>
          <w:lang w:val="ka-GE"/>
        </w:rPr>
        <w:t>გ.ბრწყინვალეს</w:t>
      </w:r>
      <w:proofErr w:type="spellEnd"/>
      <w:r>
        <w:rPr>
          <w:rFonts w:ascii="Sylfaen" w:hAnsi="Sylfaen"/>
          <w:lang w:val="ka-GE"/>
        </w:rPr>
        <w:t xml:space="preserve"> ქუჩაზე.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პანდემიასთან დაკავშირებით დაახლოებით 1500 მოქალაქეს დაურიგდა პროდუქტის ნობათები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</w:t>
      </w:r>
      <w:proofErr w:type="spellStart"/>
      <w:r>
        <w:rPr>
          <w:rFonts w:ascii="Sylfaen" w:hAnsi="Sylfaen"/>
          <w:lang w:val="ka-GE"/>
        </w:rPr>
        <w:t>ქ.ქუთაისის</w:t>
      </w:r>
      <w:proofErr w:type="spellEnd"/>
      <w:r>
        <w:rPr>
          <w:rFonts w:ascii="Sylfaen" w:hAnsi="Sylfaen"/>
          <w:lang w:val="ka-GE"/>
        </w:rPr>
        <w:t xml:space="preserve"> მერიის გადაუდებელი რეაგირების პროგრამის’’ ფარგლებში სხვადასხვა სახის დახმარება გაეწია შეჭირვებულ  და სოციალურად დაუცველ 20 ოჯახს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დამონტაჟდა ახალი </w:t>
      </w:r>
      <w:proofErr w:type="spellStart"/>
      <w:r>
        <w:rPr>
          <w:rFonts w:ascii="Sylfaen" w:hAnsi="Sylfaen"/>
          <w:lang w:val="ka-GE"/>
        </w:rPr>
        <w:t>დიოდური</w:t>
      </w:r>
      <w:proofErr w:type="spellEnd"/>
      <w:r>
        <w:rPr>
          <w:rFonts w:ascii="Sylfaen" w:hAnsi="Sylfaen"/>
          <w:lang w:val="ka-GE"/>
        </w:rPr>
        <w:t xml:space="preserve"> განათებები </w:t>
      </w: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145, 147, 119 ბინებში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119 წინ მდებარე მშენებარე ეკლესიას გადაეცა 5 ტ. ცემენტი  და 90 </w:t>
      </w:r>
      <w:proofErr w:type="spellStart"/>
      <w:r>
        <w:rPr>
          <w:rFonts w:ascii="Sylfaen" w:hAnsi="Sylfaen"/>
          <w:lang w:val="ka-GE"/>
        </w:rPr>
        <w:t>კვ.მ</w:t>
      </w:r>
      <w:proofErr w:type="spellEnd"/>
      <w:r>
        <w:rPr>
          <w:rFonts w:ascii="Sylfaen" w:hAnsi="Sylfaen"/>
          <w:lang w:val="ka-GE"/>
        </w:rPr>
        <w:t xml:space="preserve"> გელათის მოსაპირკეთებელი თეთრი ქვა - </w:t>
      </w:r>
      <w:proofErr w:type="spellStart"/>
      <w:r>
        <w:rPr>
          <w:rFonts w:ascii="Sylfaen" w:hAnsi="Sylfaen"/>
          <w:lang w:val="ka-GE"/>
        </w:rPr>
        <w:t>დოლომიტი</w:t>
      </w:r>
      <w:proofErr w:type="spellEnd"/>
      <w:r>
        <w:rPr>
          <w:rFonts w:ascii="Sylfaen" w:hAnsi="Sylfaen"/>
          <w:lang w:val="ka-GE"/>
        </w:rPr>
        <w:t>.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1 ჩიხში დაიგო ასფალტის საფარი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დამონტაჟდა სიჩქარის შემზღუდველი ბარიერები </w:t>
      </w: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50 წინ, ნინოშვილის ქუჩაზე (3 ერთეული) და დავითაშვილის 41 </w:t>
      </w:r>
      <w:proofErr w:type="spellStart"/>
      <w:r>
        <w:rPr>
          <w:rFonts w:ascii="Sylfaen" w:hAnsi="Sylfaen"/>
          <w:lang w:val="ka-GE"/>
        </w:rPr>
        <w:t>მიმდებარედ</w:t>
      </w:r>
      <w:proofErr w:type="spellEnd"/>
      <w:r>
        <w:rPr>
          <w:rFonts w:ascii="Sylfaen" w:hAnsi="Sylfaen"/>
          <w:lang w:val="ka-GE"/>
        </w:rPr>
        <w:t xml:space="preserve"> </w:t>
      </w:r>
    </w:p>
    <w:p w:rsidR="004966D7" w:rsidRPr="004566E2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ი.ჭავჭავაძის</w:t>
      </w:r>
      <w:proofErr w:type="spellEnd"/>
      <w:r>
        <w:rPr>
          <w:rFonts w:ascii="Sylfaen" w:hAnsi="Sylfaen"/>
          <w:lang w:val="ka-GE"/>
        </w:rPr>
        <w:t xml:space="preserve"> 4ა </w:t>
      </w:r>
      <w:proofErr w:type="spellStart"/>
      <w:r>
        <w:rPr>
          <w:rFonts w:ascii="Sylfaen" w:hAnsi="Sylfaen"/>
          <w:lang w:val="ka-GE"/>
        </w:rPr>
        <w:t>მიმდებარედ</w:t>
      </w:r>
      <w:proofErr w:type="spellEnd"/>
      <w:r>
        <w:rPr>
          <w:rFonts w:ascii="Sylfaen" w:hAnsi="Sylfaen"/>
          <w:lang w:val="ka-GE"/>
        </w:rPr>
        <w:t xml:space="preserve">  მოხდა ილიას სკვერში ილია ჭავჭავაძის ბარელიეფის რეაბილიტაცია. </w:t>
      </w:r>
    </w:p>
    <w:p w:rsidR="004966D7" w:rsidRPr="00657319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ი.ჭავჭავაძის</w:t>
      </w:r>
      <w:proofErr w:type="spellEnd"/>
      <w:r>
        <w:rPr>
          <w:rFonts w:ascii="Sylfaen" w:hAnsi="Sylfaen"/>
          <w:lang w:val="ka-GE"/>
        </w:rPr>
        <w:t xml:space="preserve"> 44, 11, ნინოშვილის 183 ბინებში გაჩენილი ხანძრის გამო გაეწია მატერიალური დახმარებები ხანძრით დაზარალებულ ოჯახებს. 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დაახლოებით 80 ოჯახზე გაიცა სარეკომენდაციო წერილი შეშით დახმარების თაობაზე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119/7 ბინაში გამოიცვალა წყლის სისტემა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დაახლოებით 70-80 ოჯახს დავეხმარეთ მედიკამენტების უზრუნველყოფის პროგრამით სარეკომენდაციო წერილების საშუალებით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ერისთავის 15 ბინაში გამოიცვალა </w:t>
      </w:r>
      <w:proofErr w:type="spellStart"/>
      <w:r>
        <w:rPr>
          <w:rFonts w:ascii="Sylfaen" w:hAnsi="Sylfaen"/>
          <w:lang w:val="ka-GE"/>
        </w:rPr>
        <w:t>საკანალიზაციო</w:t>
      </w:r>
      <w:proofErr w:type="spellEnd"/>
      <w:r>
        <w:rPr>
          <w:rFonts w:ascii="Sylfaen" w:hAnsi="Sylfaen"/>
          <w:lang w:val="ka-GE"/>
        </w:rPr>
        <w:t xml:space="preserve"> სისტემა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გრ.ხანცდელის</w:t>
      </w:r>
      <w:proofErr w:type="spellEnd"/>
      <w:r>
        <w:rPr>
          <w:rFonts w:ascii="Sylfaen" w:hAnsi="Sylfaen"/>
          <w:lang w:val="ka-GE"/>
        </w:rPr>
        <w:t xml:space="preserve"> 21 ბინამ ისარგებლა პარაპეტების რეაბილიტაციის პროგრამით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საფრთხის შემცველი ფასადის ჩამოიყარა </w:t>
      </w:r>
      <w:proofErr w:type="spellStart"/>
      <w:r>
        <w:rPr>
          <w:rFonts w:ascii="Sylfaen" w:hAnsi="Sylfaen"/>
          <w:lang w:val="ka-GE"/>
        </w:rPr>
        <w:t>ი.ჭავჭავაძის</w:t>
      </w:r>
      <w:proofErr w:type="spellEnd"/>
      <w:r>
        <w:rPr>
          <w:rFonts w:ascii="Sylfaen" w:hAnsi="Sylfaen"/>
          <w:lang w:val="ka-GE"/>
        </w:rPr>
        <w:t xml:space="preserve"> 34, 44, 40 ბინებში</w:t>
      </w:r>
    </w:p>
    <w:p w:rsidR="004966D7" w:rsidRPr="00451B0F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მოეწყო მოსასვენებელი სკვერი </w:t>
      </w:r>
      <w:proofErr w:type="spellStart"/>
      <w:r>
        <w:rPr>
          <w:rFonts w:ascii="Sylfaen" w:hAnsi="Sylfaen"/>
          <w:lang w:val="ka-GE"/>
        </w:rPr>
        <w:t>ი.ჭაჭავაძის</w:t>
      </w:r>
      <w:proofErr w:type="spellEnd"/>
      <w:r>
        <w:rPr>
          <w:rFonts w:ascii="Sylfaen" w:hAnsi="Sylfaen"/>
          <w:lang w:val="ka-GE"/>
        </w:rPr>
        <w:t xml:space="preserve"> 11,13 ბინების </w:t>
      </w:r>
      <w:proofErr w:type="spellStart"/>
      <w:r>
        <w:rPr>
          <w:rFonts w:ascii="Sylfaen" w:hAnsi="Sylfaen"/>
          <w:lang w:val="ka-GE"/>
        </w:rPr>
        <w:t>მიმდებარედ</w:t>
      </w:r>
      <w:proofErr w:type="spellEnd"/>
      <w:r>
        <w:rPr>
          <w:rFonts w:ascii="Sylfaen" w:hAnsi="Sylfaen"/>
          <w:lang w:val="ka-GE"/>
        </w:rPr>
        <w:t xml:space="preserve"> (გორგიას წინ)</w:t>
      </w:r>
    </w:p>
    <w:p w:rsidR="004966D7" w:rsidRPr="00CD23F2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დაიყარა </w:t>
      </w:r>
      <w:proofErr w:type="spellStart"/>
      <w:r>
        <w:rPr>
          <w:rFonts w:ascii="Sylfaen" w:hAnsi="Sylfaen"/>
          <w:lang w:val="ka-GE"/>
        </w:rPr>
        <w:t>ანაფრეზი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119, 145, 147, </w:t>
      </w:r>
      <w:proofErr w:type="spellStart"/>
      <w:r>
        <w:rPr>
          <w:rFonts w:ascii="Sylfaen" w:hAnsi="Sylfaen"/>
          <w:lang w:val="ka-GE"/>
        </w:rPr>
        <w:t>ი.ჭავჭავაძის</w:t>
      </w:r>
      <w:proofErr w:type="spellEnd"/>
      <w:r>
        <w:rPr>
          <w:rFonts w:ascii="Sylfaen" w:hAnsi="Sylfaen"/>
          <w:lang w:val="ka-GE"/>
        </w:rPr>
        <w:t xml:space="preserve"> 3, 6 ბინების </w:t>
      </w:r>
      <w:proofErr w:type="spellStart"/>
      <w:r>
        <w:rPr>
          <w:rFonts w:ascii="Sylfaen" w:hAnsi="Sylfaen"/>
          <w:lang w:val="ka-GE"/>
        </w:rPr>
        <w:t>მიმდებარედ</w:t>
      </w:r>
      <w:proofErr w:type="spellEnd"/>
      <w:r>
        <w:rPr>
          <w:rFonts w:ascii="Sylfaen" w:hAnsi="Sylfaen"/>
          <w:lang w:val="ka-GE"/>
        </w:rPr>
        <w:t xml:space="preserve">. 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5 ჩიხში გარემონტდა </w:t>
      </w:r>
      <w:proofErr w:type="spellStart"/>
      <w:r>
        <w:rPr>
          <w:rFonts w:ascii="Sylfaen" w:hAnsi="Sylfaen"/>
          <w:lang w:val="ka-GE"/>
        </w:rPr>
        <w:t>ე.წ</w:t>
      </w:r>
      <w:proofErr w:type="spellEnd"/>
      <w:r>
        <w:rPr>
          <w:rFonts w:ascii="Sylfaen" w:hAnsi="Sylfaen"/>
          <w:lang w:val="ka-GE"/>
        </w:rPr>
        <w:t xml:space="preserve"> ,,მარაკანას’’ სპორტული მოედანი</w:t>
      </w:r>
    </w:p>
    <w:p w:rsidR="004966D7" w:rsidRDefault="004966D7" w:rsidP="004966D7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ლ.ასათიანის</w:t>
      </w:r>
      <w:proofErr w:type="spellEnd"/>
      <w:r>
        <w:rPr>
          <w:rFonts w:ascii="Sylfaen" w:hAnsi="Sylfaen"/>
          <w:lang w:val="ka-GE"/>
        </w:rPr>
        <w:t xml:space="preserve"> 94 ბინის ეზოში დამონტაჟდა </w:t>
      </w:r>
      <w:proofErr w:type="spellStart"/>
      <w:r>
        <w:rPr>
          <w:rFonts w:ascii="Sylfaen" w:hAnsi="Sylfaen"/>
          <w:lang w:val="ka-GE"/>
        </w:rPr>
        <w:t>დიოდური</w:t>
      </w:r>
      <w:proofErr w:type="spellEnd"/>
      <w:r>
        <w:rPr>
          <w:rFonts w:ascii="Sylfaen" w:hAnsi="Sylfaen"/>
          <w:lang w:val="ka-GE"/>
        </w:rPr>
        <w:t xml:space="preserve"> განათება</w:t>
      </w:r>
    </w:p>
    <w:p w:rsidR="004966D7" w:rsidRPr="00657319" w:rsidRDefault="004966D7" w:rsidP="004966D7">
      <w:pPr>
        <w:ind w:left="360"/>
        <w:jc w:val="both"/>
        <w:rPr>
          <w:rFonts w:ascii="Sylfaen" w:hAnsi="Sylfaen"/>
          <w:lang w:val="ka-GE"/>
        </w:rPr>
      </w:pPr>
    </w:p>
    <w:p w:rsidR="004966D7" w:rsidRDefault="004966D7" w:rsidP="004966D7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</w:t>
      </w:r>
      <w:r>
        <w:rPr>
          <w:rFonts w:ascii="Sylfaen" w:hAnsi="Sylfaen"/>
          <w:lang w:val="ka-GE"/>
        </w:rPr>
        <w:t>2020</w:t>
      </w:r>
      <w:r>
        <w:rPr>
          <w:rFonts w:ascii="Sylfaen" w:hAnsi="Sylfaen"/>
          <w:lang w:val="ka-GE"/>
        </w:rPr>
        <w:t xml:space="preserve"> წლის განმავლობაში ჩემს სახელზე შემოსულ იქნა</w:t>
      </w:r>
      <w:r>
        <w:rPr>
          <w:rFonts w:ascii="Sylfaen" w:hAnsi="Sylfaen"/>
          <w:lang w:val="ka-GE"/>
        </w:rPr>
        <w:t xml:space="preserve"> 65</w:t>
      </w:r>
      <w:r>
        <w:rPr>
          <w:rFonts w:ascii="Sylfaen" w:hAnsi="Sylfaen"/>
          <w:lang w:val="ka-GE"/>
        </w:rPr>
        <w:t xml:space="preserve"> განცხადება, რომელიც ეხებოდა სხვადასხვა საკითხებს, ძირითადად წერილების 90%   ეხებოდა ერთჯერად      მატერიალურ  დახმარებას, ჩემი უფლებამოსილების ფარგლებში , მოხდა ყველა განცხადებაზე რეაგირება, შუამდგომლობით გადაგზავნილ იქნა  ქალაქ ქუთაისის მუნიციპალიტეტის მერიაში და მოხდა მათი დაკმაყოფილება.</w:t>
      </w:r>
    </w:p>
    <w:p w:rsidR="004966D7" w:rsidRDefault="004966D7" w:rsidP="004966D7">
      <w:pPr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ქალაქ ქუთაისის მუნიციპალიტეტის საკრებულოს წევრი</w:t>
      </w:r>
    </w:p>
    <w:p w:rsidR="004966D7" w:rsidRDefault="004966D7" w:rsidP="004966D7">
      <w:pPr>
        <w:jc w:val="right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ფრაქცია</w:t>
      </w:r>
      <w:r>
        <w:rPr>
          <w:rFonts w:ascii="Sylfaen" w:hAnsi="Sylfaen"/>
          <w:sz w:val="18"/>
          <w:szCs w:val="18"/>
          <w:lang w:val="ka-GE"/>
        </w:rPr>
        <w:t xml:space="preserve"> „ქართული ოცნება-</w:t>
      </w:r>
      <w:r>
        <w:rPr>
          <w:rFonts w:ascii="Sylfaen" w:hAnsi="Sylfaen"/>
          <w:sz w:val="18"/>
          <w:szCs w:val="18"/>
          <w:lang w:val="ka-GE"/>
        </w:rPr>
        <w:t>კონსერვატორების</w:t>
      </w:r>
      <w:r>
        <w:rPr>
          <w:rFonts w:ascii="Sylfaen" w:hAnsi="Sylfaen"/>
          <w:sz w:val="18"/>
          <w:szCs w:val="18"/>
          <w:lang w:val="ka-GE"/>
        </w:rPr>
        <w:t xml:space="preserve">“ </w:t>
      </w:r>
      <w:r>
        <w:rPr>
          <w:rFonts w:ascii="Sylfaen" w:hAnsi="Sylfaen"/>
          <w:sz w:val="18"/>
          <w:szCs w:val="18"/>
          <w:lang w:val="ka-GE"/>
        </w:rPr>
        <w:t>თავმჯდომარე</w:t>
      </w:r>
      <w:r>
        <w:rPr>
          <w:rFonts w:ascii="Sylfaen" w:hAnsi="Sylfaen"/>
          <w:sz w:val="18"/>
          <w:szCs w:val="18"/>
          <w:lang w:val="ka-GE"/>
        </w:rPr>
        <w:t xml:space="preserve">, </w:t>
      </w:r>
    </w:p>
    <w:p w:rsidR="004966D7" w:rsidRDefault="004966D7" w:rsidP="004966D7">
      <w:pPr>
        <w:jc w:val="right"/>
        <w:rPr>
          <w:rFonts w:ascii="Sylfaen" w:hAnsi="Sylfaen"/>
          <w:sz w:val="18"/>
          <w:szCs w:val="18"/>
          <w:lang w:val="ka-GE"/>
        </w:rPr>
      </w:pPr>
      <w:proofErr w:type="spellStart"/>
      <w:r>
        <w:rPr>
          <w:rFonts w:ascii="Sylfaen" w:hAnsi="Sylfaen"/>
          <w:sz w:val="18"/>
          <w:szCs w:val="18"/>
          <w:lang w:val="ka-GE"/>
        </w:rPr>
        <w:t>ძელქვიანის</w:t>
      </w:r>
      <w:proofErr w:type="spellEnd"/>
      <w:r>
        <w:rPr>
          <w:rFonts w:ascii="Sylfaen" w:hAnsi="Sylfaen"/>
          <w:sz w:val="18"/>
          <w:szCs w:val="18"/>
          <w:lang w:val="ka-GE"/>
        </w:rPr>
        <w:t xml:space="preserve"> მაჟორიტარი დეპუტატი  </w:t>
      </w:r>
      <w:proofErr w:type="spellStart"/>
      <w:r>
        <w:rPr>
          <w:rFonts w:ascii="Sylfaen" w:hAnsi="Sylfaen"/>
          <w:sz w:val="18"/>
          <w:szCs w:val="18"/>
          <w:lang w:val="ka-GE"/>
        </w:rPr>
        <w:t>ნ.ჩეჩელაშვილი</w:t>
      </w:r>
      <w:proofErr w:type="spellEnd"/>
    </w:p>
    <w:p w:rsidR="004966D7" w:rsidRDefault="004966D7" w:rsidP="004966D7">
      <w:pPr>
        <w:rPr>
          <w:rFonts w:ascii="Sylfaen" w:hAnsi="Sylfaen"/>
          <w:sz w:val="24"/>
          <w:szCs w:val="24"/>
          <w:lang w:val="ka-GE"/>
        </w:rPr>
      </w:pPr>
    </w:p>
    <w:p w:rsidR="004966D7" w:rsidRDefault="004966D7" w:rsidP="004966D7">
      <w:pPr>
        <w:rPr>
          <w:rFonts w:ascii="Sylfaen" w:hAnsi="Sylfaen"/>
          <w:sz w:val="24"/>
          <w:szCs w:val="24"/>
          <w:lang w:val="ka-GE"/>
        </w:rPr>
      </w:pPr>
    </w:p>
    <w:p w:rsidR="00C90EB9" w:rsidRDefault="00C90EB9"/>
    <w:sectPr w:rsidR="00C90E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4010"/>
    <w:multiLevelType w:val="hybridMultilevel"/>
    <w:tmpl w:val="E64E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64821"/>
    <w:multiLevelType w:val="hybridMultilevel"/>
    <w:tmpl w:val="E040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A2843"/>
    <w:multiLevelType w:val="hybridMultilevel"/>
    <w:tmpl w:val="A43E5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7D"/>
    <w:rsid w:val="00351C7D"/>
    <w:rsid w:val="004966D7"/>
    <w:rsid w:val="00C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59DEF-631D-4D16-82CB-28049D6C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6D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Kostava</dc:creator>
  <cp:keywords/>
  <dc:description/>
  <cp:lastModifiedBy>Nana Kostava</cp:lastModifiedBy>
  <cp:revision>2</cp:revision>
  <dcterms:created xsi:type="dcterms:W3CDTF">2020-12-08T06:25:00Z</dcterms:created>
  <dcterms:modified xsi:type="dcterms:W3CDTF">2020-12-08T06:34:00Z</dcterms:modified>
</cp:coreProperties>
</file>