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6C" w:rsidRDefault="00F3196C" w:rsidP="00F3196C">
      <w:pPr>
        <w:spacing w:after="0" w:line="240" w:lineRule="auto"/>
        <w:jc w:val="right"/>
        <w:rPr>
          <w:rFonts w:ascii="Sylfaen" w:hAnsi="Sylfaen"/>
          <w:sz w:val="18"/>
          <w:szCs w:val="18"/>
          <w:lang w:val="ka-GE"/>
        </w:rPr>
      </w:pPr>
    </w:p>
    <w:p w:rsidR="00021D17" w:rsidRPr="00581A27" w:rsidRDefault="00021D17" w:rsidP="00021D17">
      <w:pPr>
        <w:spacing w:after="0" w:line="360" w:lineRule="auto"/>
        <w:jc w:val="right"/>
        <w:rPr>
          <w:rFonts w:ascii="Sylfaen" w:hAnsi="Sylfaen"/>
          <w:sz w:val="18"/>
          <w:szCs w:val="18"/>
          <w:lang w:val="ka-GE"/>
        </w:rPr>
      </w:pPr>
      <w:r w:rsidRPr="00581A27">
        <w:rPr>
          <w:rFonts w:ascii="Sylfaen" w:hAnsi="Sylfaen"/>
          <w:sz w:val="18"/>
          <w:szCs w:val="18"/>
          <w:lang w:val="ka-GE"/>
        </w:rPr>
        <w:t>ქალაქ ქუთაისის მუნიციპალიტეტის</w:t>
      </w:r>
    </w:p>
    <w:p w:rsidR="00021D17" w:rsidRPr="00581A27" w:rsidRDefault="00021D17" w:rsidP="00021D17">
      <w:pPr>
        <w:spacing w:after="0" w:line="360" w:lineRule="auto"/>
        <w:jc w:val="right"/>
        <w:rPr>
          <w:rFonts w:ascii="Sylfaen" w:hAnsi="Sylfaen"/>
          <w:sz w:val="18"/>
          <w:szCs w:val="18"/>
          <w:lang w:val="ka-GE"/>
        </w:rPr>
      </w:pPr>
      <w:r w:rsidRPr="00581A27">
        <w:rPr>
          <w:rFonts w:ascii="Sylfaen" w:hAnsi="Sylfaen"/>
          <w:sz w:val="18"/>
          <w:szCs w:val="18"/>
          <w:lang w:val="ka-GE"/>
        </w:rPr>
        <w:t>საკრებულოს 2023 წლის 29 მარტის</w:t>
      </w:r>
    </w:p>
    <w:p w:rsidR="00021D17" w:rsidRDefault="00021D17" w:rsidP="00021D17">
      <w:pPr>
        <w:spacing w:after="0" w:line="360" w:lineRule="auto"/>
        <w:jc w:val="right"/>
        <w:rPr>
          <w:rFonts w:ascii="Sylfaen" w:hAnsi="Sylfaen"/>
          <w:sz w:val="18"/>
          <w:szCs w:val="18"/>
          <w:lang w:val="ka-GE"/>
        </w:rPr>
      </w:pPr>
      <w:r w:rsidRPr="00581A27">
        <w:rPr>
          <w:rFonts w:ascii="Sylfaen" w:hAnsi="Sylfaen"/>
          <w:sz w:val="18"/>
          <w:szCs w:val="18"/>
          <w:lang w:val="ka-GE"/>
        </w:rPr>
        <w:t xml:space="preserve">№ </w:t>
      </w:r>
      <w:r w:rsidR="00354482">
        <w:rPr>
          <w:rFonts w:ascii="Sylfaen" w:hAnsi="Sylfaen"/>
          <w:sz w:val="18"/>
          <w:szCs w:val="18"/>
        </w:rPr>
        <w:t xml:space="preserve">64 </w:t>
      </w:r>
      <w:r w:rsidRPr="00581A27">
        <w:rPr>
          <w:rFonts w:ascii="Sylfaen" w:hAnsi="Sylfaen"/>
          <w:sz w:val="18"/>
          <w:szCs w:val="18"/>
          <w:lang w:val="ka-GE"/>
        </w:rPr>
        <w:t>დადგენილების დანართი №</w:t>
      </w:r>
      <w:r>
        <w:rPr>
          <w:rFonts w:ascii="Sylfaen" w:hAnsi="Sylfaen"/>
          <w:sz w:val="18"/>
          <w:szCs w:val="18"/>
          <w:lang w:val="ka-GE"/>
        </w:rPr>
        <w:t xml:space="preserve"> 2</w:t>
      </w:r>
    </w:p>
    <w:p w:rsidR="00021D17" w:rsidRPr="00581A27" w:rsidRDefault="00021D17" w:rsidP="00021D17">
      <w:pPr>
        <w:spacing w:after="0" w:line="360" w:lineRule="auto"/>
        <w:jc w:val="right"/>
        <w:rPr>
          <w:rFonts w:ascii="Sylfaen" w:hAnsi="Sylfaen"/>
          <w:sz w:val="18"/>
          <w:szCs w:val="18"/>
        </w:rPr>
      </w:pPr>
    </w:p>
    <w:p w:rsidR="00021D17" w:rsidRDefault="00021D17" w:rsidP="00021D17">
      <w:pPr>
        <w:spacing w:after="0" w:line="480" w:lineRule="auto"/>
        <w:jc w:val="center"/>
        <w:rPr>
          <w:rFonts w:ascii="Sylfaen" w:eastAsia="Times New Roman" w:hAnsi="Sylfaen" w:cs="Calibri"/>
          <w:b/>
          <w:bCs/>
          <w:sz w:val="18"/>
          <w:szCs w:val="18"/>
        </w:rPr>
      </w:pPr>
      <w:proofErr w:type="gramStart"/>
      <w:r w:rsidRPr="00581A27">
        <w:rPr>
          <w:rFonts w:ascii="Sylfaen" w:eastAsia="Times New Roman" w:hAnsi="Sylfaen" w:cs="Calibri"/>
          <w:b/>
          <w:bCs/>
          <w:sz w:val="18"/>
          <w:szCs w:val="18"/>
        </w:rPr>
        <w:t>ი</w:t>
      </w:r>
      <w:proofErr w:type="gramEnd"/>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ნ</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ფ</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ო</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რ</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მ</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ა</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ც</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ი</w:t>
      </w:r>
      <w:r>
        <w:rPr>
          <w:rFonts w:ascii="Sylfaen" w:eastAsia="Times New Roman" w:hAnsi="Sylfaen" w:cs="Calibri"/>
          <w:b/>
          <w:bCs/>
          <w:sz w:val="18"/>
          <w:szCs w:val="18"/>
          <w:lang w:val="ka-GE"/>
        </w:rPr>
        <w:t xml:space="preserve"> </w:t>
      </w:r>
      <w:r w:rsidRPr="00581A27">
        <w:rPr>
          <w:rFonts w:ascii="Sylfaen" w:eastAsia="Times New Roman" w:hAnsi="Sylfaen" w:cs="Calibri"/>
          <w:b/>
          <w:bCs/>
          <w:sz w:val="18"/>
          <w:szCs w:val="18"/>
        </w:rPr>
        <w:t>ა</w:t>
      </w:r>
    </w:p>
    <w:p w:rsidR="00021D17" w:rsidRPr="00D8263B" w:rsidRDefault="00021D17" w:rsidP="00021D17">
      <w:pPr>
        <w:spacing w:after="0" w:line="360" w:lineRule="auto"/>
        <w:jc w:val="center"/>
        <w:rPr>
          <w:rFonts w:ascii="Sylfaen" w:eastAsia="Times New Roman" w:hAnsi="Sylfaen" w:cs="Calibri"/>
          <w:bCs/>
          <w:sz w:val="18"/>
          <w:szCs w:val="18"/>
        </w:rPr>
      </w:pPr>
      <w:proofErr w:type="gramStart"/>
      <w:r w:rsidRPr="00D8263B">
        <w:rPr>
          <w:rFonts w:ascii="Sylfaen" w:eastAsia="Times New Roman" w:hAnsi="Sylfaen" w:cs="Calibri"/>
          <w:bCs/>
          <w:sz w:val="18"/>
          <w:szCs w:val="18"/>
        </w:rPr>
        <w:t>ქალაქ</w:t>
      </w:r>
      <w:proofErr w:type="gramEnd"/>
      <w:r w:rsidRPr="00D8263B">
        <w:rPr>
          <w:rFonts w:ascii="Sylfaen" w:eastAsia="Times New Roman" w:hAnsi="Sylfaen" w:cs="Calibri"/>
          <w:bCs/>
          <w:sz w:val="18"/>
          <w:szCs w:val="18"/>
        </w:rPr>
        <w:t xml:space="preserve"> ქუთაისის მუნიციპალიტეტის ბიუჯეტით განსაზღვრული პრიორიტეტების,</w:t>
      </w:r>
    </w:p>
    <w:p w:rsidR="00021D17" w:rsidRPr="00D8263B" w:rsidRDefault="00021D17" w:rsidP="00021D17">
      <w:pPr>
        <w:spacing w:after="0" w:line="360" w:lineRule="auto"/>
        <w:jc w:val="center"/>
        <w:rPr>
          <w:rFonts w:ascii="Sylfaen" w:eastAsia="Times New Roman" w:hAnsi="Sylfaen" w:cs="Calibri"/>
          <w:bCs/>
          <w:sz w:val="18"/>
          <w:szCs w:val="18"/>
        </w:rPr>
      </w:pPr>
      <w:proofErr w:type="gramStart"/>
      <w:r w:rsidRPr="00D8263B">
        <w:rPr>
          <w:rFonts w:ascii="Sylfaen" w:eastAsia="Times New Roman" w:hAnsi="Sylfaen" w:cs="Calibri"/>
          <w:bCs/>
          <w:sz w:val="18"/>
          <w:szCs w:val="18"/>
        </w:rPr>
        <w:t>პროგრამებისა</w:t>
      </w:r>
      <w:proofErr w:type="gramEnd"/>
      <w:r w:rsidRPr="00D8263B">
        <w:rPr>
          <w:rFonts w:ascii="Sylfaen" w:eastAsia="Times New Roman" w:hAnsi="Sylfaen" w:cs="Calibri"/>
          <w:bCs/>
          <w:sz w:val="18"/>
          <w:szCs w:val="18"/>
        </w:rPr>
        <w:t xml:space="preserve"> და ქვეპროგრამების </w:t>
      </w:r>
      <w:proofErr w:type="spellStart"/>
      <w:r w:rsidRPr="00D8263B">
        <w:rPr>
          <w:rFonts w:ascii="Sylfaen" w:eastAsia="Times New Roman" w:hAnsi="Sylfaen" w:cs="Calibri"/>
          <w:bCs/>
          <w:sz w:val="18"/>
          <w:szCs w:val="18"/>
        </w:rPr>
        <w:t>აღწერის</w:t>
      </w:r>
      <w:proofErr w:type="spellEnd"/>
      <w:r w:rsidRPr="00D8263B">
        <w:rPr>
          <w:rFonts w:ascii="Sylfaen" w:eastAsia="Times New Roman" w:hAnsi="Sylfaen" w:cs="Calibri"/>
          <w:bCs/>
          <w:sz w:val="18"/>
          <w:szCs w:val="18"/>
        </w:rPr>
        <w:t xml:space="preserve">, მოსალოდნელი </w:t>
      </w:r>
      <w:proofErr w:type="spellStart"/>
      <w:r w:rsidRPr="00D8263B">
        <w:rPr>
          <w:rFonts w:ascii="Sylfaen" w:eastAsia="Times New Roman" w:hAnsi="Sylfaen" w:cs="Calibri"/>
          <w:bCs/>
          <w:sz w:val="18"/>
          <w:szCs w:val="18"/>
        </w:rPr>
        <w:t>შედეგებისა</w:t>
      </w:r>
      <w:proofErr w:type="spellEnd"/>
      <w:r w:rsidRPr="00D8263B">
        <w:rPr>
          <w:rFonts w:ascii="Sylfaen" w:eastAsia="Times New Roman" w:hAnsi="Sylfaen" w:cs="Calibri"/>
          <w:bCs/>
          <w:sz w:val="18"/>
          <w:szCs w:val="18"/>
        </w:rPr>
        <w:t xml:space="preserve"> და</w:t>
      </w:r>
    </w:p>
    <w:p w:rsidR="00021D17" w:rsidRPr="00581A27" w:rsidRDefault="00021D17" w:rsidP="00F3196C">
      <w:pPr>
        <w:spacing w:after="0" w:line="276" w:lineRule="auto"/>
        <w:jc w:val="center"/>
        <w:rPr>
          <w:rFonts w:ascii="Sylfaen" w:eastAsia="Times New Roman" w:hAnsi="Sylfaen" w:cs="Calibri"/>
          <w:b/>
          <w:bCs/>
          <w:sz w:val="18"/>
          <w:szCs w:val="18"/>
        </w:rPr>
      </w:pPr>
      <w:proofErr w:type="gramStart"/>
      <w:r w:rsidRPr="00D8263B">
        <w:rPr>
          <w:rFonts w:ascii="Sylfaen" w:eastAsia="Times New Roman" w:hAnsi="Sylfaen" w:cs="Calibri"/>
          <w:bCs/>
          <w:sz w:val="18"/>
          <w:szCs w:val="18"/>
        </w:rPr>
        <w:t>შეფასების</w:t>
      </w:r>
      <w:proofErr w:type="gramEnd"/>
      <w:r w:rsidRPr="00D8263B">
        <w:rPr>
          <w:rFonts w:ascii="Sylfaen" w:eastAsia="Times New Roman" w:hAnsi="Sylfaen" w:cs="Calibri"/>
          <w:bCs/>
          <w:sz w:val="18"/>
          <w:szCs w:val="18"/>
        </w:rPr>
        <w:t xml:space="preserve"> </w:t>
      </w:r>
      <w:proofErr w:type="spellStart"/>
      <w:r w:rsidRPr="00D8263B">
        <w:rPr>
          <w:rFonts w:ascii="Sylfaen" w:eastAsia="Times New Roman" w:hAnsi="Sylfaen" w:cs="Calibri"/>
          <w:bCs/>
          <w:sz w:val="18"/>
          <w:szCs w:val="18"/>
        </w:rPr>
        <w:t>ინდიკატორების</w:t>
      </w:r>
      <w:proofErr w:type="spellEnd"/>
      <w:r w:rsidRPr="00D8263B">
        <w:rPr>
          <w:rFonts w:ascii="Sylfaen" w:eastAsia="Times New Roman" w:hAnsi="Sylfaen" w:cs="Calibri"/>
          <w:bCs/>
          <w:sz w:val="18"/>
          <w:szCs w:val="18"/>
        </w:rPr>
        <w:t xml:space="preserve"> შესახებ</w:t>
      </w:r>
      <w:r w:rsidRPr="00581A27">
        <w:rPr>
          <w:rFonts w:ascii="Sylfaen" w:eastAsia="Times New Roman" w:hAnsi="Sylfaen" w:cs="Calibri"/>
          <w:b/>
          <w:bCs/>
          <w:sz w:val="18"/>
          <w:szCs w:val="18"/>
        </w:rPr>
        <w:br/>
      </w:r>
    </w:p>
    <w:p w:rsidR="00D671C9" w:rsidRDefault="00021D17" w:rsidP="00946B43">
      <w:pPr>
        <w:spacing w:line="240" w:lineRule="auto"/>
        <w:ind w:firstLine="720"/>
        <w:jc w:val="both"/>
        <w:rPr>
          <w:rFonts w:ascii="Sylfaen" w:eastAsia="Times New Roman" w:hAnsi="Sylfaen" w:cs="Calibri"/>
          <w:b/>
          <w:bCs/>
          <w:sz w:val="18"/>
          <w:szCs w:val="18"/>
        </w:rPr>
      </w:pPr>
      <w:r w:rsidRPr="00581A27">
        <w:rPr>
          <w:rFonts w:ascii="Sylfaen" w:eastAsia="Times New Roman" w:hAnsi="Sylfaen" w:cs="Calibri"/>
          <w:b/>
          <w:bCs/>
          <w:sz w:val="18"/>
          <w:szCs w:val="18"/>
        </w:rPr>
        <w:t>1.</w:t>
      </w:r>
      <w:r w:rsidRPr="00581A27">
        <w:rPr>
          <w:rFonts w:ascii="Sylfaen" w:eastAsia="Times New Roman" w:hAnsi="Sylfaen" w:cs="Calibri"/>
          <w:sz w:val="18"/>
          <w:szCs w:val="18"/>
        </w:rPr>
        <w:t xml:space="preserve"> </w:t>
      </w:r>
      <w:proofErr w:type="gramStart"/>
      <w:r w:rsidRPr="00581A27">
        <w:rPr>
          <w:rFonts w:ascii="Sylfaen" w:eastAsia="Times New Roman" w:hAnsi="Sylfaen" w:cs="Calibri"/>
          <w:b/>
          <w:bCs/>
          <w:sz w:val="18"/>
          <w:szCs w:val="18"/>
        </w:rPr>
        <w:t>ინფრასტრუქტურა</w:t>
      </w:r>
      <w:proofErr w:type="gramEnd"/>
      <w:r w:rsidRPr="00581A27">
        <w:rPr>
          <w:rFonts w:ascii="Sylfaen" w:eastAsia="Times New Roman" w:hAnsi="Sylfaen" w:cs="Calibri"/>
          <w:b/>
          <w:bCs/>
          <w:sz w:val="18"/>
          <w:szCs w:val="18"/>
        </w:rPr>
        <w:t xml:space="preserve"> (პოგრამული კოდი 02 00)</w:t>
      </w:r>
    </w:p>
    <w:p w:rsidR="00946B43" w:rsidRPr="00946B43" w:rsidRDefault="00946B43" w:rsidP="00946B43">
      <w:pPr>
        <w:spacing w:line="276" w:lineRule="auto"/>
        <w:ind w:firstLine="720"/>
        <w:jc w:val="right"/>
        <w:rPr>
          <w:rFonts w:ascii="Sylfaen" w:eastAsia="Times New Roman" w:hAnsi="Sylfaen" w:cs="Calibri"/>
          <w:bCs/>
          <w:sz w:val="18"/>
          <w:szCs w:val="18"/>
          <w:lang w:val="ka-GE"/>
        </w:rPr>
      </w:pPr>
      <w:r>
        <w:rPr>
          <w:rFonts w:ascii="Sylfaen" w:eastAsia="Times New Roman" w:hAnsi="Sylfaen" w:cs="Calibri"/>
          <w:bCs/>
          <w:sz w:val="18"/>
          <w:szCs w:val="18"/>
          <w:lang w:val="ka-GE"/>
        </w:rPr>
        <w:t>(ათას ლარში)</w:t>
      </w:r>
    </w:p>
    <w:tbl>
      <w:tblPr>
        <w:tblStyle w:val="TableGrid"/>
        <w:tblW w:w="10818" w:type="dxa"/>
        <w:tblInd w:w="-998" w:type="dxa"/>
        <w:tblLook w:val="04A0" w:firstRow="1" w:lastRow="0" w:firstColumn="1" w:lastColumn="0" w:noHBand="0" w:noVBand="1"/>
      </w:tblPr>
      <w:tblGrid>
        <w:gridCol w:w="851"/>
        <w:gridCol w:w="3495"/>
        <w:gridCol w:w="7"/>
        <w:gridCol w:w="971"/>
        <w:gridCol w:w="7"/>
        <w:gridCol w:w="1194"/>
        <w:gridCol w:w="7"/>
        <w:gridCol w:w="1037"/>
        <w:gridCol w:w="7"/>
        <w:gridCol w:w="1112"/>
        <w:gridCol w:w="7"/>
        <w:gridCol w:w="1087"/>
        <w:gridCol w:w="1029"/>
        <w:gridCol w:w="7"/>
      </w:tblGrid>
      <w:tr w:rsidR="004F2751" w:rsidRPr="0060767F" w:rsidTr="00EC17EE">
        <w:trPr>
          <w:trHeight w:val="423"/>
        </w:trPr>
        <w:tc>
          <w:tcPr>
            <w:tcW w:w="851" w:type="dxa"/>
            <w:vMerge w:val="restart"/>
            <w:vAlign w:val="center"/>
          </w:tcPr>
          <w:p w:rsidR="004F2751" w:rsidRPr="0060767F" w:rsidRDefault="004F2751"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w:t>
            </w:r>
            <w:r w:rsidRPr="0060767F">
              <w:rPr>
                <w:rFonts w:ascii="Sylfaen" w:hAnsi="Sylfaen" w:cs="Calibri"/>
                <w:bCs/>
                <w:sz w:val="18"/>
                <w:szCs w:val="18"/>
              </w:rPr>
              <w:softHyphen/>
              <w:t>გრა</w:t>
            </w:r>
            <w:r w:rsidR="00F3196C" w:rsidRPr="0060767F">
              <w:rPr>
                <w:rFonts w:ascii="Sylfaen" w:hAnsi="Sylfaen" w:cs="Calibri"/>
                <w:bCs/>
                <w:sz w:val="18"/>
                <w:szCs w:val="18"/>
              </w:rPr>
              <w:softHyphen/>
            </w:r>
            <w:r w:rsidRPr="0060767F">
              <w:rPr>
                <w:rFonts w:ascii="Sylfaen" w:hAnsi="Sylfaen" w:cs="Calibri"/>
                <w:bCs/>
                <w:sz w:val="18"/>
                <w:szCs w:val="18"/>
              </w:rPr>
              <w:t>მუ</w:t>
            </w:r>
            <w:r w:rsidRPr="0060767F">
              <w:rPr>
                <w:rFonts w:ascii="Sylfaen" w:hAnsi="Sylfaen" w:cs="Calibri"/>
                <w:bCs/>
                <w:sz w:val="18"/>
                <w:szCs w:val="18"/>
              </w:rPr>
              <w:softHyphen/>
              <w:t>ლი კო</w:t>
            </w:r>
            <w:r w:rsidR="00F3196C" w:rsidRPr="0060767F">
              <w:rPr>
                <w:rFonts w:ascii="Sylfaen" w:hAnsi="Sylfaen" w:cs="Calibri"/>
                <w:bCs/>
                <w:sz w:val="18"/>
                <w:szCs w:val="18"/>
              </w:rPr>
              <w:softHyphen/>
            </w:r>
            <w:r w:rsidRPr="0060767F">
              <w:rPr>
                <w:rFonts w:ascii="Sylfaen" w:hAnsi="Sylfaen" w:cs="Calibri"/>
                <w:bCs/>
                <w:sz w:val="18"/>
                <w:szCs w:val="18"/>
              </w:rPr>
              <w:t>დი</w:t>
            </w:r>
          </w:p>
        </w:tc>
        <w:tc>
          <w:tcPr>
            <w:tcW w:w="3495" w:type="dxa"/>
            <w:vMerge w:val="restart"/>
            <w:vAlign w:val="center"/>
          </w:tcPr>
          <w:p w:rsidR="004F2751" w:rsidRPr="0060767F" w:rsidRDefault="004F2751"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პროგრამის/ქვეპროგრამის/ღონისძიების დასახელება</w:t>
            </w:r>
          </w:p>
        </w:tc>
        <w:tc>
          <w:tcPr>
            <w:tcW w:w="3223" w:type="dxa"/>
            <w:gridSpan w:val="6"/>
            <w:vAlign w:val="center"/>
          </w:tcPr>
          <w:p w:rsidR="004F2751" w:rsidRPr="0060767F" w:rsidRDefault="004F2751"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3</w:t>
            </w:r>
            <w:r w:rsidRPr="0060767F">
              <w:rPr>
                <w:rFonts w:ascii="Sylfaen" w:hAnsi="Sylfaen" w:cs="Calibri"/>
                <w:bCs/>
                <w:sz w:val="18"/>
                <w:szCs w:val="18"/>
              </w:rPr>
              <w:t xml:space="preserve"> წლის გეგმა</w:t>
            </w:r>
          </w:p>
        </w:tc>
        <w:tc>
          <w:tcPr>
            <w:tcW w:w="1119" w:type="dxa"/>
            <w:gridSpan w:val="2"/>
            <w:vMerge w:val="restart"/>
            <w:vAlign w:val="center"/>
          </w:tcPr>
          <w:p w:rsidR="004F2751" w:rsidRPr="0060767F" w:rsidRDefault="004F2751"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4</w:t>
            </w:r>
            <w:r w:rsidRPr="0060767F">
              <w:rPr>
                <w:rFonts w:ascii="Sylfaen" w:hAnsi="Sylfaen" w:cs="Calibri"/>
                <w:bCs/>
                <w:sz w:val="18"/>
                <w:szCs w:val="18"/>
              </w:rPr>
              <w:t xml:space="preserve"> წლის პროგ</w:t>
            </w:r>
            <w:r w:rsidR="00F3196C" w:rsidRPr="0060767F">
              <w:rPr>
                <w:rFonts w:ascii="Sylfaen" w:hAnsi="Sylfaen" w:cs="Calibri"/>
                <w:bCs/>
                <w:sz w:val="18"/>
                <w:szCs w:val="18"/>
              </w:rPr>
              <w:softHyphen/>
            </w:r>
            <w:r w:rsidRPr="0060767F">
              <w:rPr>
                <w:rFonts w:ascii="Sylfaen" w:hAnsi="Sylfaen" w:cs="Calibri"/>
                <w:bCs/>
                <w:sz w:val="18"/>
                <w:szCs w:val="18"/>
              </w:rPr>
              <w:softHyphen/>
              <w:t>ნოზი</w:t>
            </w:r>
          </w:p>
        </w:tc>
        <w:tc>
          <w:tcPr>
            <w:tcW w:w="1094" w:type="dxa"/>
            <w:gridSpan w:val="2"/>
            <w:vMerge w:val="restart"/>
            <w:vAlign w:val="center"/>
          </w:tcPr>
          <w:p w:rsidR="004F2751" w:rsidRPr="0060767F" w:rsidRDefault="004F2751"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5</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c>
          <w:tcPr>
            <w:tcW w:w="1036" w:type="dxa"/>
            <w:gridSpan w:val="2"/>
            <w:vMerge w:val="restart"/>
            <w:vAlign w:val="center"/>
          </w:tcPr>
          <w:p w:rsidR="004F2751" w:rsidRPr="0060767F" w:rsidRDefault="004F2751"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6</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r>
      <w:tr w:rsidR="004F2751" w:rsidRPr="0060767F" w:rsidTr="00EC17EE">
        <w:tc>
          <w:tcPr>
            <w:tcW w:w="851" w:type="dxa"/>
            <w:vMerge/>
            <w:vAlign w:val="center"/>
          </w:tcPr>
          <w:p w:rsidR="004F2751" w:rsidRPr="0060767F" w:rsidRDefault="004F2751" w:rsidP="0060767F">
            <w:pPr>
              <w:spacing w:after="0" w:line="276" w:lineRule="auto"/>
              <w:jc w:val="center"/>
              <w:rPr>
                <w:rFonts w:ascii="Sylfaen" w:eastAsia="Times New Roman" w:hAnsi="Sylfaen" w:cs="Calibri"/>
                <w:b/>
                <w:bCs/>
                <w:sz w:val="18"/>
                <w:szCs w:val="18"/>
              </w:rPr>
            </w:pPr>
          </w:p>
        </w:tc>
        <w:tc>
          <w:tcPr>
            <w:tcW w:w="3495" w:type="dxa"/>
            <w:vMerge/>
            <w:vAlign w:val="center"/>
          </w:tcPr>
          <w:p w:rsidR="004F2751" w:rsidRPr="0060767F" w:rsidRDefault="004F2751" w:rsidP="0060767F">
            <w:pPr>
              <w:spacing w:after="0" w:line="276" w:lineRule="auto"/>
              <w:jc w:val="center"/>
              <w:rPr>
                <w:rFonts w:ascii="Sylfaen" w:eastAsia="Times New Roman" w:hAnsi="Sylfaen" w:cs="Calibri"/>
                <w:b/>
                <w:bCs/>
                <w:sz w:val="18"/>
                <w:szCs w:val="18"/>
              </w:rPr>
            </w:pPr>
          </w:p>
        </w:tc>
        <w:tc>
          <w:tcPr>
            <w:tcW w:w="978" w:type="dxa"/>
            <w:gridSpan w:val="2"/>
            <w:vAlign w:val="center"/>
          </w:tcPr>
          <w:p w:rsidR="004F2751" w:rsidRPr="0060767F" w:rsidRDefault="004F2751" w:rsidP="0060767F">
            <w:pPr>
              <w:spacing w:after="0" w:line="276" w:lineRule="auto"/>
              <w:jc w:val="center"/>
              <w:rPr>
                <w:rFonts w:ascii="Sylfaen" w:hAnsi="Sylfaen" w:cs="Calibri"/>
                <w:bCs/>
                <w:sz w:val="18"/>
                <w:szCs w:val="18"/>
              </w:rPr>
            </w:pPr>
            <w:r w:rsidRPr="0060767F">
              <w:rPr>
                <w:rFonts w:ascii="Sylfaen" w:hAnsi="Sylfaen" w:cs="Calibri"/>
                <w:bCs/>
                <w:sz w:val="18"/>
                <w:szCs w:val="18"/>
              </w:rPr>
              <w:t>სულ</w:t>
            </w:r>
          </w:p>
        </w:tc>
        <w:tc>
          <w:tcPr>
            <w:tcW w:w="1201" w:type="dxa"/>
            <w:gridSpan w:val="2"/>
            <w:vAlign w:val="center"/>
          </w:tcPr>
          <w:p w:rsidR="004F2751" w:rsidRPr="0060767F" w:rsidRDefault="004F2751"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სახელ</w:t>
            </w:r>
            <w:r w:rsidRPr="0060767F">
              <w:rPr>
                <w:rFonts w:ascii="Sylfaen" w:hAnsi="Sylfaen" w:cs="Calibri"/>
                <w:sz w:val="18"/>
                <w:szCs w:val="18"/>
              </w:rPr>
              <w:softHyphen/>
              <w:t>მწიფო ბიუჯე</w:t>
            </w:r>
            <w:r w:rsidRPr="0060767F">
              <w:rPr>
                <w:rFonts w:ascii="Sylfaen" w:hAnsi="Sylfaen" w:cs="Calibri"/>
                <w:sz w:val="18"/>
                <w:szCs w:val="18"/>
              </w:rPr>
              <w:softHyphen/>
              <w:t>ტის სახსრები</w:t>
            </w:r>
          </w:p>
        </w:tc>
        <w:tc>
          <w:tcPr>
            <w:tcW w:w="1044" w:type="dxa"/>
            <w:gridSpan w:val="2"/>
            <w:vAlign w:val="center"/>
          </w:tcPr>
          <w:p w:rsidR="004F2751" w:rsidRPr="0060767F" w:rsidRDefault="004F2751"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საკუ</w:t>
            </w:r>
            <w:r w:rsidRPr="0060767F">
              <w:rPr>
                <w:rFonts w:ascii="Sylfaen" w:hAnsi="Sylfaen" w:cs="Calibri"/>
                <w:sz w:val="18"/>
                <w:szCs w:val="18"/>
              </w:rPr>
              <w:softHyphen/>
              <w:t>თარი სახს</w:t>
            </w:r>
            <w:r w:rsidRPr="0060767F">
              <w:rPr>
                <w:rFonts w:ascii="Sylfaen" w:hAnsi="Sylfaen" w:cs="Calibri"/>
                <w:sz w:val="18"/>
                <w:szCs w:val="18"/>
              </w:rPr>
              <w:softHyphen/>
              <w:t>რები</w:t>
            </w:r>
          </w:p>
        </w:tc>
        <w:tc>
          <w:tcPr>
            <w:tcW w:w="1119" w:type="dxa"/>
            <w:gridSpan w:val="2"/>
            <w:vMerge/>
            <w:vAlign w:val="center"/>
          </w:tcPr>
          <w:p w:rsidR="004F2751" w:rsidRPr="0060767F" w:rsidRDefault="004F2751" w:rsidP="0060767F">
            <w:pPr>
              <w:spacing w:after="0" w:line="276" w:lineRule="auto"/>
              <w:jc w:val="center"/>
              <w:rPr>
                <w:rFonts w:ascii="Sylfaen" w:eastAsia="Times New Roman" w:hAnsi="Sylfaen" w:cs="Calibri"/>
                <w:b/>
                <w:bCs/>
                <w:sz w:val="18"/>
                <w:szCs w:val="18"/>
              </w:rPr>
            </w:pPr>
          </w:p>
        </w:tc>
        <w:tc>
          <w:tcPr>
            <w:tcW w:w="1094" w:type="dxa"/>
            <w:gridSpan w:val="2"/>
            <w:vMerge/>
            <w:vAlign w:val="center"/>
          </w:tcPr>
          <w:p w:rsidR="004F2751" w:rsidRPr="0060767F" w:rsidRDefault="004F2751" w:rsidP="0060767F">
            <w:pPr>
              <w:spacing w:after="0" w:line="276" w:lineRule="auto"/>
              <w:jc w:val="center"/>
              <w:rPr>
                <w:rFonts w:ascii="Sylfaen" w:eastAsia="Times New Roman" w:hAnsi="Sylfaen" w:cs="Calibri"/>
                <w:b/>
                <w:bCs/>
                <w:sz w:val="18"/>
                <w:szCs w:val="18"/>
              </w:rPr>
            </w:pPr>
          </w:p>
        </w:tc>
        <w:tc>
          <w:tcPr>
            <w:tcW w:w="1036" w:type="dxa"/>
            <w:gridSpan w:val="2"/>
            <w:vMerge/>
            <w:vAlign w:val="center"/>
          </w:tcPr>
          <w:p w:rsidR="004F2751" w:rsidRPr="0060767F" w:rsidRDefault="004F2751" w:rsidP="0060767F">
            <w:pPr>
              <w:spacing w:after="0" w:line="276" w:lineRule="auto"/>
              <w:jc w:val="center"/>
              <w:rPr>
                <w:rFonts w:ascii="Sylfaen" w:eastAsia="Times New Roman" w:hAnsi="Sylfaen" w:cs="Calibri"/>
                <w:b/>
                <w:bCs/>
                <w:sz w:val="18"/>
                <w:szCs w:val="18"/>
              </w:rPr>
            </w:pP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02 01</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საგზაო ინფრასტრუქტურის განვითარება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11687.5</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8304.3</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3383.2</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4300.0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4555.0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5210.0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02 01 01</w:t>
            </w:r>
          </w:p>
        </w:tc>
        <w:tc>
          <w:tcPr>
            <w:tcW w:w="3495" w:type="dxa"/>
            <w:vAlign w:val="center"/>
          </w:tcPr>
          <w:p w:rsidR="0057388C" w:rsidRPr="0060767F" w:rsidRDefault="0057388C" w:rsidP="008C2A6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გზებისა და ტროტუარების კაპიტალური შეკეთება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9894.6</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8304.3</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1590.3</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02 01 02</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გზებისა და ტროტუარების მიმდინარე შეკეთება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1120.7</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1120.7</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1550.0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02 01 03</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სანიაღვრე სისტემის რეაბილიტაცია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მშენებლობა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422.2</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422.2</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1050.0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1155.0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1560.0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02 01 05</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ვიდეო</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სამეთვალყურეო სისტემების შეძენა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ექსპლოატაცია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02 03</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გარე განათება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3950.0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3950.0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4130.0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4280.0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4430.0</w:t>
            </w:r>
          </w:p>
        </w:tc>
      </w:tr>
      <w:tr w:rsidR="0057388C" w:rsidRPr="0060767F" w:rsidTr="00EC17EE">
        <w:trPr>
          <w:trHeight w:val="515"/>
        </w:trPr>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02 03 01</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გარე განათების ქსელის ექსპლოატაცია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3950.0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3950.0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4130.0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4280.0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4430.0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02 04</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მშენებლობა, ავარიული ობიექტებისა და შენობების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682.1</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682.1</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860.0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970.0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1080.0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02 04 01</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02 04 02</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ქალაქში საყრდენი და დამცავი კედლების მშენებლობა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360.1</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360.1</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02 04 03</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ადმინისტრაციული ორგანოების შენობების მშენებლობა </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რეკონსტრუქცია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02 05</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ბინათმესაკუთრეთა ამ</w:t>
            </w:r>
            <w:bookmarkStart w:id="0" w:name="_GoBack"/>
            <w:bookmarkEnd w:id="0"/>
            <w:r w:rsidRPr="0060767F">
              <w:rPr>
                <w:rFonts w:ascii="Sylfaen" w:eastAsia="Times New Roman" w:hAnsi="Sylfaen" w:cs="Calibri"/>
                <w:bCs/>
                <w:color w:val="000000"/>
                <w:sz w:val="18"/>
                <w:szCs w:val="18"/>
              </w:rPr>
              <w:t>ხანაგობების განვითარება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1921.0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1921.0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1910.0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2138.0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2355.0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02 05 02</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სახლების ლიფტების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02 05 03</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სახლების ეზოების ფურნიტურა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55.8</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55.8</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58.0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02 05 04</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lastRenderedPageBreak/>
              <w:t>02 05 05</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w:t>
            </w:r>
            <w:r w:rsidR="00EF7B79">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ბის დაზიანებული კანალიზაციის სისტემის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105.0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115.0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02 05 07</w:t>
            </w:r>
          </w:p>
        </w:tc>
        <w:tc>
          <w:tcPr>
            <w:tcW w:w="3495" w:type="dxa"/>
            <w:vAlign w:val="center"/>
          </w:tcPr>
          <w:p w:rsidR="0057388C" w:rsidRPr="0060767F" w:rsidRDefault="0057388C" w:rsidP="00F23A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სახლების მცხოვრებთათვის სხვადასხვა სახეობის მასალის შეძენა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გადაცემა და დაზიანებული სახურავების (</w:t>
            </w:r>
            <w:proofErr w:type="spellStart"/>
            <w:r w:rsidRPr="0060767F">
              <w:rPr>
                <w:rFonts w:ascii="Sylfaen" w:eastAsia="Times New Roman" w:hAnsi="Sylfaen" w:cs="Calibri"/>
                <w:color w:val="000000"/>
                <w:sz w:val="18"/>
                <w:szCs w:val="18"/>
              </w:rPr>
              <w:t>ბრტყელი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ქანობიანი</w:t>
            </w:r>
            <w:proofErr w:type="spellEnd"/>
            <w:r w:rsidRPr="0060767F">
              <w:rPr>
                <w:rFonts w:ascii="Sylfaen" w:eastAsia="Times New Roman" w:hAnsi="Sylfaen" w:cs="Calibri"/>
                <w:color w:val="000000"/>
                <w:sz w:val="18"/>
                <w:szCs w:val="18"/>
              </w:rPr>
              <w:t>) კაპიტალური შეკეთება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765.2</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765.2</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02 05 08</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გადაცემა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02 05 09</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w:t>
            </w:r>
            <w:r w:rsidR="00EB656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ბის სადარბაზოების რეაბილიტაცია (შიდა სამუშაოების გათვალისწინებით)</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670.0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670.0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900.0</w:t>
            </w:r>
          </w:p>
        </w:tc>
      </w:tr>
      <w:tr w:rsidR="0057388C" w:rsidRPr="0060767F" w:rsidTr="00EC17EE">
        <w:trPr>
          <w:trHeight w:val="405"/>
        </w:trPr>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02 06</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ქალაქის კეთილმოწყობა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12152.5</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8803.5</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3349.0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8700.0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8800.0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10900.0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02 06 01</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ტურისტული ინფრასტრუქტურის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4942.2</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3832.0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1110.2</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02 06 02</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ადმინისტრაციული ერთეულების მიხედვით თავისუფალი ინიციატივების განხორციელება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741.5</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741.5</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02 06 03</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მემორიალური დაფებისა და ძეგლების მოწყობა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02 06 04</w:t>
            </w:r>
          </w:p>
        </w:tc>
        <w:tc>
          <w:tcPr>
            <w:tcW w:w="3495" w:type="dxa"/>
            <w:vAlign w:val="center"/>
          </w:tcPr>
          <w:p w:rsidR="0057388C" w:rsidRPr="0060767F" w:rsidRDefault="00CA4447"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მრავალსართულიანი სახლების </w:t>
            </w:r>
            <w:r w:rsidR="0057388C" w:rsidRPr="0060767F">
              <w:rPr>
                <w:rFonts w:ascii="Sylfaen" w:eastAsia="Times New Roman" w:hAnsi="Sylfaen" w:cs="Calibri"/>
                <w:color w:val="000000"/>
                <w:sz w:val="18"/>
                <w:szCs w:val="18"/>
              </w:rPr>
              <w:t>ფასადების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5304.8</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4971.5</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333.3</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02 06 05</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სადღესასწაულო ღონისძიებების ტექნიკური უზრუნველყოფა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02 06 06</w:t>
            </w:r>
          </w:p>
        </w:tc>
        <w:tc>
          <w:tcPr>
            <w:tcW w:w="3495" w:type="dxa"/>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შადრევან</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აუზების ექსპლოატაცია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რეაბილიტაცია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914.0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914.0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02 07</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მუნიციპალური სატრანსპორტო სისტემის განვითარება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5333.4</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879.6</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4453.8</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5600.0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5600.0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5600.0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02 09</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სტიქიის შედეგად სალიკვიდაციო ღონისძიებების განხორციელება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2259.0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2259.0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02 10</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საპროექტო</w:t>
            </w:r>
            <w:r w:rsidR="00271459" w:rsidRPr="0060767F">
              <w:rPr>
                <w:rFonts w:ascii="Sylfaen" w:eastAsia="Times New Roman" w:hAnsi="Sylfaen" w:cs="Calibri"/>
                <w:bCs/>
                <w:color w:val="000000"/>
                <w:sz w:val="18"/>
                <w:szCs w:val="18"/>
              </w:rPr>
              <w:t>–</w:t>
            </w:r>
            <w:r w:rsidRPr="0060767F">
              <w:rPr>
                <w:rFonts w:ascii="Sylfaen" w:eastAsia="Times New Roman" w:hAnsi="Sylfaen" w:cs="Calibri"/>
                <w:bCs/>
                <w:color w:val="000000"/>
                <w:sz w:val="18"/>
                <w:szCs w:val="18"/>
              </w:rPr>
              <w:t>სახარჯთაღრიცხვო სამუშაოების პროგრამა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730.3</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312.0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418.3</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555.0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660.0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765.0</w:t>
            </w:r>
          </w:p>
        </w:tc>
      </w:tr>
      <w:tr w:rsidR="0057388C" w:rsidRPr="0060767F" w:rsidTr="00EC17EE">
        <w:tc>
          <w:tcPr>
            <w:tcW w:w="851"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02 11</w:t>
            </w:r>
          </w:p>
        </w:tc>
        <w:tc>
          <w:tcPr>
            <w:tcW w:w="3495" w:type="dxa"/>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78" w:type="dxa"/>
            <w:gridSpan w:val="2"/>
            <w:vAlign w:val="center"/>
          </w:tcPr>
          <w:p w:rsidR="0057388C" w:rsidRPr="0060767F" w:rsidRDefault="0057388C"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600.0</w:t>
            </w:r>
          </w:p>
        </w:tc>
        <w:tc>
          <w:tcPr>
            <w:tcW w:w="1201"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600.0</w:t>
            </w:r>
          </w:p>
        </w:tc>
        <w:tc>
          <w:tcPr>
            <w:tcW w:w="1119"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450.0</w:t>
            </w:r>
          </w:p>
        </w:tc>
        <w:tc>
          <w:tcPr>
            <w:tcW w:w="1094"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550.0</w:t>
            </w:r>
          </w:p>
        </w:tc>
        <w:tc>
          <w:tcPr>
            <w:tcW w:w="1036" w:type="dxa"/>
            <w:gridSpan w:val="2"/>
            <w:vAlign w:val="center"/>
          </w:tcPr>
          <w:p w:rsidR="0057388C" w:rsidRPr="0060767F" w:rsidRDefault="0057388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650.0</w:t>
            </w:r>
          </w:p>
        </w:tc>
      </w:tr>
      <w:tr w:rsidR="00DE6C90" w:rsidRPr="0060767F" w:rsidTr="00EC17EE">
        <w:trPr>
          <w:gridAfter w:val="1"/>
          <w:wAfter w:w="7" w:type="dxa"/>
          <w:trHeight w:val="552"/>
        </w:trPr>
        <w:tc>
          <w:tcPr>
            <w:tcW w:w="4353" w:type="dxa"/>
            <w:gridSpan w:val="3"/>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სულ პრიორიტეტის დაფინანსება</w:t>
            </w:r>
          </w:p>
        </w:tc>
        <w:tc>
          <w:tcPr>
            <w:tcW w:w="978" w:type="dxa"/>
            <w:gridSpan w:val="2"/>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39315.8</w:t>
            </w:r>
          </w:p>
        </w:tc>
        <w:tc>
          <w:tcPr>
            <w:tcW w:w="1201" w:type="dxa"/>
            <w:gridSpan w:val="2"/>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20558.4</w:t>
            </w:r>
          </w:p>
        </w:tc>
        <w:tc>
          <w:tcPr>
            <w:tcW w:w="1044" w:type="dxa"/>
            <w:gridSpan w:val="2"/>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18757.4</w:t>
            </w:r>
          </w:p>
        </w:tc>
        <w:tc>
          <w:tcPr>
            <w:tcW w:w="1119" w:type="dxa"/>
            <w:gridSpan w:val="2"/>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26505.0</w:t>
            </w:r>
          </w:p>
        </w:tc>
        <w:tc>
          <w:tcPr>
            <w:tcW w:w="1087" w:type="dxa"/>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27553.0</w:t>
            </w:r>
          </w:p>
        </w:tc>
        <w:tc>
          <w:tcPr>
            <w:tcW w:w="1029" w:type="dxa"/>
            <w:vAlign w:val="center"/>
          </w:tcPr>
          <w:p w:rsidR="00DE6C90" w:rsidRPr="00EB656F" w:rsidRDefault="00DE6C90" w:rsidP="0060767F">
            <w:pPr>
              <w:spacing w:after="0" w:line="276" w:lineRule="auto"/>
              <w:jc w:val="center"/>
              <w:rPr>
                <w:rFonts w:ascii="Sylfaen" w:eastAsia="Times New Roman" w:hAnsi="Sylfaen" w:cs="Calibri"/>
                <w:bCs/>
                <w:sz w:val="18"/>
                <w:szCs w:val="18"/>
              </w:rPr>
            </w:pPr>
            <w:r w:rsidRPr="00EB656F">
              <w:rPr>
                <w:rFonts w:ascii="Sylfaen" w:eastAsia="Times New Roman" w:hAnsi="Sylfaen" w:cs="Calibri"/>
                <w:bCs/>
                <w:sz w:val="18"/>
                <w:szCs w:val="18"/>
              </w:rPr>
              <w:t>30990.0</w:t>
            </w:r>
          </w:p>
        </w:tc>
      </w:tr>
    </w:tbl>
    <w:p w:rsidR="00DE6C90" w:rsidRPr="0060767F" w:rsidRDefault="00DE6C90" w:rsidP="0060767F">
      <w:pPr>
        <w:spacing w:line="276" w:lineRule="auto"/>
        <w:rPr>
          <w:rFonts w:ascii="Sylfaen" w:hAnsi="Sylfaen"/>
        </w:rPr>
      </w:pPr>
    </w:p>
    <w:tbl>
      <w:tblPr>
        <w:tblW w:w="108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736"/>
        <w:gridCol w:w="1020"/>
        <w:gridCol w:w="936"/>
        <w:gridCol w:w="968"/>
        <w:gridCol w:w="991"/>
        <w:gridCol w:w="1030"/>
        <w:gridCol w:w="1046"/>
        <w:gridCol w:w="922"/>
        <w:gridCol w:w="1860"/>
        <w:gridCol w:w="8"/>
      </w:tblGrid>
      <w:tr w:rsidR="00AC735C" w:rsidRPr="0060767F" w:rsidTr="00EC17EE">
        <w:trPr>
          <w:gridAfter w:val="1"/>
          <w:wAfter w:w="8" w:type="dxa"/>
          <w:trHeight w:val="450"/>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753" w:type="dxa"/>
            <w:gridSpan w:val="7"/>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საგზაო ინფრასტრუქტურის განვითარება</w:t>
            </w:r>
          </w:p>
        </w:tc>
      </w:tr>
      <w:tr w:rsidR="00AC735C" w:rsidRPr="0060767F" w:rsidTr="00EC17EE">
        <w:trPr>
          <w:gridAfter w:val="1"/>
          <w:wAfter w:w="8" w:type="dxa"/>
          <w:trHeight w:val="450"/>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753" w:type="dxa"/>
            <w:gridSpan w:val="7"/>
            <w:shd w:val="clear" w:color="auto" w:fill="auto"/>
            <w:vAlign w:val="center"/>
            <w:hideMark/>
          </w:tcPr>
          <w:p w:rsidR="00AC735C" w:rsidRPr="0060767F" w:rsidRDefault="00AC735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w:t>
            </w:r>
          </w:p>
        </w:tc>
      </w:tr>
      <w:tr w:rsidR="00AC735C" w:rsidRPr="0060767F" w:rsidTr="00EC17EE">
        <w:trPr>
          <w:gridAfter w:val="1"/>
          <w:wAfter w:w="8" w:type="dxa"/>
          <w:trHeight w:val="450"/>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753" w:type="dxa"/>
            <w:gridSpan w:val="7"/>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11687.5</w:t>
            </w:r>
          </w:p>
        </w:tc>
      </w:tr>
      <w:tr w:rsidR="00AC735C" w:rsidRPr="0060767F" w:rsidTr="00EC17EE">
        <w:trPr>
          <w:gridAfter w:val="1"/>
          <w:wAfter w:w="8" w:type="dxa"/>
          <w:trHeight w:val="420"/>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753" w:type="dxa"/>
            <w:gridSpan w:val="7"/>
            <w:shd w:val="clear" w:color="auto" w:fill="auto"/>
            <w:vAlign w:val="center"/>
            <w:hideMark/>
          </w:tcPr>
          <w:p w:rsidR="00AC735C" w:rsidRPr="0060767F" w:rsidRDefault="00AC735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70451</w:t>
            </w:r>
          </w:p>
        </w:tc>
      </w:tr>
      <w:tr w:rsidR="00AC735C" w:rsidRPr="0060767F" w:rsidTr="00EC17EE">
        <w:trPr>
          <w:gridAfter w:val="1"/>
          <w:wAfter w:w="8" w:type="dxa"/>
          <w:trHeight w:val="675"/>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753" w:type="dxa"/>
            <w:gridSpan w:val="7"/>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AC735C" w:rsidRPr="0060767F" w:rsidTr="00EC17EE">
        <w:trPr>
          <w:gridAfter w:val="1"/>
          <w:wAfter w:w="8" w:type="dxa"/>
          <w:trHeight w:val="3857"/>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პროგრამის აღწერა</w:t>
            </w:r>
          </w:p>
        </w:tc>
        <w:tc>
          <w:tcPr>
            <w:tcW w:w="7753" w:type="dxa"/>
            <w:gridSpan w:val="7"/>
            <w:shd w:val="clear" w:color="auto" w:fill="auto"/>
            <w:vAlign w:val="center"/>
            <w:hideMark/>
          </w:tcPr>
          <w:p w:rsidR="00AC735C" w:rsidRPr="0060767F" w:rsidRDefault="00AC735C"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პროგრამა</w:t>
            </w:r>
            <w:proofErr w:type="gramEnd"/>
            <w:r w:rsidRPr="0060767F">
              <w:rPr>
                <w:rFonts w:ascii="Sylfaen" w:eastAsia="Times New Roman" w:hAnsi="Sylfaen" w:cs="Calibri"/>
                <w:color w:val="000000"/>
                <w:sz w:val="18"/>
                <w:szCs w:val="18"/>
              </w:rPr>
              <w:t xml:space="preserve">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w:t>
            </w:r>
            <w:proofErr w:type="spellStart"/>
            <w:r w:rsidRPr="0060767F">
              <w:rPr>
                <w:rFonts w:ascii="Sylfaen" w:eastAsia="Times New Roman" w:hAnsi="Sylfaen" w:cs="Calibri"/>
                <w:color w:val="000000"/>
                <w:sz w:val="18"/>
                <w:szCs w:val="18"/>
              </w:rPr>
              <w:t>კვანძების</w:t>
            </w:r>
            <w:proofErr w:type="spellEnd"/>
            <w:r w:rsidRPr="0060767F">
              <w:rPr>
                <w:rFonts w:ascii="Sylfaen" w:eastAsia="Times New Roman" w:hAnsi="Sylfaen" w:cs="Calibri"/>
                <w:color w:val="000000"/>
                <w:sz w:val="18"/>
                <w:szCs w:val="18"/>
              </w:rPr>
              <w:t xml:space="preserve"> რეაბილიტაციას. </w:t>
            </w:r>
            <w:proofErr w:type="gramStart"/>
            <w:r w:rsidRPr="0060767F">
              <w:rPr>
                <w:rFonts w:ascii="Sylfaen" w:eastAsia="Times New Roman" w:hAnsi="Sylfaen" w:cs="Calibri"/>
                <w:color w:val="000000"/>
                <w:sz w:val="18"/>
                <w:szCs w:val="18"/>
              </w:rPr>
              <w:t>მიუხედავად</w:t>
            </w:r>
            <w:proofErr w:type="gramEnd"/>
            <w:r w:rsidRPr="0060767F">
              <w:rPr>
                <w:rFonts w:ascii="Sylfaen" w:eastAsia="Times New Roman" w:hAnsi="Sylfaen" w:cs="Calibri"/>
                <w:color w:val="000000"/>
                <w:sz w:val="18"/>
                <w:szCs w:val="18"/>
              </w:rPr>
              <w:t xml:space="preserve">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w:t>
            </w:r>
            <w:proofErr w:type="gramStart"/>
            <w:r w:rsidRPr="0060767F">
              <w:rPr>
                <w:rFonts w:ascii="Sylfaen" w:eastAsia="Times New Roman" w:hAnsi="Sylfaen" w:cs="Calibri"/>
                <w:color w:val="000000"/>
                <w:sz w:val="18"/>
                <w:szCs w:val="18"/>
              </w:rPr>
              <w:t>ქალაქში</w:t>
            </w:r>
            <w:proofErr w:type="gramEnd"/>
            <w:r w:rsidRPr="0060767F">
              <w:rPr>
                <w:rFonts w:ascii="Sylfaen" w:eastAsia="Times New Roman" w:hAnsi="Sylfaen" w:cs="Calibri"/>
                <w:color w:val="000000"/>
                <w:sz w:val="18"/>
                <w:szCs w:val="18"/>
              </w:rPr>
              <w:t xml:space="preserve">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w:t>
            </w:r>
            <w:proofErr w:type="gramStart"/>
            <w:r w:rsidRPr="0060767F">
              <w:rPr>
                <w:rFonts w:ascii="Sylfaen" w:eastAsia="Times New Roman" w:hAnsi="Sylfaen" w:cs="Calibri"/>
                <w:color w:val="000000"/>
                <w:sz w:val="18"/>
                <w:szCs w:val="18"/>
              </w:rPr>
              <w:t>ბევრი</w:t>
            </w:r>
            <w:proofErr w:type="gramEnd"/>
            <w:r w:rsidRPr="0060767F">
              <w:rPr>
                <w:rFonts w:ascii="Sylfaen" w:eastAsia="Times New Roman" w:hAnsi="Sylfaen" w:cs="Calibri"/>
                <w:color w:val="000000"/>
                <w:sz w:val="18"/>
                <w:szCs w:val="18"/>
              </w:rPr>
              <w:t xml:space="preserve">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 ნიაღვარმიმღები ობიექტები</w:t>
            </w:r>
          </w:p>
        </w:tc>
      </w:tr>
      <w:tr w:rsidR="00AC735C" w:rsidRPr="0060767F" w:rsidTr="00EC17EE">
        <w:trPr>
          <w:gridAfter w:val="1"/>
          <w:wAfter w:w="8" w:type="dxa"/>
          <w:trHeight w:val="1830"/>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753" w:type="dxa"/>
            <w:gridSpan w:val="7"/>
            <w:shd w:val="clear" w:color="auto" w:fill="auto"/>
            <w:vAlign w:val="center"/>
            <w:hideMark/>
          </w:tcPr>
          <w:p w:rsidR="00AC735C" w:rsidRPr="0060767F" w:rsidRDefault="00AC735C"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მოწესრიგებული</w:t>
            </w:r>
            <w:proofErr w:type="gramEnd"/>
            <w:r w:rsidRPr="0060767F">
              <w:rPr>
                <w:rFonts w:ascii="Sylfaen" w:eastAsia="Times New Roman" w:hAnsi="Sylfaen" w:cs="Calibri"/>
                <w:color w:val="000000"/>
                <w:sz w:val="18"/>
                <w:szCs w:val="18"/>
              </w:rPr>
              <w:t xml:space="preserve"> საგზაო ინფრასტრუქტურა და მოსახლეობის გადაადგილებისათვის უსაფრთხო გარემოს შექმნა. კერძოდ, საბავშვო </w:t>
            </w:r>
            <w:proofErr w:type="spellStart"/>
            <w:r w:rsidRPr="0060767F">
              <w:rPr>
                <w:rFonts w:ascii="Sylfaen" w:eastAsia="Times New Roman" w:hAnsi="Sylfaen" w:cs="Calibri"/>
                <w:color w:val="000000"/>
                <w:sz w:val="18"/>
                <w:szCs w:val="18"/>
              </w:rPr>
              <w:t>ეტლით</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მოსარგებლეებისათვის</w:t>
            </w:r>
            <w:proofErr w:type="spellEnd"/>
            <w:r w:rsidRPr="0060767F">
              <w:rPr>
                <w:rFonts w:ascii="Sylfaen" w:eastAsia="Times New Roman" w:hAnsi="Sylfaen" w:cs="Calibri"/>
                <w:color w:val="000000"/>
                <w:sz w:val="18"/>
                <w:szCs w:val="18"/>
              </w:rPr>
              <w:t xml:space="preserve"> და შშმ პირებისათვის </w:t>
            </w:r>
            <w:proofErr w:type="spellStart"/>
            <w:r w:rsidRPr="0060767F">
              <w:rPr>
                <w:rFonts w:ascii="Sylfaen" w:eastAsia="Times New Roman" w:hAnsi="Sylfaen" w:cs="Calibri"/>
                <w:color w:val="000000"/>
                <w:sz w:val="18"/>
                <w:szCs w:val="18"/>
              </w:rPr>
              <w:t>ადაპტირებული</w:t>
            </w:r>
            <w:proofErr w:type="spellEnd"/>
            <w:r w:rsidRPr="0060767F">
              <w:rPr>
                <w:rFonts w:ascii="Sylfaen" w:eastAsia="Times New Roman" w:hAnsi="Sylfaen" w:cs="Calibri"/>
                <w:color w:val="000000"/>
                <w:sz w:val="18"/>
                <w:szCs w:val="18"/>
              </w:rPr>
              <w:t xml:space="preserve">, ქალების, ბავშვების, ხანდაზმულთა კომფორტული, უსაფრთხო და შეუფერხებელი გადაადგილება, მგზავრობის </w:t>
            </w:r>
            <w:proofErr w:type="spellStart"/>
            <w:r w:rsidRPr="0060767F">
              <w:rPr>
                <w:rFonts w:ascii="Sylfaen" w:eastAsia="Times New Roman" w:hAnsi="Sylfaen" w:cs="Calibri"/>
                <w:color w:val="000000"/>
                <w:sz w:val="18"/>
                <w:szCs w:val="18"/>
              </w:rPr>
              <w:t>დროისა</w:t>
            </w:r>
            <w:proofErr w:type="spellEnd"/>
            <w:r w:rsidRPr="0060767F">
              <w:rPr>
                <w:rFonts w:ascii="Sylfaen" w:eastAsia="Times New Roman" w:hAnsi="Sylfaen" w:cs="Calibri"/>
                <w:color w:val="000000"/>
                <w:sz w:val="18"/>
                <w:szCs w:val="18"/>
              </w:rPr>
              <w:t xml:space="preserve"> და სატრანსპორტო </w:t>
            </w:r>
            <w:proofErr w:type="spellStart"/>
            <w:r w:rsidRPr="0060767F">
              <w:rPr>
                <w:rFonts w:ascii="Sylfaen" w:eastAsia="Times New Roman" w:hAnsi="Sylfaen" w:cs="Calibri"/>
                <w:color w:val="000000"/>
                <w:sz w:val="18"/>
                <w:szCs w:val="18"/>
              </w:rPr>
              <w:t>დანახარჯების</w:t>
            </w:r>
            <w:proofErr w:type="spellEnd"/>
            <w:r w:rsidRPr="0060767F">
              <w:rPr>
                <w:rFonts w:ascii="Sylfaen" w:eastAsia="Times New Roman" w:hAnsi="Sylfaen" w:cs="Calibri"/>
                <w:color w:val="000000"/>
                <w:sz w:val="18"/>
                <w:szCs w:val="18"/>
              </w:rPr>
              <w:t xml:space="preserve"> </w:t>
            </w:r>
            <w:proofErr w:type="spellStart"/>
            <w:r w:rsidR="006910AF">
              <w:rPr>
                <w:rFonts w:ascii="Sylfaen" w:eastAsia="Times New Roman" w:hAnsi="Sylfaen" w:cs="Calibri"/>
                <w:color w:val="000000"/>
                <w:sz w:val="18"/>
                <w:szCs w:val="18"/>
              </w:rPr>
              <w:t>დაზოგვა</w:t>
            </w:r>
            <w:proofErr w:type="spellEnd"/>
            <w:r w:rsidR="006910AF">
              <w:rPr>
                <w:rFonts w:ascii="Sylfaen" w:eastAsia="Times New Roman" w:hAnsi="Sylfaen" w:cs="Calibri"/>
                <w:color w:val="000000"/>
                <w:sz w:val="18"/>
                <w:szCs w:val="18"/>
              </w:rPr>
              <w:t>, ქალაქში მცხოვრებთათვის</w:t>
            </w:r>
            <w:r w:rsidRPr="0060767F">
              <w:rPr>
                <w:rFonts w:ascii="Sylfaen" w:eastAsia="Times New Roman" w:hAnsi="Sylfaen" w:cs="Calibri"/>
                <w:color w:val="000000"/>
                <w:sz w:val="18"/>
                <w:szCs w:val="18"/>
              </w:rPr>
              <w:t xml:space="preserve"> და </w:t>
            </w:r>
            <w:proofErr w:type="spellStart"/>
            <w:r w:rsidRPr="0060767F">
              <w:rPr>
                <w:rFonts w:ascii="Sylfaen" w:eastAsia="Times New Roman" w:hAnsi="Sylfaen" w:cs="Calibri"/>
                <w:color w:val="000000"/>
                <w:sz w:val="18"/>
                <w:szCs w:val="18"/>
              </w:rPr>
              <w:t>ტურისტებისათვის</w:t>
            </w:r>
            <w:proofErr w:type="spellEnd"/>
            <w:r w:rsidRPr="0060767F">
              <w:rPr>
                <w:rFonts w:ascii="Sylfaen" w:eastAsia="Times New Roman" w:hAnsi="Sylfaen" w:cs="Calibri"/>
                <w:color w:val="000000"/>
                <w:sz w:val="18"/>
                <w:szCs w:val="18"/>
              </w:rPr>
              <w:t xml:space="preserve"> ტრანსპორტისა და ფეხით გადაადგილებისას მაღალი </w:t>
            </w:r>
            <w:proofErr w:type="spellStart"/>
            <w:r w:rsidRPr="0060767F">
              <w:rPr>
                <w:rFonts w:ascii="Sylfaen" w:eastAsia="Times New Roman" w:hAnsi="Sylfaen" w:cs="Calibri"/>
                <w:color w:val="000000"/>
                <w:sz w:val="18"/>
                <w:szCs w:val="18"/>
              </w:rPr>
              <w:t>კომფორტის</w:t>
            </w:r>
            <w:proofErr w:type="spellEnd"/>
            <w:r w:rsidRPr="0060767F">
              <w:rPr>
                <w:rFonts w:ascii="Sylfaen" w:eastAsia="Times New Roman" w:hAnsi="Sylfaen" w:cs="Calibri"/>
                <w:color w:val="000000"/>
                <w:sz w:val="18"/>
                <w:szCs w:val="18"/>
              </w:rPr>
              <w:t xml:space="preserve"> შექმნა, </w:t>
            </w:r>
            <w:proofErr w:type="spellStart"/>
            <w:r w:rsidRPr="0060767F">
              <w:rPr>
                <w:rFonts w:ascii="Sylfaen" w:eastAsia="Times New Roman" w:hAnsi="Sylfaen" w:cs="Calibri"/>
                <w:color w:val="000000"/>
                <w:sz w:val="18"/>
                <w:szCs w:val="18"/>
              </w:rPr>
              <w:t>ხმაურისა</w:t>
            </w:r>
            <w:proofErr w:type="spellEnd"/>
            <w:r w:rsidRPr="0060767F">
              <w:rPr>
                <w:rFonts w:ascii="Sylfaen" w:eastAsia="Times New Roman" w:hAnsi="Sylfaen" w:cs="Calibri"/>
                <w:color w:val="000000"/>
                <w:sz w:val="18"/>
                <w:szCs w:val="18"/>
              </w:rPr>
              <w:t xml:space="preserve"> და გარემოს </w:t>
            </w:r>
            <w:proofErr w:type="spellStart"/>
            <w:r w:rsidRPr="0060767F">
              <w:rPr>
                <w:rFonts w:ascii="Sylfaen" w:eastAsia="Times New Roman" w:hAnsi="Sylfaen" w:cs="Calibri"/>
                <w:color w:val="000000"/>
                <w:sz w:val="18"/>
                <w:szCs w:val="18"/>
              </w:rPr>
              <w:t>დაბინძურების</w:t>
            </w:r>
            <w:proofErr w:type="spellEnd"/>
            <w:r w:rsidRPr="0060767F">
              <w:rPr>
                <w:rFonts w:ascii="Sylfaen" w:eastAsia="Times New Roman" w:hAnsi="Sylfaen" w:cs="Calibri"/>
                <w:color w:val="000000"/>
                <w:sz w:val="18"/>
                <w:szCs w:val="18"/>
              </w:rPr>
              <w:t xml:space="preserve"> შემცირება, ქალაქის </w:t>
            </w:r>
            <w:proofErr w:type="spellStart"/>
            <w:r w:rsidRPr="0060767F">
              <w:rPr>
                <w:rFonts w:ascii="Sylfaen" w:eastAsia="Times New Roman" w:hAnsi="Sylfaen" w:cs="Calibri"/>
                <w:color w:val="000000"/>
                <w:sz w:val="18"/>
                <w:szCs w:val="18"/>
              </w:rPr>
              <w:t>ქუჩებში</w:t>
            </w:r>
            <w:proofErr w:type="spellEnd"/>
            <w:r w:rsidRPr="0060767F">
              <w:rPr>
                <w:rFonts w:ascii="Sylfaen" w:eastAsia="Times New Roman" w:hAnsi="Sylfaen" w:cs="Calibri"/>
                <w:color w:val="000000"/>
                <w:sz w:val="18"/>
                <w:szCs w:val="18"/>
              </w:rPr>
              <w:t xml:space="preserve"> სატრანსპორტო საშუალებების მოძრაობის </w:t>
            </w:r>
            <w:proofErr w:type="spellStart"/>
            <w:r w:rsidRPr="0060767F">
              <w:rPr>
                <w:rFonts w:ascii="Sylfaen" w:eastAsia="Times New Roman" w:hAnsi="Sylfaen" w:cs="Calibri"/>
                <w:color w:val="000000"/>
                <w:sz w:val="18"/>
                <w:szCs w:val="18"/>
              </w:rPr>
              <w:t>განტვირთვა</w:t>
            </w:r>
            <w:proofErr w:type="spellEnd"/>
            <w:r w:rsidRPr="0060767F">
              <w:rPr>
                <w:rFonts w:ascii="Sylfaen" w:eastAsia="Times New Roman" w:hAnsi="Sylfaen" w:cs="Calibri"/>
                <w:color w:val="000000"/>
                <w:sz w:val="18"/>
                <w:szCs w:val="18"/>
              </w:rPr>
              <w:t>, მუნიციპალური სატრანსპორტო სერვისის განვითარება, ტურისტული ინფრასტრუქტურის განვითარება</w:t>
            </w:r>
          </w:p>
        </w:tc>
      </w:tr>
      <w:tr w:rsidR="00AC735C" w:rsidRPr="0060767F" w:rsidTr="00EC17EE">
        <w:trPr>
          <w:gridAfter w:val="1"/>
          <w:wAfter w:w="8" w:type="dxa"/>
          <w:trHeight w:val="795"/>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w:t>
            </w:r>
            <w:r w:rsidR="00400700" w:rsidRPr="0060767F">
              <w:rPr>
                <w:rFonts w:ascii="Sylfaen" w:eastAsia="Times New Roman" w:hAnsi="Sylfaen" w:cs="Calibri"/>
                <w:b/>
                <w:bCs/>
                <w:color w:val="000000"/>
                <w:sz w:val="18"/>
                <w:szCs w:val="18"/>
              </w:rPr>
              <w:t xml:space="preserve"> მიზანი,</w:t>
            </w:r>
            <w:r w:rsidRPr="0060767F">
              <w:rPr>
                <w:rFonts w:ascii="Sylfaen" w:eastAsia="Times New Roman" w:hAnsi="Sylfaen" w:cs="Calibri"/>
                <w:b/>
                <w:bCs/>
                <w:color w:val="000000"/>
                <w:sz w:val="18"/>
                <w:szCs w:val="18"/>
              </w:rPr>
              <w:t xml:space="preserve"> რომლის მიღწევასაც ემსახურება პროგრამა</w:t>
            </w:r>
          </w:p>
        </w:tc>
        <w:tc>
          <w:tcPr>
            <w:tcW w:w="7753" w:type="dxa"/>
            <w:gridSpan w:val="7"/>
            <w:shd w:val="clear" w:color="auto" w:fill="auto"/>
            <w:vAlign w:val="center"/>
            <w:hideMark/>
          </w:tcPr>
          <w:p w:rsidR="007465C8" w:rsidRDefault="00AC735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w:t>
            </w:r>
            <w:r w:rsidR="007465C8">
              <w:rPr>
                <w:rFonts w:ascii="Sylfaen" w:eastAsia="Times New Roman" w:hAnsi="Sylfaen" w:cs="Calibri"/>
                <w:color w:val="000000"/>
                <w:sz w:val="18"/>
                <w:szCs w:val="18"/>
              </w:rPr>
              <w:t>რება</w:t>
            </w:r>
          </w:p>
          <w:p w:rsidR="00AC735C" w:rsidRPr="0060767F" w:rsidRDefault="00AC735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AC735C" w:rsidRPr="0060767F" w:rsidTr="00EC17EE">
        <w:trPr>
          <w:gridAfter w:val="1"/>
          <w:wAfter w:w="8" w:type="dxa"/>
          <w:trHeight w:val="315"/>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განხორციელების ვადები</w:t>
            </w:r>
          </w:p>
        </w:tc>
        <w:tc>
          <w:tcPr>
            <w:tcW w:w="7753" w:type="dxa"/>
            <w:gridSpan w:val="7"/>
            <w:shd w:val="clear" w:color="auto" w:fill="auto"/>
            <w:vAlign w:val="center"/>
            <w:hideMark/>
          </w:tcPr>
          <w:p w:rsidR="00AC735C" w:rsidRPr="0060767F" w:rsidRDefault="00AC735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AC735C" w:rsidRPr="0060767F" w:rsidTr="00EC17EE">
        <w:trPr>
          <w:gridAfter w:val="1"/>
          <w:wAfter w:w="8" w:type="dxa"/>
          <w:trHeight w:val="834"/>
        </w:trPr>
        <w:tc>
          <w:tcPr>
            <w:tcW w:w="3120" w:type="dxa"/>
            <w:gridSpan w:val="3"/>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753" w:type="dxa"/>
            <w:gridSpan w:val="7"/>
            <w:shd w:val="clear" w:color="auto" w:fill="auto"/>
            <w:vAlign w:val="center"/>
            <w:hideMark/>
          </w:tcPr>
          <w:p w:rsidR="00AC735C" w:rsidRPr="0060767F" w:rsidRDefault="00AC735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მოსახლეობისათვის შექმნილი და მოწესრიგებული თანაბრადხელმისაწვდომი, სტანდარ</w:t>
            </w:r>
            <w:r w:rsidR="007465C8">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ტების შეს</w:t>
            </w:r>
            <w:r w:rsidR="00CA4447">
              <w:rPr>
                <w:rFonts w:ascii="Sylfaen" w:eastAsia="Times New Roman" w:hAnsi="Sylfaen" w:cs="Calibri"/>
                <w:color w:val="000000"/>
                <w:sz w:val="18"/>
                <w:szCs w:val="18"/>
              </w:rPr>
              <w:t xml:space="preserve">აბამისი საგზაო ინფრასტრუქტურა, </w:t>
            </w:r>
            <w:r w:rsidRPr="0060767F">
              <w:rPr>
                <w:rFonts w:ascii="Sylfaen" w:eastAsia="Times New Roman" w:hAnsi="Sylfaen" w:cs="Calibri"/>
                <w:color w:val="000000"/>
                <w:sz w:val="18"/>
                <w:szCs w:val="18"/>
              </w:rPr>
              <w:t xml:space="preserve">ტრანსპორტისა და ფეხით </w:t>
            </w:r>
            <w:proofErr w:type="spellStart"/>
            <w:r w:rsidRPr="0060767F">
              <w:rPr>
                <w:rFonts w:ascii="Sylfaen" w:eastAsia="Times New Roman" w:hAnsi="Sylfaen" w:cs="Calibri"/>
                <w:color w:val="000000"/>
                <w:sz w:val="18"/>
                <w:szCs w:val="18"/>
              </w:rPr>
              <w:t>მოსიარულეთა</w:t>
            </w:r>
            <w:proofErr w:type="spellEnd"/>
            <w:r w:rsidRPr="0060767F">
              <w:rPr>
                <w:rFonts w:ascii="Sylfaen" w:eastAsia="Times New Roman" w:hAnsi="Sylfaen" w:cs="Calibri"/>
                <w:color w:val="000000"/>
                <w:sz w:val="18"/>
                <w:szCs w:val="18"/>
              </w:rPr>
              <w:t xml:space="preserve"> შეუფერხებელი გადაადგილება</w:t>
            </w:r>
          </w:p>
        </w:tc>
      </w:tr>
      <w:tr w:rsidR="00AC735C" w:rsidRPr="0060767F" w:rsidTr="00EC17EE">
        <w:trPr>
          <w:trHeight w:val="420"/>
        </w:trPr>
        <w:tc>
          <w:tcPr>
            <w:tcW w:w="364" w:type="dxa"/>
            <w:vMerge w:val="restart"/>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1736" w:type="dxa"/>
            <w:vMerge w:val="restart"/>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781" w:type="dxa"/>
            <w:gridSpan w:val="9"/>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AC735C" w:rsidRPr="0060767F" w:rsidTr="00EC17EE">
        <w:trPr>
          <w:gridAfter w:val="1"/>
          <w:wAfter w:w="8" w:type="dxa"/>
          <w:trHeight w:val="810"/>
        </w:trPr>
        <w:tc>
          <w:tcPr>
            <w:tcW w:w="364" w:type="dxa"/>
            <w:vMerge/>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p>
        </w:tc>
        <w:tc>
          <w:tcPr>
            <w:tcW w:w="1736" w:type="dxa"/>
            <w:vMerge/>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p>
        </w:tc>
        <w:tc>
          <w:tcPr>
            <w:tcW w:w="1020"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936"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968"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991"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1030"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1046"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922"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00A23468" w:rsidRPr="0060767F">
              <w:rPr>
                <w:rFonts w:ascii="Sylfaen" w:eastAsia="Times New Roman" w:hAnsi="Sylfaen" w:cs="Calibri"/>
                <w:b/>
                <w:bCs/>
                <w:color w:val="000000"/>
                <w:sz w:val="16"/>
                <w:szCs w:val="16"/>
              </w:rPr>
              <w:softHyphen/>
            </w:r>
            <w:r w:rsidRPr="0060767F">
              <w:rPr>
                <w:rFonts w:ascii="Sylfaen" w:eastAsia="Times New Roman" w:hAnsi="Sylfaen" w:cs="Calibri"/>
                <w:b/>
                <w:bCs/>
                <w:color w:val="000000"/>
                <w:sz w:val="16"/>
                <w:szCs w:val="16"/>
              </w:rPr>
              <w:t>თობა</w:t>
            </w:r>
          </w:p>
        </w:tc>
        <w:tc>
          <w:tcPr>
            <w:tcW w:w="1860"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AC735C" w:rsidRPr="0060767F" w:rsidTr="00EC17EE">
        <w:trPr>
          <w:gridAfter w:val="1"/>
          <w:wAfter w:w="8" w:type="dxa"/>
          <w:trHeight w:val="870"/>
        </w:trPr>
        <w:tc>
          <w:tcPr>
            <w:tcW w:w="364"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736"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ადგილობრივი მნიშვნელობის გზების საერთო </w:t>
            </w:r>
            <w:proofErr w:type="spellStart"/>
            <w:r w:rsidRPr="0060767F">
              <w:rPr>
                <w:rFonts w:ascii="Sylfaen" w:eastAsia="Times New Roman" w:hAnsi="Sylfaen" w:cs="Calibri"/>
                <w:color w:val="000000"/>
                <w:sz w:val="16"/>
                <w:szCs w:val="16"/>
              </w:rPr>
              <w:t>სიგრძის</w:t>
            </w:r>
            <w:proofErr w:type="spellEnd"/>
            <w:r w:rsidRPr="0060767F">
              <w:rPr>
                <w:rFonts w:ascii="Sylfaen" w:eastAsia="Times New Roman" w:hAnsi="Sylfaen" w:cs="Calibri"/>
                <w:color w:val="000000"/>
                <w:sz w:val="16"/>
                <w:szCs w:val="16"/>
              </w:rPr>
              <w:t xml:space="preserve"> მაჩვენებელი</w:t>
            </w:r>
          </w:p>
        </w:tc>
        <w:tc>
          <w:tcPr>
            <w:tcW w:w="1020"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მიღება</w:t>
            </w:r>
            <w:r w:rsidR="00271459" w:rsidRPr="0060767F">
              <w:rPr>
                <w:rFonts w:ascii="Sylfaen" w:eastAsia="Times New Roman" w:hAnsi="Sylfaen" w:cs="Calibri"/>
                <w:sz w:val="16"/>
                <w:szCs w:val="16"/>
              </w:rPr>
              <w:t>–</w:t>
            </w:r>
            <w:r w:rsidRPr="0060767F">
              <w:rPr>
                <w:rFonts w:ascii="Sylfaen" w:eastAsia="Times New Roman" w:hAnsi="Sylfaen" w:cs="Calibri"/>
                <w:sz w:val="16"/>
                <w:szCs w:val="16"/>
              </w:rPr>
              <w:t>ჩაბარების აქტი</w:t>
            </w:r>
          </w:p>
        </w:tc>
        <w:tc>
          <w:tcPr>
            <w:tcW w:w="936"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120,000.00</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(კვ.მ</w:t>
            </w:r>
            <w:r w:rsidRPr="0060767F">
              <w:rPr>
                <w:rFonts w:ascii="Sylfaen" w:eastAsia="Times New Roman" w:hAnsi="Sylfaen" w:cs="Calibri"/>
                <w:color w:val="000000"/>
                <w:sz w:val="16"/>
                <w:szCs w:val="16"/>
                <w:lang w:val="ka-GE"/>
              </w:rPr>
              <w:t>.</w:t>
            </w:r>
            <w:r w:rsidRPr="0060767F">
              <w:rPr>
                <w:rFonts w:ascii="Sylfaen" w:eastAsia="Times New Roman" w:hAnsi="Sylfaen" w:cs="Calibri"/>
                <w:color w:val="000000"/>
                <w:sz w:val="16"/>
                <w:szCs w:val="16"/>
              </w:rPr>
              <w:t>)</w:t>
            </w:r>
          </w:p>
        </w:tc>
        <w:tc>
          <w:tcPr>
            <w:tcW w:w="968"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153,401.76</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(კვ.მ</w:t>
            </w:r>
            <w:r w:rsidRPr="0060767F">
              <w:rPr>
                <w:rFonts w:ascii="Sylfaen" w:eastAsia="Times New Roman" w:hAnsi="Sylfaen" w:cs="Calibri"/>
                <w:color w:val="000000"/>
                <w:sz w:val="16"/>
                <w:szCs w:val="16"/>
                <w:lang w:val="ka-GE"/>
              </w:rPr>
              <w:t>.</w:t>
            </w:r>
            <w:r w:rsidRPr="0060767F">
              <w:rPr>
                <w:rFonts w:ascii="Sylfaen" w:eastAsia="Times New Roman" w:hAnsi="Sylfaen" w:cs="Calibri"/>
                <w:color w:val="000000"/>
                <w:sz w:val="16"/>
                <w:szCs w:val="16"/>
              </w:rPr>
              <w:t>)</w:t>
            </w:r>
          </w:p>
        </w:tc>
        <w:tc>
          <w:tcPr>
            <w:tcW w:w="991"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164,000.00</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(კვ.მ</w:t>
            </w:r>
            <w:r w:rsidRPr="0060767F">
              <w:rPr>
                <w:rFonts w:ascii="Sylfaen" w:eastAsia="Times New Roman" w:hAnsi="Sylfaen" w:cs="Calibri"/>
                <w:color w:val="000000"/>
                <w:sz w:val="16"/>
                <w:szCs w:val="16"/>
                <w:lang w:val="ka-GE"/>
              </w:rPr>
              <w:t>.</w:t>
            </w:r>
            <w:r w:rsidRPr="0060767F">
              <w:rPr>
                <w:rFonts w:ascii="Sylfaen" w:eastAsia="Times New Roman" w:hAnsi="Sylfaen" w:cs="Calibri"/>
                <w:color w:val="000000"/>
                <w:sz w:val="16"/>
                <w:szCs w:val="16"/>
              </w:rPr>
              <w:t>)</w:t>
            </w:r>
          </w:p>
        </w:tc>
        <w:tc>
          <w:tcPr>
            <w:tcW w:w="1030"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172,000.00</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(კვ.მ</w:t>
            </w:r>
            <w:r w:rsidRPr="0060767F">
              <w:rPr>
                <w:rFonts w:ascii="Sylfaen" w:eastAsia="Times New Roman" w:hAnsi="Sylfaen" w:cs="Calibri"/>
                <w:color w:val="000000"/>
                <w:sz w:val="16"/>
                <w:szCs w:val="16"/>
                <w:lang w:val="ka-GE"/>
              </w:rPr>
              <w:t>.</w:t>
            </w:r>
            <w:r w:rsidRPr="0060767F">
              <w:rPr>
                <w:rFonts w:ascii="Sylfaen" w:eastAsia="Times New Roman" w:hAnsi="Sylfaen" w:cs="Calibri"/>
                <w:color w:val="000000"/>
                <w:sz w:val="16"/>
                <w:szCs w:val="16"/>
              </w:rPr>
              <w:t>)</w:t>
            </w:r>
          </w:p>
        </w:tc>
        <w:tc>
          <w:tcPr>
            <w:tcW w:w="1046"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179,000.00</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(კვ.მ)</w:t>
            </w:r>
            <w:r w:rsidRPr="0060767F">
              <w:rPr>
                <w:rFonts w:ascii="Sylfaen" w:eastAsia="Times New Roman" w:hAnsi="Sylfaen" w:cs="Calibri"/>
                <w:color w:val="000000"/>
                <w:sz w:val="16"/>
                <w:szCs w:val="16"/>
                <w:lang w:val="ka-GE"/>
              </w:rPr>
              <w:t>.</w:t>
            </w:r>
          </w:p>
        </w:tc>
        <w:tc>
          <w:tcPr>
            <w:tcW w:w="922"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1860" w:type="dxa"/>
            <w:shd w:val="clear" w:color="000000" w:fill="FFFFFF"/>
            <w:vAlign w:val="center"/>
            <w:hideMark/>
          </w:tcPr>
          <w:p w:rsidR="00AC735C" w:rsidRPr="0060767F" w:rsidRDefault="00AC735C" w:rsidP="00E13ACB">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სატენდერო პრო</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ცე</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დურების გაჭიანუ</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რება, მომწოდებლის არაკეთილსინდისი</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ერი დამოკიდებუ</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ლება, ხელშეკრულე</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ბით გათვალისწინე</w:t>
            </w:r>
            <w:r w:rsidR="00A23468" w:rsidRPr="0060767F">
              <w:rPr>
                <w:rFonts w:ascii="Sylfaen" w:eastAsia="Times New Roman" w:hAnsi="Sylfaen" w:cs="Calibri"/>
                <w:sz w:val="16"/>
                <w:szCs w:val="16"/>
              </w:rPr>
              <w:softHyphen/>
            </w:r>
            <w:r w:rsidRPr="0060767F">
              <w:rPr>
                <w:rFonts w:ascii="Sylfaen" w:eastAsia="Times New Roman" w:hAnsi="Sylfaen" w:cs="Calibri"/>
                <w:sz w:val="16"/>
                <w:szCs w:val="16"/>
              </w:rPr>
              <w:t>ბული პირობების შეუსრულებლობა</w:t>
            </w:r>
          </w:p>
        </w:tc>
      </w:tr>
      <w:tr w:rsidR="00AC735C" w:rsidRPr="0060767F" w:rsidTr="00EC17EE">
        <w:trPr>
          <w:gridAfter w:val="1"/>
          <w:wAfter w:w="8" w:type="dxa"/>
          <w:trHeight w:val="439"/>
        </w:trPr>
        <w:tc>
          <w:tcPr>
            <w:tcW w:w="364"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1736"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მოვლა</w:t>
            </w:r>
            <w:r w:rsidR="00271459" w:rsidRPr="0060767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პატრონო</w:t>
            </w:r>
            <w:r w:rsidR="004270EB">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ბა</w:t>
            </w:r>
            <w:r w:rsidR="004270EB">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ში არსებული სასუ</w:t>
            </w:r>
            <w:r w:rsidR="004270EB">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ლე</w:t>
            </w:r>
            <w:r w:rsidR="004270EB">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ების რაოდენობა</w:t>
            </w:r>
          </w:p>
        </w:tc>
        <w:tc>
          <w:tcPr>
            <w:tcW w:w="1020"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მიღება</w:t>
            </w:r>
            <w:r w:rsidR="00271459" w:rsidRPr="0060767F">
              <w:rPr>
                <w:rFonts w:ascii="Sylfaen" w:eastAsia="Times New Roman" w:hAnsi="Sylfaen" w:cs="Calibri"/>
                <w:sz w:val="16"/>
                <w:szCs w:val="16"/>
              </w:rPr>
              <w:t>–</w:t>
            </w:r>
            <w:r w:rsidRPr="0060767F">
              <w:rPr>
                <w:rFonts w:ascii="Sylfaen" w:eastAsia="Times New Roman" w:hAnsi="Sylfaen" w:cs="Calibri"/>
                <w:sz w:val="16"/>
                <w:szCs w:val="16"/>
              </w:rPr>
              <w:t>ჩაბარების აქტი</w:t>
            </w:r>
          </w:p>
        </w:tc>
        <w:tc>
          <w:tcPr>
            <w:tcW w:w="936"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w:t>
            </w:r>
          </w:p>
        </w:tc>
        <w:tc>
          <w:tcPr>
            <w:tcW w:w="968"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w:t>
            </w:r>
          </w:p>
        </w:tc>
        <w:tc>
          <w:tcPr>
            <w:tcW w:w="991"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w:t>
            </w:r>
          </w:p>
        </w:tc>
        <w:tc>
          <w:tcPr>
            <w:tcW w:w="1030"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w:t>
            </w:r>
          </w:p>
        </w:tc>
        <w:tc>
          <w:tcPr>
            <w:tcW w:w="1046" w:type="dxa"/>
            <w:shd w:val="clear" w:color="000000" w:fill="FFFFFF"/>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w:t>
            </w:r>
          </w:p>
        </w:tc>
        <w:tc>
          <w:tcPr>
            <w:tcW w:w="922" w:type="dxa"/>
            <w:shd w:val="clear" w:color="auto" w:fill="auto"/>
            <w:vAlign w:val="center"/>
            <w:hideMark/>
          </w:tcPr>
          <w:p w:rsidR="00AC735C" w:rsidRPr="0060767F" w:rsidRDefault="00AC735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1860" w:type="dxa"/>
            <w:shd w:val="clear" w:color="auto" w:fill="auto"/>
            <w:noWrap/>
            <w:vAlign w:val="center"/>
            <w:hideMark/>
          </w:tcPr>
          <w:p w:rsidR="00AC735C" w:rsidRPr="0060767F" w:rsidRDefault="00AC735C" w:rsidP="0060767F">
            <w:pPr>
              <w:spacing w:after="0" w:line="276" w:lineRule="auto"/>
              <w:jc w:val="center"/>
              <w:rPr>
                <w:rFonts w:ascii="Sylfaen" w:eastAsia="Times New Roman" w:hAnsi="Sylfaen" w:cs="Calibri"/>
                <w:color w:val="000000"/>
                <w:sz w:val="16"/>
                <w:szCs w:val="16"/>
              </w:rPr>
            </w:pPr>
          </w:p>
        </w:tc>
      </w:tr>
    </w:tbl>
    <w:p w:rsidR="00A23468" w:rsidRPr="0060767F" w:rsidRDefault="00A23468"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65"/>
        <w:gridCol w:w="1278"/>
        <w:gridCol w:w="873"/>
        <w:gridCol w:w="1347"/>
        <w:gridCol w:w="896"/>
        <w:gridCol w:w="896"/>
        <w:gridCol w:w="1083"/>
        <w:gridCol w:w="1057"/>
        <w:gridCol w:w="1257"/>
      </w:tblGrid>
      <w:tr w:rsidR="005A41D4" w:rsidRPr="0060767F" w:rsidTr="007E1309">
        <w:trPr>
          <w:trHeight w:val="70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261" w:type="dxa"/>
            <w:gridSpan w:val="7"/>
            <w:shd w:val="clear" w:color="auto" w:fill="auto"/>
            <w:vAlign w:val="center"/>
            <w:hideMark/>
          </w:tcPr>
          <w:p w:rsidR="005A41D4" w:rsidRPr="0060767F" w:rsidRDefault="00CA4447"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გზებისა </w:t>
            </w:r>
            <w:r w:rsidR="005A41D4" w:rsidRPr="0060767F">
              <w:rPr>
                <w:rFonts w:ascii="Sylfaen" w:eastAsia="Times New Roman" w:hAnsi="Sylfaen" w:cs="Calibri"/>
                <w:b/>
                <w:bCs/>
                <w:color w:val="000000"/>
                <w:sz w:val="18"/>
                <w:szCs w:val="18"/>
              </w:rPr>
              <w:t>და ტროტუარების კაპიტალური შეკეთება</w:t>
            </w:r>
          </w:p>
        </w:tc>
      </w:tr>
      <w:tr w:rsidR="005A41D4" w:rsidRPr="0060767F" w:rsidTr="007E1309">
        <w:trPr>
          <w:trHeight w:val="31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261" w:type="dxa"/>
            <w:gridSpan w:val="7"/>
            <w:shd w:val="clear" w:color="auto" w:fill="auto"/>
            <w:vAlign w:val="center"/>
            <w:hideMark/>
          </w:tcPr>
          <w:p w:rsidR="005A41D4" w:rsidRPr="0060767F" w:rsidRDefault="005A41D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02 01 01</w:t>
            </w:r>
          </w:p>
        </w:tc>
      </w:tr>
      <w:tr w:rsidR="005A41D4" w:rsidRPr="0060767F" w:rsidTr="007E1309">
        <w:trPr>
          <w:trHeight w:val="31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261" w:type="dxa"/>
            <w:gridSpan w:val="7"/>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9894.6</w:t>
            </w:r>
          </w:p>
        </w:tc>
      </w:tr>
      <w:tr w:rsidR="005A41D4" w:rsidRPr="0060767F" w:rsidTr="007E1309">
        <w:trPr>
          <w:trHeight w:val="34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261" w:type="dxa"/>
            <w:gridSpan w:val="7"/>
            <w:shd w:val="clear" w:color="auto" w:fill="auto"/>
            <w:vAlign w:val="center"/>
            <w:hideMark/>
          </w:tcPr>
          <w:p w:rsidR="005A41D4" w:rsidRPr="0060767F" w:rsidRDefault="005A41D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70451</w:t>
            </w:r>
          </w:p>
        </w:tc>
      </w:tr>
      <w:tr w:rsidR="005A41D4" w:rsidRPr="0060767F" w:rsidTr="007E1309">
        <w:trPr>
          <w:trHeight w:val="70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261" w:type="dxa"/>
            <w:gridSpan w:val="7"/>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5A41D4" w:rsidRPr="0060767F" w:rsidTr="007E1309">
        <w:trPr>
          <w:trHeight w:val="2055"/>
        </w:trPr>
        <w:tc>
          <w:tcPr>
            <w:tcW w:w="3655" w:type="dxa"/>
            <w:gridSpan w:val="3"/>
            <w:vMerge w:val="restart"/>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261" w:type="dxa"/>
            <w:gridSpan w:val="7"/>
            <w:shd w:val="clear" w:color="auto" w:fill="auto"/>
            <w:vAlign w:val="center"/>
            <w:hideMark/>
          </w:tcPr>
          <w:p w:rsidR="005A41D4" w:rsidRPr="0060767F" w:rsidRDefault="005A41D4"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ქვეპროგრამის ფარგლებში გათვალისწინებულია დაზიანებული ქუჩებისა და ტროტუარების მოწესრიგება, არსებულ </w:t>
            </w:r>
            <w:proofErr w:type="spellStart"/>
            <w:r w:rsidRPr="0060767F">
              <w:rPr>
                <w:rFonts w:ascii="Sylfaen" w:eastAsia="Times New Roman" w:hAnsi="Sylfaen" w:cs="Calibri"/>
                <w:color w:val="000000"/>
                <w:sz w:val="18"/>
                <w:szCs w:val="18"/>
              </w:rPr>
              <w:t>ქუჩებში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ასფალტ</w:t>
            </w:r>
            <w:proofErr w:type="spellEnd"/>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ბეტონის </w:t>
            </w:r>
            <w:proofErr w:type="spellStart"/>
            <w:r w:rsidRPr="0060767F">
              <w:rPr>
                <w:rFonts w:ascii="Sylfaen" w:eastAsia="Times New Roman" w:hAnsi="Sylfaen" w:cs="Calibri"/>
                <w:color w:val="000000"/>
                <w:sz w:val="18"/>
                <w:szCs w:val="18"/>
              </w:rPr>
              <w:t>საფარისა</w:t>
            </w:r>
            <w:proofErr w:type="spellEnd"/>
            <w:r w:rsidRPr="0060767F">
              <w:rPr>
                <w:rFonts w:ascii="Sylfaen" w:eastAsia="Times New Roman" w:hAnsi="Sylfaen" w:cs="Calibri"/>
                <w:color w:val="000000"/>
                <w:sz w:val="18"/>
                <w:szCs w:val="18"/>
              </w:rPr>
              <w:t xml:space="preserve"> და ტროტუარის ფილების დაგება, </w:t>
            </w:r>
            <w:proofErr w:type="spellStart"/>
            <w:r w:rsidRPr="0060767F">
              <w:rPr>
                <w:rFonts w:ascii="Sylfaen" w:eastAsia="Times New Roman" w:hAnsi="Sylfaen" w:cs="Calibri"/>
                <w:color w:val="000000"/>
                <w:sz w:val="18"/>
                <w:szCs w:val="18"/>
              </w:rPr>
              <w:t>ბორდიურების</w:t>
            </w:r>
            <w:proofErr w:type="spellEnd"/>
            <w:r w:rsidRPr="0060767F">
              <w:rPr>
                <w:rFonts w:ascii="Sylfaen" w:eastAsia="Times New Roman" w:hAnsi="Sylfaen" w:cs="Calibri"/>
                <w:color w:val="000000"/>
                <w:sz w:val="18"/>
                <w:szCs w:val="18"/>
              </w:rPr>
              <w:t xml:space="preserve"> მოწყობა, ბეტონის საფარის დაგება, დეკორატიული </w:t>
            </w:r>
            <w:proofErr w:type="spellStart"/>
            <w:r w:rsidRPr="0060767F">
              <w:rPr>
                <w:rFonts w:ascii="Sylfaen" w:eastAsia="Times New Roman" w:hAnsi="Sylfaen" w:cs="Calibri"/>
                <w:color w:val="000000"/>
                <w:sz w:val="18"/>
                <w:szCs w:val="18"/>
              </w:rPr>
              <w:t>ბოძკინტებისა</w:t>
            </w:r>
            <w:proofErr w:type="spellEnd"/>
            <w:r w:rsidRPr="0060767F">
              <w:rPr>
                <w:rFonts w:ascii="Sylfaen" w:eastAsia="Times New Roman" w:hAnsi="Sylfaen" w:cs="Calibri"/>
                <w:color w:val="000000"/>
                <w:sz w:val="18"/>
                <w:szCs w:val="18"/>
              </w:rPr>
              <w:t xml:space="preserve"> და </w:t>
            </w:r>
            <w:proofErr w:type="spellStart"/>
            <w:r w:rsidRPr="0060767F">
              <w:rPr>
                <w:rFonts w:ascii="Sylfaen" w:eastAsia="Times New Roman" w:hAnsi="Sylfaen" w:cs="Calibri"/>
                <w:color w:val="000000"/>
                <w:sz w:val="18"/>
                <w:szCs w:val="18"/>
              </w:rPr>
              <w:t>ღობურების</w:t>
            </w:r>
            <w:proofErr w:type="spellEnd"/>
            <w:r w:rsidRPr="0060767F">
              <w:rPr>
                <w:rFonts w:ascii="Sylfaen" w:eastAsia="Times New Roman" w:hAnsi="Sylfaen" w:cs="Calibri"/>
                <w:color w:val="000000"/>
                <w:sz w:val="18"/>
                <w:szCs w:val="18"/>
              </w:rPr>
              <w:t xml:space="preserve"> მონტაჟი, საფეხმავლო ხიდის მშენებლობა, გზებისა და ტროტუარების საბავშვო </w:t>
            </w:r>
            <w:proofErr w:type="spellStart"/>
            <w:r w:rsidRPr="0060767F">
              <w:rPr>
                <w:rFonts w:ascii="Sylfaen" w:eastAsia="Times New Roman" w:hAnsi="Sylfaen" w:cs="Calibri"/>
                <w:color w:val="000000"/>
                <w:sz w:val="18"/>
                <w:szCs w:val="18"/>
              </w:rPr>
              <w:t>ეტლით</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მოსარგებლეთათვის</w:t>
            </w:r>
            <w:proofErr w:type="spellEnd"/>
            <w:r w:rsidRPr="0060767F">
              <w:rPr>
                <w:rFonts w:ascii="Sylfaen" w:eastAsia="Times New Roman" w:hAnsi="Sylfaen" w:cs="Calibri"/>
                <w:color w:val="000000"/>
                <w:sz w:val="18"/>
                <w:szCs w:val="18"/>
              </w:rPr>
              <w:t xml:space="preserve">, შშმ </w:t>
            </w:r>
            <w:proofErr w:type="spellStart"/>
            <w:r w:rsidRPr="0060767F">
              <w:rPr>
                <w:rFonts w:ascii="Sylfaen" w:eastAsia="Times New Roman" w:hAnsi="Sylfaen" w:cs="Calibri"/>
                <w:color w:val="000000"/>
                <w:sz w:val="18"/>
                <w:szCs w:val="18"/>
              </w:rPr>
              <w:t>პირებისთვის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ადაპტირება</w:t>
            </w:r>
            <w:proofErr w:type="spellEnd"/>
            <w:r w:rsidRPr="0060767F">
              <w:rPr>
                <w:rFonts w:ascii="Sylfaen" w:eastAsia="Times New Roman" w:hAnsi="Sylfaen" w:cs="Calibri"/>
                <w:color w:val="000000"/>
                <w:sz w:val="18"/>
                <w:szCs w:val="18"/>
              </w:rPr>
              <w:t xml:space="preserve">, უსინათლოთა </w:t>
            </w:r>
            <w:proofErr w:type="spellStart"/>
            <w:r w:rsidRPr="0060767F">
              <w:rPr>
                <w:rFonts w:ascii="Sylfaen" w:eastAsia="Times New Roman" w:hAnsi="Sylfaen" w:cs="Calibri"/>
                <w:color w:val="000000"/>
                <w:sz w:val="18"/>
                <w:szCs w:val="18"/>
              </w:rPr>
              <w:t>ბილ</w:t>
            </w:r>
            <w:r w:rsidR="00CA4447">
              <w:rPr>
                <w:rFonts w:ascii="Sylfaen" w:eastAsia="Times New Roman" w:hAnsi="Sylfaen" w:cs="Calibri"/>
                <w:color w:val="000000"/>
                <w:sz w:val="18"/>
                <w:szCs w:val="18"/>
              </w:rPr>
              <w:t>იკებისა</w:t>
            </w:r>
            <w:proofErr w:type="spellEnd"/>
            <w:r w:rsidR="00CA4447">
              <w:rPr>
                <w:rFonts w:ascii="Sylfaen" w:eastAsia="Times New Roman" w:hAnsi="Sylfaen" w:cs="Calibri"/>
                <w:color w:val="000000"/>
                <w:sz w:val="18"/>
                <w:szCs w:val="18"/>
              </w:rPr>
              <w:t xml:space="preserve"> და პანდუსების მოწყობა. </w:t>
            </w:r>
            <w:r w:rsidRPr="0060767F">
              <w:rPr>
                <w:rFonts w:ascii="Sylfaen" w:eastAsia="Times New Roman" w:hAnsi="Sylfaen" w:cs="Calibri"/>
                <w:color w:val="000000"/>
                <w:sz w:val="18"/>
                <w:szCs w:val="18"/>
              </w:rPr>
              <w:t>ქვეპროგრამის ფარგლებში 2023 წელს განხორციელდება შემდეგი გზების რეაბილიტაცია</w:t>
            </w:r>
          </w:p>
        </w:tc>
      </w:tr>
      <w:tr w:rsidR="005A41D4" w:rsidRPr="0060767F" w:rsidTr="007E1309">
        <w:trPr>
          <w:trHeight w:val="61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3154"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საკუთარი შემოსავლები</w:t>
            </w:r>
          </w:p>
        </w:tc>
      </w:tr>
      <w:tr w:rsidR="005A41D4" w:rsidRPr="0060767F" w:rsidTr="007E1309">
        <w:trPr>
          <w:trHeight w:val="1440"/>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ჩეჩელაშვილის ქუჩის გზის რეაბილიტაცია</w:t>
            </w:r>
            <w:r w:rsidRPr="0060767F">
              <w:rPr>
                <w:rFonts w:ascii="Sylfaen" w:eastAsia="Times New Roman" w:hAnsi="Sylfaen" w:cs="Calibri"/>
                <w:color w:val="000000"/>
                <w:sz w:val="18"/>
                <w:szCs w:val="18"/>
              </w:rPr>
              <w:br/>
              <w:t>(საქართველოს მთავ</w:t>
            </w:r>
            <w:r w:rsidR="00400700" w:rsidRPr="0060767F">
              <w:rPr>
                <w:rFonts w:ascii="Sylfaen" w:eastAsia="Times New Roman" w:hAnsi="Sylfaen" w:cs="Calibri"/>
                <w:color w:val="000000"/>
                <w:sz w:val="18"/>
                <w:szCs w:val="18"/>
              </w:rPr>
              <w:softHyphen/>
            </w:r>
            <w:r w:rsidR="00E95BEA">
              <w:rPr>
                <w:rFonts w:ascii="Sylfaen" w:eastAsia="Times New Roman" w:hAnsi="Sylfaen" w:cs="Calibri"/>
                <w:color w:val="000000"/>
                <w:sz w:val="18"/>
                <w:szCs w:val="18"/>
              </w:rPr>
              <w:t>რობის 17/01/2022 წლის №</w:t>
            </w:r>
            <w:r w:rsidRPr="0060767F">
              <w:rPr>
                <w:rFonts w:ascii="Sylfaen" w:eastAsia="Times New Roman" w:hAnsi="Sylfaen" w:cs="Calibri"/>
                <w:color w:val="000000"/>
                <w:sz w:val="18"/>
                <w:szCs w:val="18"/>
              </w:rPr>
              <w:t>75 განკარგულება)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809.2</w:t>
            </w:r>
          </w:p>
        </w:tc>
      </w:tr>
      <w:tr w:rsidR="005A41D4" w:rsidRPr="0060767F" w:rsidTr="007E1309">
        <w:trPr>
          <w:trHeight w:val="127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ვაჟა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ფშაველას ქუჩის მეოთხე შესახვევის დარჩენილი ნაწილის საგზაო ინფრასტრუ</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ქტურის რეაბილიტაცია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16.0</w:t>
            </w:r>
          </w:p>
        </w:tc>
      </w:tr>
      <w:tr w:rsidR="005A41D4" w:rsidRPr="0060767F" w:rsidTr="007E1309">
        <w:trPr>
          <w:trHeight w:val="124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შოთა</w:t>
            </w:r>
            <w:proofErr w:type="spellEnd"/>
            <w:r w:rsidRPr="0060767F">
              <w:rPr>
                <w:rFonts w:ascii="Sylfaen" w:eastAsia="Times New Roman" w:hAnsi="Sylfaen" w:cs="Calibri"/>
                <w:color w:val="000000"/>
                <w:sz w:val="18"/>
                <w:szCs w:val="18"/>
              </w:rPr>
              <w:t xml:space="preserve"> რუსთაველის გამზირზე საავტომო</w:t>
            </w:r>
            <w:r w:rsidR="00400700" w:rsidRPr="0060767F">
              <w:rPr>
                <w:rFonts w:ascii="Sylfaen" w:eastAsia="Times New Roman" w:hAnsi="Sylfaen" w:cs="Calibri"/>
                <w:color w:val="000000"/>
                <w:sz w:val="18"/>
                <w:szCs w:val="18"/>
              </w:rPr>
              <w:softHyphen/>
              <w:t xml:space="preserve">ბილო მოძრაობის </w:t>
            </w:r>
            <w:proofErr w:type="spellStart"/>
            <w:r w:rsidR="00400700" w:rsidRPr="0060767F">
              <w:rPr>
                <w:rFonts w:ascii="Sylfaen" w:eastAsia="Times New Roman" w:hAnsi="Sylfaen" w:cs="Calibri"/>
                <w:color w:val="000000"/>
                <w:sz w:val="18"/>
                <w:szCs w:val="18"/>
              </w:rPr>
              <w:t>ე.წ</w:t>
            </w:r>
            <w:proofErr w:type="spellEnd"/>
            <w:r w:rsidR="00400700" w:rsidRPr="0060767F">
              <w:rPr>
                <w:rFonts w:ascii="Sylfaen" w:eastAsia="Times New Roman" w:hAnsi="Sylfaen" w:cs="Calibri"/>
                <w:color w:val="000000"/>
                <w:sz w:val="18"/>
                <w:szCs w:val="18"/>
              </w:rPr>
              <w:t>. „</w:t>
            </w:r>
            <w:proofErr w:type="spellStart"/>
            <w:r w:rsidR="00400700" w:rsidRPr="0060767F">
              <w:rPr>
                <w:rFonts w:ascii="Sylfaen" w:eastAsia="Times New Roman" w:hAnsi="Sylfaen" w:cs="Calibri"/>
                <w:color w:val="000000"/>
                <w:sz w:val="18"/>
                <w:szCs w:val="18"/>
              </w:rPr>
              <w:t>კუნძლების</w:t>
            </w:r>
            <w:proofErr w:type="spellEnd"/>
            <w:r w:rsidR="00400700" w:rsidRPr="0060767F">
              <w:rPr>
                <w:rFonts w:ascii="Sylfaen" w:eastAsia="Times New Roman" w:hAnsi="Sylfaen" w:cs="Calibri"/>
                <w:color w:val="000000"/>
                <w:sz w:val="18"/>
                <w:szCs w:val="18"/>
              </w:rPr>
              <w:t>“ და „</w:t>
            </w:r>
            <w:proofErr w:type="spellStart"/>
            <w:r w:rsidR="00400700" w:rsidRPr="0060767F">
              <w:rPr>
                <w:rFonts w:ascii="Sylfaen" w:eastAsia="Times New Roman" w:hAnsi="Sylfaen" w:cs="Calibri"/>
                <w:color w:val="000000"/>
                <w:sz w:val="18"/>
                <w:szCs w:val="18"/>
              </w:rPr>
              <w:t>გამყო</w:t>
            </w:r>
            <w:r w:rsidR="00400700" w:rsidRPr="0060767F">
              <w:rPr>
                <w:rFonts w:ascii="Sylfaen" w:eastAsia="Times New Roman" w:hAnsi="Sylfaen" w:cs="Calibri"/>
                <w:color w:val="000000"/>
                <w:sz w:val="18"/>
                <w:szCs w:val="18"/>
              </w:rPr>
              <w:softHyphen/>
              <w:t>ფი</w:t>
            </w:r>
            <w:proofErr w:type="spellEnd"/>
            <w:r w:rsidR="00400700" w:rsidRPr="0060767F">
              <w:rPr>
                <w:rFonts w:ascii="Sylfaen" w:eastAsia="Times New Roman" w:hAnsi="Sylfaen" w:cs="Calibri"/>
                <w:color w:val="000000"/>
                <w:sz w:val="18"/>
                <w:szCs w:val="18"/>
              </w:rPr>
              <w:t xml:space="preserve"> </w:t>
            </w:r>
            <w:proofErr w:type="spellStart"/>
            <w:r w:rsidR="00400700" w:rsidRPr="0060767F">
              <w:rPr>
                <w:rFonts w:ascii="Sylfaen" w:eastAsia="Times New Roman" w:hAnsi="Sylfaen" w:cs="Calibri"/>
                <w:color w:val="000000"/>
                <w:sz w:val="18"/>
                <w:szCs w:val="18"/>
              </w:rPr>
              <w:t>ზოლის</w:t>
            </w:r>
            <w:proofErr w:type="spellEnd"/>
            <w:r w:rsidR="00400700"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რეაბილი</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ტაცია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r>
      <w:tr w:rsidR="005A41D4" w:rsidRPr="0060767F" w:rsidTr="007E1309">
        <w:trPr>
          <w:trHeight w:val="439"/>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მასშტაბით საავ</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ტომობილო და ქვეითთა მოძრაობის მარეგუ</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რებელი შუქნიშნების განახლება. არსებული შუქნიშნების </w:t>
            </w:r>
            <w:proofErr w:type="spellStart"/>
            <w:r w:rsidRPr="0060767F">
              <w:rPr>
                <w:rFonts w:ascii="Sylfaen" w:eastAsia="Times New Roman" w:hAnsi="Sylfaen" w:cs="Calibri"/>
                <w:color w:val="000000"/>
                <w:sz w:val="18"/>
                <w:szCs w:val="18"/>
              </w:rPr>
              <w:t>ნაცვლად</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ადაპტირე</w:t>
            </w:r>
            <w:r w:rsidR="00400700" w:rsidRPr="0060767F">
              <w:rPr>
                <w:rFonts w:ascii="Sylfaen" w:eastAsia="Times New Roman" w:hAnsi="Sylfaen" w:cs="Calibri"/>
                <w:color w:val="000000"/>
                <w:sz w:val="18"/>
                <w:szCs w:val="18"/>
              </w:rPr>
              <w:softHyphen/>
              <w:t>ბული</w:t>
            </w:r>
            <w:proofErr w:type="spellEnd"/>
            <w:r w:rsidR="00400700" w:rsidRPr="0060767F">
              <w:rPr>
                <w:rFonts w:ascii="Sylfaen" w:eastAsia="Times New Roman" w:hAnsi="Sylfaen" w:cs="Calibri"/>
                <w:color w:val="000000"/>
                <w:sz w:val="18"/>
                <w:szCs w:val="18"/>
              </w:rPr>
              <w:t xml:space="preserve"> შუქნიშნების მოწყობა</w:t>
            </w:r>
            <w:r w:rsidR="00400700" w:rsidRPr="0060767F">
              <w:rPr>
                <w:rFonts w:ascii="Sylfaen" w:eastAsia="Times New Roman" w:hAnsi="Sylfaen" w:cs="Calibri"/>
                <w:color w:val="000000"/>
                <w:sz w:val="18"/>
                <w:szCs w:val="18"/>
                <w:lang w:val="ka-GE"/>
              </w:rPr>
              <w:t xml:space="preserve"> </w:t>
            </w:r>
            <w:r w:rsidRPr="0060767F">
              <w:rPr>
                <w:rFonts w:ascii="Sylfaen" w:eastAsia="Times New Roman" w:hAnsi="Sylfaen" w:cs="Calibri"/>
                <w:color w:val="000000"/>
                <w:sz w:val="18"/>
                <w:szCs w:val="18"/>
              </w:rPr>
              <w:t>(საქართ</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ვ</w:t>
            </w:r>
            <w:r w:rsidR="00E95BEA">
              <w:rPr>
                <w:rFonts w:ascii="Sylfaen" w:eastAsia="Times New Roman" w:hAnsi="Sylfaen" w:cs="Calibri"/>
                <w:color w:val="000000"/>
                <w:sz w:val="18"/>
                <w:szCs w:val="18"/>
              </w:rPr>
              <w:t>ელოს მთავრობის 16/08/2021 წლის №</w:t>
            </w:r>
            <w:r w:rsidRPr="0060767F">
              <w:rPr>
                <w:rFonts w:ascii="Sylfaen" w:eastAsia="Times New Roman" w:hAnsi="Sylfaen" w:cs="Calibri"/>
                <w:color w:val="000000"/>
                <w:sz w:val="18"/>
                <w:szCs w:val="18"/>
              </w:rPr>
              <w:t>1419 განკარგულება)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914.6</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5A41D4" w:rsidRPr="0060767F" w:rsidTr="007E1309">
        <w:trPr>
          <w:trHeight w:val="589"/>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ჯიბლაძის</w:t>
            </w:r>
            <w:proofErr w:type="spellEnd"/>
            <w:r w:rsidRPr="0060767F">
              <w:rPr>
                <w:rFonts w:ascii="Sylfaen" w:eastAsia="Times New Roman" w:hAnsi="Sylfaen" w:cs="Calibri"/>
                <w:color w:val="000000"/>
                <w:sz w:val="18"/>
                <w:szCs w:val="18"/>
              </w:rPr>
              <w:t xml:space="preserve"> ქუჩის გზის რეაბილიტაცია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122.0</w:t>
            </w:r>
          </w:p>
        </w:tc>
      </w:tr>
      <w:tr w:rsidR="005A41D4" w:rsidRPr="0060767F" w:rsidTr="007E1309">
        <w:trPr>
          <w:trHeight w:val="124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ხახანაშვილის</w:t>
            </w:r>
            <w:proofErr w:type="spellEnd"/>
            <w:r w:rsidRPr="0060767F">
              <w:rPr>
                <w:rFonts w:ascii="Sylfaen" w:eastAsia="Times New Roman" w:hAnsi="Sylfaen" w:cs="Calibri"/>
                <w:color w:val="000000"/>
                <w:sz w:val="18"/>
                <w:szCs w:val="18"/>
              </w:rPr>
              <w:t xml:space="preserve"> ქუჩის საგზაო ინფრასტრუ</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ქტურის რეაბილიტაცია (საქართველოს მთავრო</w:t>
            </w:r>
            <w:r w:rsidR="00400700" w:rsidRPr="0060767F">
              <w:rPr>
                <w:rFonts w:ascii="Sylfaen" w:eastAsia="Times New Roman" w:hAnsi="Sylfaen" w:cs="Calibri"/>
                <w:color w:val="000000"/>
                <w:sz w:val="18"/>
                <w:szCs w:val="18"/>
              </w:rPr>
              <w:softHyphen/>
            </w:r>
            <w:r w:rsidR="001977BF">
              <w:rPr>
                <w:rFonts w:ascii="Sylfaen" w:eastAsia="Times New Roman" w:hAnsi="Sylfaen" w:cs="Calibri"/>
                <w:color w:val="000000"/>
                <w:sz w:val="18"/>
                <w:szCs w:val="18"/>
              </w:rPr>
              <w:t>ბის 29/12/2022 წლის №</w:t>
            </w:r>
            <w:r w:rsidRPr="0060767F">
              <w:rPr>
                <w:rFonts w:ascii="Sylfaen" w:eastAsia="Times New Roman" w:hAnsi="Sylfaen" w:cs="Calibri"/>
                <w:color w:val="000000"/>
                <w:sz w:val="18"/>
                <w:szCs w:val="18"/>
              </w:rPr>
              <w:t>2475 განკარგულება)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118.5</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161.5</w:t>
            </w:r>
          </w:p>
        </w:tc>
      </w:tr>
      <w:tr w:rsidR="005A41D4" w:rsidRPr="0060767F" w:rsidTr="007E1309">
        <w:trPr>
          <w:trHeight w:val="124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400700"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ზ.</w:t>
            </w:r>
            <w:r w:rsidR="005A41D4" w:rsidRPr="0060767F">
              <w:rPr>
                <w:rFonts w:ascii="Sylfaen" w:eastAsia="Times New Roman" w:hAnsi="Sylfaen" w:cs="Calibri"/>
                <w:color w:val="000000"/>
                <w:sz w:val="18"/>
                <w:szCs w:val="18"/>
              </w:rPr>
              <w:t>გამსახურდიას გამ</w:t>
            </w:r>
            <w:r w:rsidRPr="0060767F">
              <w:rPr>
                <w:rFonts w:ascii="Sylfaen" w:eastAsia="Times New Roman" w:hAnsi="Sylfaen" w:cs="Calibri"/>
                <w:color w:val="000000"/>
                <w:sz w:val="18"/>
                <w:szCs w:val="18"/>
              </w:rPr>
              <w:softHyphen/>
            </w:r>
            <w:r w:rsidR="005A41D4" w:rsidRPr="0060767F">
              <w:rPr>
                <w:rFonts w:ascii="Sylfaen" w:eastAsia="Times New Roman" w:hAnsi="Sylfaen" w:cs="Calibri"/>
                <w:color w:val="000000"/>
                <w:sz w:val="18"/>
                <w:szCs w:val="18"/>
              </w:rPr>
              <w:t>ზი</w:t>
            </w:r>
            <w:r w:rsidRPr="0060767F">
              <w:rPr>
                <w:rFonts w:ascii="Sylfaen" w:eastAsia="Times New Roman" w:hAnsi="Sylfaen" w:cs="Calibri"/>
                <w:color w:val="000000"/>
                <w:sz w:val="18"/>
                <w:szCs w:val="18"/>
              </w:rPr>
              <w:softHyphen/>
            </w:r>
            <w:r w:rsidR="005A41D4" w:rsidRPr="0060767F">
              <w:rPr>
                <w:rFonts w:ascii="Sylfaen" w:eastAsia="Times New Roman" w:hAnsi="Sylfaen" w:cs="Calibri"/>
                <w:color w:val="000000"/>
                <w:sz w:val="18"/>
                <w:szCs w:val="18"/>
              </w:rPr>
              <w:t>რის საგზაო ინფრა</w:t>
            </w:r>
            <w:r w:rsidRPr="0060767F">
              <w:rPr>
                <w:rFonts w:ascii="Sylfaen" w:eastAsia="Times New Roman" w:hAnsi="Sylfaen" w:cs="Calibri"/>
                <w:color w:val="000000"/>
                <w:sz w:val="18"/>
                <w:szCs w:val="18"/>
              </w:rPr>
              <w:softHyphen/>
            </w:r>
            <w:r w:rsidR="005A41D4" w:rsidRPr="0060767F">
              <w:rPr>
                <w:rFonts w:ascii="Sylfaen" w:eastAsia="Times New Roman" w:hAnsi="Sylfaen" w:cs="Calibri"/>
                <w:color w:val="000000"/>
                <w:sz w:val="18"/>
                <w:szCs w:val="18"/>
              </w:rPr>
              <w:t>სტრუ</w:t>
            </w:r>
            <w:r w:rsidRPr="0060767F">
              <w:rPr>
                <w:rFonts w:ascii="Sylfaen" w:eastAsia="Times New Roman" w:hAnsi="Sylfaen" w:cs="Calibri"/>
                <w:color w:val="000000"/>
                <w:sz w:val="18"/>
                <w:szCs w:val="18"/>
              </w:rPr>
              <w:softHyphen/>
            </w:r>
            <w:r w:rsidR="005A41D4" w:rsidRPr="0060767F">
              <w:rPr>
                <w:rFonts w:ascii="Sylfaen" w:eastAsia="Times New Roman" w:hAnsi="Sylfaen" w:cs="Calibri"/>
                <w:color w:val="000000"/>
                <w:sz w:val="18"/>
                <w:szCs w:val="18"/>
              </w:rPr>
              <w:t>ქტურის რეაბი</w:t>
            </w:r>
            <w:r w:rsidRPr="0060767F">
              <w:rPr>
                <w:rFonts w:ascii="Sylfaen" w:eastAsia="Times New Roman" w:hAnsi="Sylfaen" w:cs="Calibri"/>
                <w:color w:val="000000"/>
                <w:sz w:val="18"/>
                <w:szCs w:val="18"/>
              </w:rPr>
              <w:softHyphen/>
            </w:r>
            <w:r w:rsidR="005A41D4" w:rsidRPr="0060767F">
              <w:rPr>
                <w:rFonts w:ascii="Sylfaen" w:eastAsia="Times New Roman" w:hAnsi="Sylfaen" w:cs="Calibri"/>
                <w:color w:val="000000"/>
                <w:sz w:val="18"/>
                <w:szCs w:val="18"/>
              </w:rPr>
              <w:t>ლიტაცია (საქართვე</w:t>
            </w:r>
            <w:r w:rsidRPr="0060767F">
              <w:rPr>
                <w:rFonts w:ascii="Sylfaen" w:eastAsia="Times New Roman" w:hAnsi="Sylfaen" w:cs="Calibri"/>
                <w:color w:val="000000"/>
                <w:sz w:val="18"/>
                <w:szCs w:val="18"/>
              </w:rPr>
              <w:softHyphen/>
            </w:r>
            <w:r w:rsidR="005A41D4" w:rsidRPr="0060767F">
              <w:rPr>
                <w:rFonts w:ascii="Sylfaen" w:eastAsia="Times New Roman" w:hAnsi="Sylfaen" w:cs="Calibri"/>
                <w:color w:val="000000"/>
                <w:sz w:val="18"/>
                <w:szCs w:val="18"/>
              </w:rPr>
              <w:t>ლოს მთავ</w:t>
            </w:r>
            <w:r w:rsidRPr="0060767F">
              <w:rPr>
                <w:rFonts w:ascii="Sylfaen" w:eastAsia="Times New Roman" w:hAnsi="Sylfaen" w:cs="Calibri"/>
                <w:color w:val="000000"/>
                <w:sz w:val="18"/>
                <w:szCs w:val="18"/>
              </w:rPr>
              <w:softHyphen/>
            </w:r>
            <w:r w:rsidR="001977BF">
              <w:rPr>
                <w:rFonts w:ascii="Sylfaen" w:eastAsia="Times New Roman" w:hAnsi="Sylfaen" w:cs="Calibri"/>
                <w:color w:val="000000"/>
                <w:sz w:val="18"/>
                <w:szCs w:val="18"/>
              </w:rPr>
              <w:t>რობის 29/12/2022 წლის №</w:t>
            </w:r>
            <w:r w:rsidR="005A41D4" w:rsidRPr="0060767F">
              <w:rPr>
                <w:rFonts w:ascii="Sylfaen" w:eastAsia="Times New Roman" w:hAnsi="Sylfaen" w:cs="Calibri"/>
                <w:color w:val="000000"/>
                <w:sz w:val="18"/>
                <w:szCs w:val="18"/>
              </w:rPr>
              <w:t>2475 განკარგულება)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4471.2</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281.6</w:t>
            </w:r>
          </w:p>
        </w:tc>
      </w:tr>
      <w:tr w:rsidR="005A41D4" w:rsidRPr="0060767F" w:rsidTr="007E1309">
        <w:trPr>
          <w:trHeight w:val="124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ი.ჭავჭავაძის ტროტუა</w:t>
            </w:r>
            <w:r w:rsidR="00400700" w:rsidRPr="0060767F">
              <w:rPr>
                <w:rFonts w:ascii="Sylfaen" w:eastAsia="Times New Roman" w:hAnsi="Sylfaen" w:cs="Calibri"/>
                <w:color w:val="000000"/>
                <w:sz w:val="18"/>
                <w:szCs w:val="18"/>
              </w:rPr>
              <w:softHyphen/>
            </w:r>
            <w:r w:rsidR="00CA4447">
              <w:rPr>
                <w:rFonts w:ascii="Sylfaen" w:eastAsia="Times New Roman" w:hAnsi="Sylfaen" w:cs="Calibri"/>
                <w:color w:val="000000"/>
                <w:sz w:val="18"/>
                <w:szCs w:val="18"/>
              </w:rPr>
              <w:t xml:space="preserve">რების </w:t>
            </w:r>
            <w:r w:rsidRPr="0060767F">
              <w:rPr>
                <w:rFonts w:ascii="Sylfaen" w:eastAsia="Times New Roman" w:hAnsi="Sylfaen" w:cs="Calibri"/>
                <w:color w:val="000000"/>
                <w:sz w:val="18"/>
                <w:szCs w:val="18"/>
              </w:rPr>
              <w:t xml:space="preserve">რეაბილიტაცია და მოაჯირების </w:t>
            </w:r>
            <w:proofErr w:type="spellStart"/>
            <w:r w:rsidRPr="0060767F">
              <w:rPr>
                <w:rFonts w:ascii="Sylfaen" w:eastAsia="Times New Roman" w:hAnsi="Sylfaen" w:cs="Calibri"/>
                <w:color w:val="000000"/>
                <w:sz w:val="18"/>
                <w:szCs w:val="18"/>
              </w:rPr>
              <w:t>მოსა</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წყობა</w:t>
            </w:r>
            <w:proofErr w:type="spellEnd"/>
            <w:r w:rsidR="00803A23" w:rsidRPr="0060767F">
              <w:rPr>
                <w:rFonts w:ascii="Sylfaen" w:eastAsia="Times New Roman" w:hAnsi="Sylfaen" w:cs="Calibri"/>
                <w:color w:val="000000"/>
                <w:sz w:val="18"/>
                <w:szCs w:val="18"/>
                <w:lang w:val="ka-GE"/>
              </w:rPr>
              <w:t>დ</w:t>
            </w:r>
            <w:r w:rsidRPr="0060767F">
              <w:rPr>
                <w:rFonts w:ascii="Sylfaen" w:eastAsia="Times New Roman" w:hAnsi="Sylfaen" w:cs="Calibri"/>
                <w:color w:val="000000"/>
                <w:sz w:val="18"/>
                <w:szCs w:val="18"/>
              </w:rPr>
              <w:t xml:space="preserve"> (საქართ</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ველოს მთავ</w:t>
            </w:r>
            <w:r w:rsidR="00400700" w:rsidRPr="0060767F">
              <w:rPr>
                <w:rFonts w:ascii="Sylfaen" w:eastAsia="Times New Roman" w:hAnsi="Sylfaen" w:cs="Calibri"/>
                <w:color w:val="000000"/>
                <w:sz w:val="18"/>
                <w:szCs w:val="18"/>
              </w:rPr>
              <w:softHyphen/>
            </w:r>
            <w:r w:rsidR="00CA4447">
              <w:rPr>
                <w:rFonts w:ascii="Sylfaen" w:eastAsia="Times New Roman" w:hAnsi="Sylfaen" w:cs="Calibri"/>
                <w:color w:val="000000"/>
                <w:sz w:val="18"/>
                <w:szCs w:val="18"/>
              </w:rPr>
              <w:t xml:space="preserve">რობის 26/12/2022 წლის </w:t>
            </w:r>
            <w:r w:rsidR="001977B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2435 განკარგულება)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1800.0</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5A41D4" w:rsidRPr="0060767F" w:rsidTr="007E1309">
        <w:trPr>
          <w:trHeight w:val="1245"/>
        </w:trPr>
        <w:tc>
          <w:tcPr>
            <w:tcW w:w="3655" w:type="dxa"/>
            <w:gridSpan w:val="3"/>
            <w:vMerge/>
            <w:vAlign w:val="center"/>
            <w:hideMark/>
          </w:tcPr>
          <w:p w:rsidR="005A41D4" w:rsidRPr="0060767F" w:rsidRDefault="005A41D4" w:rsidP="0060767F">
            <w:pPr>
              <w:spacing w:after="0" w:line="276" w:lineRule="auto"/>
              <w:rPr>
                <w:rFonts w:ascii="Sylfaen" w:eastAsia="Times New Roman" w:hAnsi="Sylfaen" w:cs="Calibri"/>
                <w:b/>
                <w:bCs/>
                <w:color w:val="000000"/>
                <w:sz w:val="18"/>
                <w:szCs w:val="18"/>
              </w:rPr>
            </w:pPr>
          </w:p>
        </w:tc>
        <w:tc>
          <w:tcPr>
            <w:tcW w:w="2247" w:type="dxa"/>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ავტომშენებლის გამ</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ზირ</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ზე ტროტუარების რეაბი</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ლიტაცია საქართ</w:t>
            </w:r>
            <w:r w:rsidR="0040070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ვ</w:t>
            </w:r>
            <w:r w:rsidR="001977BF">
              <w:rPr>
                <w:rFonts w:ascii="Sylfaen" w:eastAsia="Times New Roman" w:hAnsi="Sylfaen" w:cs="Calibri"/>
                <w:color w:val="000000"/>
                <w:sz w:val="18"/>
                <w:szCs w:val="18"/>
              </w:rPr>
              <w:t>ელოს მთავრობის 26/12/2022 წლის №</w:t>
            </w:r>
            <w:r w:rsidRPr="0060767F">
              <w:rPr>
                <w:rFonts w:ascii="Sylfaen" w:eastAsia="Times New Roman" w:hAnsi="Sylfaen" w:cs="Calibri"/>
                <w:color w:val="000000"/>
                <w:sz w:val="18"/>
                <w:szCs w:val="18"/>
              </w:rPr>
              <w:t>2435 განკარგულება)</w:t>
            </w:r>
          </w:p>
        </w:tc>
        <w:tc>
          <w:tcPr>
            <w:tcW w:w="0" w:type="auto"/>
            <w:gridSpan w:val="2"/>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1000.0</w:t>
            </w:r>
          </w:p>
        </w:tc>
        <w:tc>
          <w:tcPr>
            <w:tcW w:w="3154" w:type="dxa"/>
            <w:gridSpan w:val="3"/>
            <w:shd w:val="clear" w:color="000000" w:fill="FFFFFF"/>
            <w:noWrap/>
            <w:vAlign w:val="center"/>
            <w:hideMark/>
          </w:tcPr>
          <w:p w:rsidR="005A41D4" w:rsidRPr="0060767F" w:rsidRDefault="005A41D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5A41D4" w:rsidRPr="0060767F" w:rsidTr="007E1309">
        <w:trPr>
          <w:trHeight w:val="70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261" w:type="dxa"/>
            <w:gridSpan w:val="7"/>
            <w:shd w:val="clear" w:color="auto" w:fill="auto"/>
            <w:vAlign w:val="center"/>
            <w:hideMark/>
          </w:tcPr>
          <w:p w:rsidR="005A41D4" w:rsidRPr="0060767F" w:rsidRDefault="005A41D4"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მოსახლეობის გადაადგილებისათვის უსაფრთხო გარემოს შექმნის მიზნით საგზაო ინფრასტრუქტურის დაზიანებული და ავარიული მონაკვეთების კაპიტალური შეკეთება</w:t>
            </w:r>
          </w:p>
        </w:tc>
      </w:tr>
      <w:tr w:rsidR="005A41D4" w:rsidRPr="0060767F" w:rsidTr="007E1309">
        <w:trPr>
          <w:trHeight w:val="705"/>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w:t>
            </w:r>
            <w:r w:rsidR="00400700" w:rsidRPr="0060767F">
              <w:rPr>
                <w:rFonts w:ascii="Sylfaen" w:eastAsia="Times New Roman" w:hAnsi="Sylfaen" w:cs="Calibri"/>
                <w:b/>
                <w:bCs/>
                <w:color w:val="000000"/>
                <w:sz w:val="18"/>
                <w:szCs w:val="18"/>
              </w:rPr>
              <w:t xml:space="preserve"> მიზანი,</w:t>
            </w:r>
            <w:r w:rsidRPr="0060767F">
              <w:rPr>
                <w:rFonts w:ascii="Sylfaen" w:eastAsia="Times New Roman" w:hAnsi="Sylfaen" w:cs="Calibri"/>
                <w:b/>
                <w:bCs/>
                <w:color w:val="000000"/>
                <w:sz w:val="18"/>
                <w:szCs w:val="18"/>
              </w:rPr>
              <w:t xml:space="preserve"> რომლის მიღწევასაც ემსახურება პროგრამა</w:t>
            </w:r>
          </w:p>
        </w:tc>
        <w:tc>
          <w:tcPr>
            <w:tcW w:w="7261" w:type="dxa"/>
            <w:gridSpan w:val="7"/>
            <w:shd w:val="clear" w:color="auto" w:fill="auto"/>
            <w:vAlign w:val="center"/>
            <w:hideMark/>
          </w:tcPr>
          <w:p w:rsidR="005A41D4" w:rsidRPr="0060767F" w:rsidRDefault="005A41D4"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w:t>
            </w:r>
            <w:r w:rsidR="00CA4447">
              <w:rPr>
                <w:rFonts w:ascii="Sylfaen" w:eastAsia="Times New Roman" w:hAnsi="Sylfaen" w:cs="Calibri"/>
                <w:color w:val="000000"/>
                <w:sz w:val="18"/>
                <w:szCs w:val="18"/>
              </w:rPr>
              <w:t>საფრთხო და მდგრადი განვითარება.</w:t>
            </w:r>
            <w:r w:rsidRPr="0060767F">
              <w:rPr>
                <w:rFonts w:ascii="Sylfaen" w:eastAsia="Times New Roman" w:hAnsi="Sylfaen" w:cs="Calibri"/>
                <w:color w:val="000000"/>
                <w:sz w:val="18"/>
                <w:szCs w:val="18"/>
              </w:rPr>
              <w:t xml:space="preserve"> 5: გენდერული თანასწორობა</w:t>
            </w:r>
          </w:p>
        </w:tc>
      </w:tr>
      <w:tr w:rsidR="005A41D4" w:rsidRPr="0060767F" w:rsidTr="007E1309">
        <w:trPr>
          <w:trHeight w:val="563"/>
        </w:trPr>
        <w:tc>
          <w:tcPr>
            <w:tcW w:w="3655" w:type="dxa"/>
            <w:gridSpan w:val="3"/>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261" w:type="dxa"/>
            <w:gridSpan w:val="7"/>
            <w:shd w:val="clear" w:color="auto" w:fill="auto"/>
            <w:vAlign w:val="center"/>
            <w:hideMark/>
          </w:tcPr>
          <w:p w:rsidR="005A41D4" w:rsidRPr="0060767F" w:rsidRDefault="005A41D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400700" w:rsidRPr="0060767F" w:rsidTr="007E1309">
        <w:trPr>
          <w:trHeight w:val="606"/>
        </w:trPr>
        <w:tc>
          <w:tcPr>
            <w:tcW w:w="3655"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261" w:type="dxa"/>
            <w:gridSpan w:val="7"/>
            <w:shd w:val="clear" w:color="auto" w:fill="auto"/>
            <w:vAlign w:val="center"/>
            <w:hideMark/>
          </w:tcPr>
          <w:p w:rsidR="00400700" w:rsidRPr="0060767F" w:rsidRDefault="00400700"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სრულად რეაბილიტირებული საგზაო ინფრასტრუქტურა; </w:t>
            </w:r>
            <w:proofErr w:type="spellStart"/>
            <w:r w:rsidRPr="0060767F">
              <w:rPr>
                <w:rFonts w:ascii="Sylfaen" w:eastAsia="Times New Roman" w:hAnsi="Sylfaen" w:cs="Calibri"/>
                <w:color w:val="000000"/>
                <w:sz w:val="18"/>
                <w:szCs w:val="18"/>
              </w:rPr>
              <w:t>ადაპტირებული</w:t>
            </w:r>
            <w:proofErr w:type="spellEnd"/>
            <w:r w:rsidRPr="0060767F">
              <w:rPr>
                <w:rFonts w:ascii="Sylfaen" w:eastAsia="Times New Roman" w:hAnsi="Sylfaen" w:cs="Calibri"/>
                <w:color w:val="000000"/>
                <w:sz w:val="18"/>
                <w:szCs w:val="18"/>
              </w:rPr>
              <w:t xml:space="preserve"> ინფრასტრუქ</w:t>
            </w:r>
            <w:r w:rsidR="002A1787"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ტურა საბავშვო </w:t>
            </w:r>
            <w:proofErr w:type="spellStart"/>
            <w:r w:rsidRPr="0060767F">
              <w:rPr>
                <w:rFonts w:ascii="Sylfaen" w:eastAsia="Times New Roman" w:hAnsi="Sylfaen" w:cs="Calibri"/>
                <w:color w:val="000000"/>
                <w:sz w:val="18"/>
                <w:szCs w:val="18"/>
              </w:rPr>
              <w:t>ეტლით</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მოსარგებლეთათვის</w:t>
            </w:r>
            <w:proofErr w:type="spellEnd"/>
            <w:r w:rsidRPr="0060767F">
              <w:rPr>
                <w:rFonts w:ascii="Sylfaen" w:eastAsia="Times New Roman" w:hAnsi="Sylfaen" w:cs="Calibri"/>
                <w:color w:val="000000"/>
                <w:sz w:val="18"/>
                <w:szCs w:val="18"/>
              </w:rPr>
              <w:t xml:space="preserve"> და შშმ პირებისათვის </w:t>
            </w:r>
          </w:p>
        </w:tc>
      </w:tr>
      <w:tr w:rsidR="005A41D4" w:rsidRPr="0060767F" w:rsidTr="007E1309">
        <w:trPr>
          <w:trHeight w:val="416"/>
        </w:trPr>
        <w:tc>
          <w:tcPr>
            <w:tcW w:w="0" w:type="auto"/>
            <w:vMerge w:val="restart"/>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539" w:type="dxa"/>
            <w:gridSpan w:val="8"/>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400700" w:rsidRPr="0060767F" w:rsidTr="007E1309">
        <w:trPr>
          <w:trHeight w:val="705"/>
        </w:trPr>
        <w:tc>
          <w:tcPr>
            <w:tcW w:w="0" w:type="auto"/>
            <w:vMerge/>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p>
        </w:tc>
        <w:tc>
          <w:tcPr>
            <w:tcW w:w="1278" w:type="dxa"/>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1347" w:type="dxa"/>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57" w:type="dxa"/>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400700" w:rsidRPr="0060767F" w:rsidTr="007E1309">
        <w:trPr>
          <w:trHeight w:val="1289"/>
        </w:trPr>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proofErr w:type="gramStart"/>
            <w:r w:rsidRPr="0060767F">
              <w:rPr>
                <w:rFonts w:ascii="Sylfaen" w:eastAsia="Times New Roman" w:hAnsi="Sylfaen" w:cs="Calibri"/>
                <w:color w:val="000000"/>
                <w:sz w:val="16"/>
                <w:szCs w:val="16"/>
              </w:rPr>
              <w:t>წლის</w:t>
            </w:r>
            <w:proofErr w:type="gramEnd"/>
            <w:r w:rsidRPr="0060767F">
              <w:rPr>
                <w:rFonts w:ascii="Sylfaen" w:eastAsia="Times New Roman" w:hAnsi="Sylfaen" w:cs="Calibri"/>
                <w:color w:val="000000"/>
                <w:sz w:val="16"/>
                <w:szCs w:val="16"/>
              </w:rPr>
              <w:t xml:space="preserve"> განმავლობაში სრულად რეაბილი</w:t>
            </w:r>
            <w:r w:rsidR="00400700"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 xml:space="preserve">ტირებული ქუჩების საერთო ფართობი </w:t>
            </w:r>
            <w:r w:rsidR="00271459" w:rsidRPr="0060767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 xml:space="preserve"> კვ.მ.</w:t>
            </w:r>
          </w:p>
        </w:tc>
        <w:tc>
          <w:tcPr>
            <w:tcW w:w="1278" w:type="dxa"/>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w:t>
            </w:r>
            <w:r w:rsidRPr="0060767F">
              <w:rPr>
                <w:rFonts w:ascii="Sylfaen" w:eastAsia="Times New Roman" w:hAnsi="Sylfaen" w:cs="Calibri"/>
                <w:sz w:val="16"/>
                <w:szCs w:val="16"/>
                <w:lang w:val="ka-GE"/>
              </w:rPr>
              <w:t xml:space="preserve"> </w:t>
            </w:r>
            <w:r w:rsidRPr="0060767F">
              <w:rPr>
                <w:rFonts w:ascii="Sylfaen" w:eastAsia="Times New Roman" w:hAnsi="Sylfaen" w:cs="Calibri"/>
                <w:sz w:val="16"/>
                <w:szCs w:val="16"/>
              </w:rPr>
              <w:t>კვ.მ. მოწყობის საშუალო წლიური ფასი</w:t>
            </w:r>
          </w:p>
        </w:tc>
        <w:tc>
          <w:tcPr>
            <w:tcW w:w="0" w:type="auto"/>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130 000</w:t>
            </w:r>
          </w:p>
        </w:tc>
        <w:tc>
          <w:tcPr>
            <w:tcW w:w="1347" w:type="dxa"/>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301 983</w:t>
            </w:r>
          </w:p>
        </w:tc>
        <w:tc>
          <w:tcPr>
            <w:tcW w:w="0" w:type="auto"/>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332 181</w:t>
            </w:r>
          </w:p>
        </w:tc>
        <w:tc>
          <w:tcPr>
            <w:tcW w:w="0" w:type="auto"/>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365 399</w:t>
            </w:r>
          </w:p>
        </w:tc>
        <w:tc>
          <w:tcPr>
            <w:tcW w:w="0" w:type="auto"/>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401 939</w:t>
            </w:r>
          </w:p>
        </w:tc>
        <w:tc>
          <w:tcPr>
            <w:tcW w:w="0" w:type="auto"/>
            <w:shd w:val="clear" w:color="000000" w:fill="FFFFFF"/>
            <w:vAlign w:val="center"/>
            <w:hideMark/>
          </w:tcPr>
          <w:p w:rsidR="005A41D4" w:rsidRPr="0060767F" w:rsidRDefault="005A41D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1257" w:type="dxa"/>
            <w:shd w:val="clear" w:color="auto" w:fill="auto"/>
            <w:vAlign w:val="center"/>
            <w:hideMark/>
          </w:tcPr>
          <w:p w:rsidR="005A41D4" w:rsidRPr="0060767F" w:rsidRDefault="005A41D4" w:rsidP="0060767F">
            <w:pPr>
              <w:spacing w:after="0" w:line="276" w:lineRule="auto"/>
              <w:jc w:val="center"/>
              <w:rPr>
                <w:rFonts w:ascii="Sylfaen" w:eastAsia="Times New Roman" w:hAnsi="Sylfaen" w:cs="Calibri"/>
                <w:sz w:val="16"/>
                <w:szCs w:val="16"/>
              </w:rPr>
            </w:pPr>
            <w:r w:rsidRPr="0060767F">
              <w:rPr>
                <w:rFonts w:ascii="Sylfaen" w:eastAsia="Times New Roman" w:hAnsi="Sylfaen" w:cs="Sylfaen"/>
                <w:sz w:val="16"/>
                <w:szCs w:val="16"/>
              </w:rPr>
              <w:t>ინფლაცია</w:t>
            </w:r>
            <w:r w:rsidRPr="0060767F">
              <w:rPr>
                <w:rFonts w:ascii="Sylfaen" w:eastAsia="Times New Roman" w:hAnsi="Sylfaen" w:cs="Calibri"/>
                <w:sz w:val="16"/>
                <w:szCs w:val="16"/>
              </w:rPr>
              <w:t>;</w:t>
            </w:r>
            <w:r w:rsidRPr="0060767F">
              <w:rPr>
                <w:rFonts w:ascii="Sylfaen" w:eastAsia="Times New Roman" w:hAnsi="Sylfaen" w:cs="Calibri"/>
                <w:sz w:val="16"/>
                <w:szCs w:val="16"/>
              </w:rPr>
              <w:br/>
            </w:r>
            <w:proofErr w:type="spellStart"/>
            <w:r w:rsidRPr="0060767F">
              <w:rPr>
                <w:rFonts w:ascii="Sylfaen" w:eastAsia="Times New Roman" w:hAnsi="Sylfaen" w:cs="Sylfaen"/>
                <w:sz w:val="16"/>
                <w:szCs w:val="16"/>
              </w:rPr>
              <w:t>სახელშეკრუ</w:t>
            </w:r>
            <w:r w:rsidR="007E1309">
              <w:rPr>
                <w:rFonts w:ascii="Sylfaen" w:eastAsia="Times New Roman" w:hAnsi="Sylfaen" w:cs="Sylfaen"/>
                <w:sz w:val="16"/>
                <w:szCs w:val="16"/>
              </w:rPr>
              <w:softHyphen/>
            </w:r>
            <w:r w:rsidRPr="0060767F">
              <w:rPr>
                <w:rFonts w:ascii="Sylfaen" w:eastAsia="Times New Roman" w:hAnsi="Sylfaen" w:cs="Sylfaen"/>
                <w:sz w:val="16"/>
                <w:szCs w:val="16"/>
              </w:rPr>
              <w:t>ლებო</w:t>
            </w:r>
            <w:proofErr w:type="spellEnd"/>
            <w:r w:rsidRPr="0060767F">
              <w:rPr>
                <w:rFonts w:ascii="Sylfaen" w:eastAsia="Times New Roman" w:hAnsi="Sylfaen" w:cs="Calibri"/>
                <w:sz w:val="16"/>
                <w:szCs w:val="16"/>
              </w:rPr>
              <w:t xml:space="preserve"> </w:t>
            </w:r>
            <w:proofErr w:type="spellStart"/>
            <w:r w:rsidRPr="0060767F">
              <w:rPr>
                <w:rFonts w:ascii="Sylfaen" w:eastAsia="Times New Roman" w:hAnsi="Sylfaen" w:cs="Sylfaen"/>
                <w:sz w:val="16"/>
                <w:szCs w:val="16"/>
              </w:rPr>
              <w:t>ეკონომიები</w:t>
            </w:r>
            <w:proofErr w:type="spellEnd"/>
          </w:p>
        </w:tc>
      </w:tr>
    </w:tbl>
    <w:p w:rsidR="00400700" w:rsidRPr="0060767F" w:rsidRDefault="00400700" w:rsidP="0060767F">
      <w:pPr>
        <w:spacing w:before="240" w:after="0" w:line="276" w:lineRule="auto"/>
        <w:ind w:firstLine="720"/>
        <w:jc w:val="both"/>
        <w:rPr>
          <w:rFonts w:ascii="Sylfaen" w:eastAsia="Times New Roman" w:hAnsi="Sylfaen" w:cs="Calibri"/>
          <w:b/>
          <w:bCs/>
          <w:sz w:val="18"/>
          <w:szCs w:val="18"/>
        </w:rPr>
      </w:pPr>
    </w:p>
    <w:tbl>
      <w:tblPr>
        <w:tblW w:w="108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507"/>
        <w:gridCol w:w="1250"/>
        <w:gridCol w:w="960"/>
        <w:gridCol w:w="1100"/>
        <w:gridCol w:w="1100"/>
        <w:gridCol w:w="1100"/>
        <w:gridCol w:w="1100"/>
        <w:gridCol w:w="1144"/>
        <w:gridCol w:w="1201"/>
      </w:tblGrid>
      <w:tr w:rsidR="00400700" w:rsidRPr="0060767F" w:rsidTr="00803A23">
        <w:trPr>
          <w:trHeight w:val="31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გზებისა და ტროტუარების მიმდინარე შეკეთება</w:t>
            </w:r>
          </w:p>
        </w:tc>
      </w:tr>
      <w:tr w:rsidR="00400700" w:rsidRPr="0060767F" w:rsidTr="00803A23">
        <w:trPr>
          <w:trHeight w:val="37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00700" w:rsidRPr="0060767F" w:rsidRDefault="00400700"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02 01 02</w:t>
            </w:r>
          </w:p>
        </w:tc>
      </w:tr>
      <w:tr w:rsidR="00400700" w:rsidRPr="0060767F" w:rsidTr="00803A23">
        <w:trPr>
          <w:trHeight w:val="37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1120.7</w:t>
            </w:r>
          </w:p>
        </w:tc>
      </w:tr>
      <w:tr w:rsidR="00400700" w:rsidRPr="0060767F" w:rsidTr="00803A23">
        <w:trPr>
          <w:trHeight w:val="360"/>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ფუნქციონალური კოდი</w:t>
            </w:r>
          </w:p>
        </w:tc>
        <w:tc>
          <w:tcPr>
            <w:tcW w:w="0" w:type="auto"/>
            <w:gridSpan w:val="7"/>
            <w:shd w:val="clear" w:color="auto" w:fill="auto"/>
            <w:vAlign w:val="center"/>
            <w:hideMark/>
          </w:tcPr>
          <w:p w:rsidR="00400700" w:rsidRPr="0060767F" w:rsidRDefault="00400700"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70451</w:t>
            </w:r>
          </w:p>
        </w:tc>
      </w:tr>
      <w:tr w:rsidR="00400700" w:rsidRPr="0060767F" w:rsidTr="00803A23">
        <w:trPr>
          <w:trHeight w:val="70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400700" w:rsidRPr="0060767F" w:rsidTr="00803A23">
        <w:trPr>
          <w:trHeight w:val="1560"/>
        </w:trPr>
        <w:tc>
          <w:tcPr>
            <w:tcW w:w="3120" w:type="dxa"/>
            <w:gridSpan w:val="3"/>
            <w:vMerge w:val="restart"/>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00700" w:rsidRPr="0060767F" w:rsidRDefault="00400700"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w:t>
            </w:r>
            <w:proofErr w:type="spellStart"/>
            <w:r w:rsidRPr="0060767F">
              <w:rPr>
                <w:rFonts w:ascii="Sylfaen" w:eastAsia="Times New Roman" w:hAnsi="Sylfaen" w:cs="Calibri"/>
                <w:color w:val="000000"/>
                <w:sz w:val="18"/>
                <w:szCs w:val="18"/>
              </w:rPr>
              <w:t>გრანიტის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ძელაკებისა</w:t>
            </w:r>
            <w:proofErr w:type="spellEnd"/>
            <w:r w:rsidRPr="0060767F">
              <w:rPr>
                <w:rFonts w:ascii="Sylfaen" w:eastAsia="Times New Roman" w:hAnsi="Sylfaen" w:cs="Calibri"/>
                <w:color w:val="000000"/>
                <w:sz w:val="18"/>
                <w:szCs w:val="18"/>
              </w:rPr>
              <w:t xml:space="preserve"> და ფილების შეკეთება, გზის სავალ ნაწილსა და ტროტუარებზე დაზიანებული, </w:t>
            </w:r>
            <w:proofErr w:type="spellStart"/>
            <w:r w:rsidRPr="0060767F">
              <w:rPr>
                <w:rFonts w:ascii="Sylfaen" w:eastAsia="Times New Roman" w:hAnsi="Sylfaen" w:cs="Calibri"/>
                <w:color w:val="000000"/>
                <w:sz w:val="18"/>
                <w:szCs w:val="18"/>
              </w:rPr>
              <w:t>დაწნეხილი</w:t>
            </w:r>
            <w:proofErr w:type="spellEnd"/>
            <w:r w:rsidRPr="0060767F">
              <w:rPr>
                <w:rFonts w:ascii="Sylfaen" w:eastAsia="Times New Roman" w:hAnsi="Sylfaen" w:cs="Calibri"/>
                <w:color w:val="000000"/>
                <w:sz w:val="18"/>
                <w:szCs w:val="18"/>
              </w:rPr>
              <w:t xml:space="preserve"> და დეკორატიული ფილების შეკეთების სამუშაოები</w:t>
            </w:r>
          </w:p>
        </w:tc>
      </w:tr>
      <w:tr w:rsidR="00400700" w:rsidRPr="0060767F" w:rsidTr="00803A23">
        <w:trPr>
          <w:trHeight w:val="420"/>
        </w:trPr>
        <w:tc>
          <w:tcPr>
            <w:tcW w:w="3120" w:type="dxa"/>
            <w:gridSpan w:val="3"/>
            <w:vMerge/>
            <w:vAlign w:val="center"/>
            <w:hideMark/>
          </w:tcPr>
          <w:p w:rsidR="00400700" w:rsidRPr="0060767F" w:rsidRDefault="00400700"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სახსრები</w:t>
            </w:r>
          </w:p>
        </w:tc>
      </w:tr>
      <w:tr w:rsidR="00400700" w:rsidRPr="0060767F" w:rsidTr="00803A23">
        <w:trPr>
          <w:trHeight w:val="855"/>
        </w:trPr>
        <w:tc>
          <w:tcPr>
            <w:tcW w:w="3120" w:type="dxa"/>
            <w:gridSpan w:val="3"/>
            <w:vMerge/>
            <w:vAlign w:val="center"/>
            <w:hideMark/>
          </w:tcPr>
          <w:p w:rsidR="00400700" w:rsidRPr="0060767F" w:rsidRDefault="00400700"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საავტომობილო გზების და მასზე არსებული </w:t>
            </w:r>
            <w:proofErr w:type="spellStart"/>
            <w:r w:rsidRPr="0060767F">
              <w:rPr>
                <w:rFonts w:ascii="Sylfaen" w:eastAsia="Times New Roman" w:hAnsi="Sylfaen" w:cs="Calibri"/>
                <w:color w:val="000000"/>
                <w:sz w:val="18"/>
                <w:szCs w:val="18"/>
              </w:rPr>
              <w:t>ხელოვნური</w:t>
            </w:r>
            <w:proofErr w:type="spellEnd"/>
            <w:r w:rsidRPr="0060767F">
              <w:rPr>
                <w:rFonts w:ascii="Sylfaen" w:eastAsia="Times New Roman" w:hAnsi="Sylfaen" w:cs="Calibri"/>
                <w:color w:val="000000"/>
                <w:sz w:val="18"/>
                <w:szCs w:val="18"/>
              </w:rPr>
              <w:t xml:space="preserve"> ნაგებობების მიმდინარე და პერიოდული შეკეთების სამუშაო</w:t>
            </w:r>
          </w:p>
        </w:tc>
        <w:tc>
          <w:tcPr>
            <w:tcW w:w="0" w:type="auto"/>
            <w:gridSpan w:val="4"/>
            <w:shd w:val="clear" w:color="000000" w:fill="FFFFFF"/>
            <w:vAlign w:val="center"/>
            <w:hideMark/>
          </w:tcPr>
          <w:p w:rsidR="00400700" w:rsidRPr="0060767F" w:rsidRDefault="00400700"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820.7</w:t>
            </w:r>
          </w:p>
        </w:tc>
      </w:tr>
      <w:tr w:rsidR="00400700" w:rsidRPr="0060767F" w:rsidTr="00803A23">
        <w:trPr>
          <w:trHeight w:val="705"/>
        </w:trPr>
        <w:tc>
          <w:tcPr>
            <w:tcW w:w="3120" w:type="dxa"/>
            <w:gridSpan w:val="3"/>
            <w:vMerge/>
            <w:vAlign w:val="center"/>
            <w:hideMark/>
          </w:tcPr>
          <w:p w:rsidR="00400700" w:rsidRPr="0060767F" w:rsidRDefault="00400700"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გრანიტის</w:t>
            </w:r>
            <w:proofErr w:type="spellEnd"/>
            <w:r w:rsidRPr="0060767F">
              <w:rPr>
                <w:rFonts w:ascii="Sylfaen" w:eastAsia="Times New Roman" w:hAnsi="Sylfaen" w:cs="Calibri"/>
                <w:color w:val="000000"/>
                <w:sz w:val="18"/>
                <w:szCs w:val="18"/>
              </w:rPr>
              <w:t>, ბეტონის</w:t>
            </w:r>
            <w:r w:rsidR="00713469">
              <w:rPr>
                <w:rFonts w:ascii="Sylfaen" w:eastAsia="Times New Roman" w:hAnsi="Sylfaen" w:cs="Calibri"/>
                <w:color w:val="000000"/>
                <w:sz w:val="18"/>
                <w:szCs w:val="18"/>
                <w:lang w:val="ka-GE"/>
              </w:rPr>
              <w:t>ა</w:t>
            </w:r>
            <w:r w:rsidRPr="0060767F">
              <w:rPr>
                <w:rFonts w:ascii="Sylfaen" w:eastAsia="Times New Roman" w:hAnsi="Sylfaen" w:cs="Calibri"/>
                <w:color w:val="000000"/>
                <w:sz w:val="18"/>
                <w:szCs w:val="18"/>
              </w:rPr>
              <w:t xml:space="preserve"> და </w:t>
            </w:r>
            <w:proofErr w:type="spellStart"/>
            <w:r w:rsidRPr="0060767F">
              <w:rPr>
                <w:rFonts w:ascii="Sylfaen" w:eastAsia="Times New Roman" w:hAnsi="Sylfaen" w:cs="Calibri"/>
                <w:color w:val="000000"/>
                <w:sz w:val="18"/>
                <w:szCs w:val="18"/>
              </w:rPr>
              <w:t>დაწნეხი</w:t>
            </w:r>
            <w:r w:rsidR="00713469">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w:t>
            </w:r>
            <w:proofErr w:type="spellEnd"/>
            <w:r w:rsidRPr="0060767F">
              <w:rPr>
                <w:rFonts w:ascii="Sylfaen" w:eastAsia="Times New Roman" w:hAnsi="Sylfaen" w:cs="Calibri"/>
                <w:color w:val="000000"/>
                <w:sz w:val="18"/>
                <w:szCs w:val="18"/>
              </w:rPr>
              <w:t xml:space="preserve"> ფილების საფარის პერიოდული შეკეთების სამუშაოები</w:t>
            </w:r>
          </w:p>
        </w:tc>
        <w:tc>
          <w:tcPr>
            <w:tcW w:w="0" w:type="auto"/>
            <w:gridSpan w:val="4"/>
            <w:shd w:val="clear" w:color="000000" w:fill="FFFFFF"/>
            <w:vAlign w:val="center"/>
            <w:hideMark/>
          </w:tcPr>
          <w:p w:rsidR="00400700" w:rsidRPr="0060767F" w:rsidRDefault="00400700"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300.0</w:t>
            </w:r>
          </w:p>
        </w:tc>
      </w:tr>
      <w:tr w:rsidR="00400700" w:rsidRPr="0060767F" w:rsidTr="00803A23">
        <w:trPr>
          <w:trHeight w:val="70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00700" w:rsidRPr="0060767F" w:rsidRDefault="00400700"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ექსპლოატაციისათვის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ვარგის</w:t>
            </w:r>
            <w:proofErr w:type="spellEnd"/>
            <w:r w:rsidRPr="0060767F">
              <w:rPr>
                <w:rFonts w:ascii="Sylfaen" w:eastAsia="Times New Roman" w:hAnsi="Sylfaen" w:cs="Calibri"/>
                <w:color w:val="000000"/>
                <w:sz w:val="18"/>
                <w:szCs w:val="18"/>
              </w:rPr>
              <w:t xml:space="preserve"> მდგომარეობაში ქალაქის ქუჩებისა და გზების ინფრასტრუქ</w:t>
            </w:r>
            <w:r w:rsidR="00DD56D6">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ტურის შენარჩუნების მიზნით</w:t>
            </w:r>
            <w:r w:rsidR="00C84881">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საგზაო ინფრასტრუქტურის დაზიანებული და ავარიული მონაკვეთების მიმდინარე შეკეთება</w:t>
            </w:r>
          </w:p>
        </w:tc>
      </w:tr>
      <w:tr w:rsidR="00400700" w:rsidRPr="0060767F" w:rsidTr="00803A23">
        <w:trPr>
          <w:trHeight w:val="70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00700" w:rsidRPr="0060767F" w:rsidRDefault="00400700"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400700" w:rsidRPr="0060767F" w:rsidTr="00803A23">
        <w:trPr>
          <w:trHeight w:val="70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00700" w:rsidRPr="0060767F" w:rsidRDefault="00400700"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400700" w:rsidRPr="0060767F" w:rsidTr="00803A23">
        <w:trPr>
          <w:trHeight w:val="705"/>
        </w:trPr>
        <w:tc>
          <w:tcPr>
            <w:tcW w:w="3120" w:type="dxa"/>
            <w:gridSpan w:val="3"/>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00700" w:rsidRPr="0060767F" w:rsidRDefault="00400700"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მოწესრიგებული საგზაო ინფრასტრუქტურა </w:t>
            </w:r>
          </w:p>
        </w:tc>
      </w:tr>
      <w:tr w:rsidR="00400700" w:rsidRPr="0060767F" w:rsidTr="002A1787">
        <w:trPr>
          <w:trHeight w:val="405"/>
        </w:trPr>
        <w:tc>
          <w:tcPr>
            <w:tcW w:w="0" w:type="auto"/>
            <w:vMerge w:val="restart"/>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956" w:type="dxa"/>
            <w:gridSpan w:val="8"/>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400700" w:rsidRPr="0060767F" w:rsidTr="00803A23">
        <w:trPr>
          <w:trHeight w:val="840"/>
        </w:trPr>
        <w:tc>
          <w:tcPr>
            <w:tcW w:w="0" w:type="auto"/>
            <w:vMerge/>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p>
        </w:tc>
        <w:tc>
          <w:tcPr>
            <w:tcW w:w="1250" w:type="dxa"/>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400700" w:rsidRPr="0060767F" w:rsidTr="00E13ACB">
        <w:trPr>
          <w:trHeight w:val="1165"/>
        </w:trPr>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ორმოულად შეკეთებული გზების საერთო </w:t>
            </w:r>
            <w:proofErr w:type="spellStart"/>
            <w:r w:rsidRPr="0060767F">
              <w:rPr>
                <w:rFonts w:ascii="Sylfaen" w:eastAsia="Times New Roman" w:hAnsi="Sylfaen" w:cs="Calibri"/>
                <w:color w:val="000000"/>
                <w:sz w:val="16"/>
                <w:szCs w:val="16"/>
              </w:rPr>
              <w:t>სიგრძის</w:t>
            </w:r>
            <w:proofErr w:type="spellEnd"/>
            <w:r w:rsidRPr="0060767F">
              <w:rPr>
                <w:rFonts w:ascii="Sylfaen" w:eastAsia="Times New Roman" w:hAnsi="Sylfaen" w:cs="Calibri"/>
                <w:color w:val="000000"/>
                <w:sz w:val="16"/>
                <w:szCs w:val="16"/>
              </w:rPr>
              <w:t xml:space="preserve"> მაჩვენებელი</w:t>
            </w:r>
          </w:p>
        </w:tc>
        <w:tc>
          <w:tcPr>
            <w:tcW w:w="1250" w:type="dxa"/>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r w:rsidRPr="0060767F">
              <w:rPr>
                <w:rFonts w:ascii="Sylfaen" w:eastAsia="Times New Roman" w:hAnsi="Sylfaen" w:cs="Calibri"/>
                <w:color w:val="000000"/>
                <w:sz w:val="16"/>
                <w:szCs w:val="16"/>
                <w:lang w:val="ka-GE"/>
              </w:rPr>
              <w:t xml:space="preserve"> </w:t>
            </w:r>
            <w:proofErr w:type="spellStart"/>
            <w:r w:rsidRPr="0060767F">
              <w:rPr>
                <w:rFonts w:ascii="Sylfaen" w:eastAsia="Times New Roman" w:hAnsi="Sylfaen" w:cs="Calibri"/>
                <w:color w:val="000000"/>
                <w:sz w:val="16"/>
                <w:szCs w:val="16"/>
              </w:rPr>
              <w:t>კვ</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მეტრის</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საშუ</w:t>
            </w:r>
            <w:proofErr w:type="spellEnd"/>
            <w:r w:rsidR="00B721E9" w:rsidRPr="0060767F">
              <w:rPr>
                <w:rFonts w:ascii="Sylfaen" w:eastAsia="Times New Roman" w:hAnsi="Sylfaen" w:cs="Calibri"/>
                <w:color w:val="000000"/>
                <w:sz w:val="16"/>
                <w:szCs w:val="16"/>
                <w:lang w:val="ka-GE"/>
              </w:rPr>
              <w:t>ა</w:t>
            </w:r>
            <w:proofErr w:type="spellStart"/>
            <w:r w:rsidRPr="0060767F">
              <w:rPr>
                <w:rFonts w:ascii="Sylfaen" w:eastAsia="Times New Roman" w:hAnsi="Sylfaen" w:cs="Calibri"/>
                <w:color w:val="000000"/>
                <w:sz w:val="16"/>
                <w:szCs w:val="16"/>
              </w:rPr>
              <w:t>ლო</w:t>
            </w:r>
            <w:proofErr w:type="spellEnd"/>
            <w:r w:rsidRPr="0060767F">
              <w:rPr>
                <w:rFonts w:ascii="Sylfaen" w:eastAsia="Times New Roman" w:hAnsi="Sylfaen" w:cs="Calibri"/>
                <w:color w:val="000000"/>
                <w:sz w:val="16"/>
                <w:szCs w:val="16"/>
              </w:rPr>
              <w:t xml:space="preserve"> წლიური ფასი</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70 048.77</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75000</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82000</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87000</w:t>
            </w:r>
          </w:p>
        </w:tc>
        <w:tc>
          <w:tcPr>
            <w:tcW w:w="0" w:type="auto"/>
            <w:shd w:val="clear" w:color="auto" w:fill="auto"/>
            <w:noWrap/>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91350</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0" w:type="auto"/>
            <w:shd w:val="clear" w:color="auto" w:fill="auto"/>
            <w:vAlign w:val="center"/>
            <w:hideMark/>
          </w:tcPr>
          <w:p w:rsidR="00400700" w:rsidRPr="0060767F" w:rsidRDefault="0040070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ინფლაცია</w:t>
            </w:r>
          </w:p>
        </w:tc>
      </w:tr>
    </w:tbl>
    <w:p w:rsidR="00400700" w:rsidRPr="0060767F" w:rsidRDefault="00400700" w:rsidP="0060767F">
      <w:pPr>
        <w:spacing w:before="240" w:after="0" w:line="276" w:lineRule="auto"/>
        <w:ind w:firstLine="720"/>
        <w:jc w:val="both"/>
        <w:rPr>
          <w:rFonts w:ascii="Sylfaen" w:eastAsia="Times New Roman" w:hAnsi="Sylfaen" w:cs="Calibri"/>
          <w:b/>
          <w:bCs/>
          <w:sz w:val="18"/>
          <w:szCs w:val="18"/>
        </w:rPr>
      </w:pPr>
    </w:p>
    <w:tbl>
      <w:tblPr>
        <w:tblW w:w="1089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95"/>
        <w:gridCol w:w="1371"/>
        <w:gridCol w:w="724"/>
        <w:gridCol w:w="866"/>
        <w:gridCol w:w="1076"/>
        <w:gridCol w:w="1344"/>
        <w:gridCol w:w="378"/>
        <w:gridCol w:w="378"/>
        <w:gridCol w:w="788"/>
        <w:gridCol w:w="1903"/>
        <w:gridCol w:w="8"/>
      </w:tblGrid>
      <w:tr w:rsidR="0022113E" w:rsidRPr="0060767F" w:rsidTr="0022113E">
        <w:trPr>
          <w:trHeight w:val="435"/>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465" w:type="dxa"/>
            <w:gridSpan w:val="9"/>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სანიაღვრე სისტემის რეაბილიტაცია</w:t>
            </w:r>
            <w:r w:rsidR="00271459" w:rsidRPr="0060767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მშენებლობა</w:t>
            </w:r>
          </w:p>
        </w:tc>
      </w:tr>
      <w:tr w:rsidR="0022113E" w:rsidRPr="0060767F" w:rsidTr="0022113E">
        <w:trPr>
          <w:trHeight w:val="315"/>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65" w:type="dxa"/>
            <w:gridSpan w:val="9"/>
            <w:shd w:val="clear" w:color="auto" w:fill="auto"/>
            <w:vAlign w:val="center"/>
            <w:hideMark/>
          </w:tcPr>
          <w:p w:rsidR="0022113E" w:rsidRPr="0060767F" w:rsidRDefault="0022113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02 01 03</w:t>
            </w:r>
          </w:p>
        </w:tc>
      </w:tr>
      <w:tr w:rsidR="0022113E" w:rsidRPr="0060767F" w:rsidTr="0022113E">
        <w:trPr>
          <w:trHeight w:val="315"/>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465" w:type="dxa"/>
            <w:gridSpan w:val="9"/>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422.2</w:t>
            </w:r>
          </w:p>
        </w:tc>
      </w:tr>
      <w:tr w:rsidR="0022113E" w:rsidRPr="0060767F" w:rsidTr="0022113E">
        <w:trPr>
          <w:trHeight w:val="390"/>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65" w:type="dxa"/>
            <w:gridSpan w:val="9"/>
            <w:shd w:val="clear" w:color="auto" w:fill="auto"/>
            <w:vAlign w:val="center"/>
            <w:hideMark/>
          </w:tcPr>
          <w:p w:rsidR="0022113E" w:rsidRPr="0060767F" w:rsidRDefault="0022113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70451</w:t>
            </w:r>
          </w:p>
        </w:tc>
      </w:tr>
      <w:tr w:rsidR="0022113E" w:rsidRPr="0060767F" w:rsidTr="0022113E">
        <w:trPr>
          <w:trHeight w:val="705"/>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465" w:type="dxa"/>
            <w:gridSpan w:val="9"/>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22113E" w:rsidRPr="0060767F" w:rsidTr="0022113E">
        <w:trPr>
          <w:trHeight w:val="1905"/>
        </w:trPr>
        <w:tc>
          <w:tcPr>
            <w:tcW w:w="0" w:type="auto"/>
            <w:gridSpan w:val="3"/>
            <w:vMerge w:val="restart"/>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აღწერა</w:t>
            </w:r>
          </w:p>
        </w:tc>
        <w:tc>
          <w:tcPr>
            <w:tcW w:w="7465" w:type="dxa"/>
            <w:gridSpan w:val="9"/>
            <w:shd w:val="clear" w:color="auto" w:fill="auto"/>
            <w:vAlign w:val="center"/>
            <w:hideMark/>
          </w:tcPr>
          <w:p w:rsidR="0022113E" w:rsidRPr="0060767F" w:rsidRDefault="0022113E" w:rsidP="00CA4447">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სანიაღვრე სისტემა სრულად გამართული არ არის, რის გამოც </w:t>
            </w:r>
            <w:proofErr w:type="spellStart"/>
            <w:r w:rsidRPr="0060767F">
              <w:rPr>
                <w:rFonts w:ascii="Sylfaen" w:eastAsia="Times New Roman" w:hAnsi="Sylfaen" w:cs="Calibri"/>
                <w:color w:val="000000"/>
                <w:sz w:val="18"/>
                <w:szCs w:val="18"/>
              </w:rPr>
              <w:t>ხშირი</w:t>
            </w:r>
            <w:proofErr w:type="spellEnd"/>
            <w:r w:rsidRPr="0060767F">
              <w:rPr>
                <w:rFonts w:ascii="Sylfaen" w:eastAsia="Times New Roman" w:hAnsi="Sylfaen" w:cs="Calibri"/>
                <w:color w:val="000000"/>
                <w:sz w:val="18"/>
                <w:szCs w:val="18"/>
              </w:rPr>
              <w:t xml:space="preserve"> და </w:t>
            </w:r>
            <w:proofErr w:type="spellStart"/>
            <w:r w:rsidRPr="0060767F">
              <w:rPr>
                <w:rFonts w:ascii="Sylfaen" w:eastAsia="Times New Roman" w:hAnsi="Sylfaen" w:cs="Calibri"/>
                <w:color w:val="000000"/>
                <w:sz w:val="18"/>
                <w:szCs w:val="18"/>
              </w:rPr>
              <w:t>ინტენსიური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წვიმების</w:t>
            </w:r>
            <w:proofErr w:type="spellEnd"/>
            <w:r w:rsidRPr="0060767F">
              <w:rPr>
                <w:rFonts w:ascii="Sylfaen" w:eastAsia="Times New Roman" w:hAnsi="Sylfaen" w:cs="Calibri"/>
                <w:color w:val="000000"/>
                <w:sz w:val="18"/>
                <w:szCs w:val="18"/>
              </w:rPr>
              <w:t xml:space="preserve"> დროს ვერ </w:t>
            </w:r>
            <w:proofErr w:type="spellStart"/>
            <w:r w:rsidRPr="0060767F">
              <w:rPr>
                <w:rFonts w:ascii="Sylfaen" w:eastAsia="Times New Roman" w:hAnsi="Sylfaen" w:cs="Calibri"/>
                <w:color w:val="000000"/>
                <w:sz w:val="18"/>
                <w:szCs w:val="18"/>
              </w:rPr>
              <w:t>უზრუნელყოფს</w:t>
            </w:r>
            <w:proofErr w:type="spellEnd"/>
            <w:r w:rsidRPr="0060767F">
              <w:rPr>
                <w:rFonts w:ascii="Sylfaen" w:eastAsia="Times New Roman" w:hAnsi="Sylfaen" w:cs="Calibri"/>
                <w:color w:val="000000"/>
                <w:sz w:val="18"/>
                <w:szCs w:val="18"/>
              </w:rPr>
              <w:t xml:space="preserve"> მოსული </w:t>
            </w:r>
            <w:proofErr w:type="spellStart"/>
            <w:r w:rsidRPr="0060767F">
              <w:rPr>
                <w:rFonts w:ascii="Sylfaen" w:eastAsia="Times New Roman" w:hAnsi="Sylfaen" w:cs="Calibri"/>
                <w:color w:val="000000"/>
                <w:sz w:val="18"/>
                <w:szCs w:val="18"/>
              </w:rPr>
              <w:t>უხვი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ნალექის</w:t>
            </w:r>
            <w:proofErr w:type="spellEnd"/>
            <w:r w:rsidRPr="0060767F">
              <w:rPr>
                <w:rFonts w:ascii="Sylfaen" w:eastAsia="Times New Roman" w:hAnsi="Sylfaen" w:cs="Calibri"/>
                <w:color w:val="000000"/>
                <w:sz w:val="18"/>
                <w:szCs w:val="18"/>
              </w:rPr>
              <w:t xml:space="preserve"> გატარებას, რაც იწვევს ნაწილი ქუჩების, კერძო </w:t>
            </w:r>
            <w:proofErr w:type="spellStart"/>
            <w:r w:rsidRPr="0060767F">
              <w:rPr>
                <w:rFonts w:ascii="Sylfaen" w:eastAsia="Times New Roman" w:hAnsi="Sylfaen" w:cs="Calibri"/>
                <w:color w:val="000000"/>
                <w:sz w:val="18"/>
                <w:szCs w:val="18"/>
              </w:rPr>
              <w:t>ეზოებისა</w:t>
            </w:r>
            <w:proofErr w:type="spellEnd"/>
            <w:r w:rsidRPr="0060767F">
              <w:rPr>
                <w:rFonts w:ascii="Sylfaen" w:eastAsia="Times New Roman" w:hAnsi="Sylfaen" w:cs="Calibri"/>
                <w:color w:val="000000"/>
                <w:sz w:val="18"/>
                <w:szCs w:val="18"/>
              </w:rPr>
              <w:t xml:space="preserve"> და სახლების </w:t>
            </w:r>
            <w:proofErr w:type="spellStart"/>
            <w:r w:rsidRPr="0060767F">
              <w:rPr>
                <w:rFonts w:ascii="Sylfaen" w:eastAsia="Times New Roman" w:hAnsi="Sylfaen" w:cs="Calibri"/>
                <w:color w:val="000000"/>
                <w:sz w:val="18"/>
                <w:szCs w:val="18"/>
              </w:rPr>
              <w:t>დატბორვას</w:t>
            </w:r>
            <w:proofErr w:type="spellEnd"/>
            <w:r w:rsidRPr="0060767F">
              <w:rPr>
                <w:rFonts w:ascii="Sylfaen" w:eastAsia="Times New Roman" w:hAnsi="Sylfaen" w:cs="Calibri"/>
                <w:color w:val="000000"/>
                <w:sz w:val="18"/>
                <w:szCs w:val="18"/>
              </w:rPr>
              <w:t xml:space="preserve">, რომლის </w:t>
            </w:r>
            <w:proofErr w:type="spellStart"/>
            <w:r w:rsidRPr="0060767F">
              <w:rPr>
                <w:rFonts w:ascii="Sylfaen" w:eastAsia="Times New Roman" w:hAnsi="Sylfaen" w:cs="Calibri"/>
                <w:color w:val="000000"/>
                <w:sz w:val="18"/>
                <w:szCs w:val="18"/>
              </w:rPr>
              <w:t>დროსაც</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ფერხდება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მოსახლეობისა</w:t>
            </w:r>
            <w:proofErr w:type="spellEnd"/>
            <w:r w:rsidRPr="0060767F">
              <w:rPr>
                <w:rFonts w:ascii="Sylfaen" w:eastAsia="Times New Roman" w:hAnsi="Sylfaen" w:cs="Calibri"/>
                <w:color w:val="000000"/>
                <w:sz w:val="18"/>
                <w:szCs w:val="18"/>
              </w:rPr>
              <w:t xml:space="preserve"> და ავტოსატრანსპ</w:t>
            </w:r>
            <w:r w:rsidR="00CA4447">
              <w:rPr>
                <w:rFonts w:ascii="Sylfaen" w:eastAsia="Times New Roman" w:hAnsi="Sylfaen" w:cs="Calibri"/>
                <w:color w:val="000000"/>
                <w:sz w:val="18"/>
                <w:szCs w:val="18"/>
              </w:rPr>
              <w:t>ორტო საშუალებების გადაადგილება,</w:t>
            </w:r>
            <w:r w:rsidR="00CA4447">
              <w:rPr>
                <w:rFonts w:ascii="Sylfaen" w:eastAsia="Times New Roman" w:hAnsi="Sylfaen" w:cs="Calibri"/>
                <w:color w:val="000000"/>
                <w:sz w:val="18"/>
                <w:szCs w:val="18"/>
                <w:lang w:val="ka-GE"/>
              </w:rPr>
              <w:t xml:space="preserve"> </w:t>
            </w:r>
            <w:proofErr w:type="spellStart"/>
            <w:r w:rsidRPr="0060767F">
              <w:rPr>
                <w:rFonts w:ascii="Sylfaen" w:eastAsia="Times New Roman" w:hAnsi="Sylfaen" w:cs="Calibri"/>
                <w:color w:val="000000"/>
                <w:sz w:val="18"/>
                <w:szCs w:val="18"/>
              </w:rPr>
              <w:t>ეკონომიკურად</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ზარალდება</w:t>
            </w:r>
            <w:proofErr w:type="spellEnd"/>
            <w:r w:rsidRPr="0060767F">
              <w:rPr>
                <w:rFonts w:ascii="Sylfaen" w:eastAsia="Times New Roman" w:hAnsi="Sylfaen" w:cs="Calibri"/>
                <w:color w:val="000000"/>
                <w:sz w:val="18"/>
                <w:szCs w:val="18"/>
              </w:rPr>
              <w:t xml:space="preserve"> მოსახლეობა. აღნიშნული პრობლემის </w:t>
            </w:r>
            <w:proofErr w:type="spellStart"/>
            <w:r w:rsidRPr="0060767F">
              <w:rPr>
                <w:rFonts w:ascii="Sylfaen" w:eastAsia="Times New Roman" w:hAnsi="Sylfaen" w:cs="Calibri"/>
                <w:color w:val="000000"/>
                <w:sz w:val="18"/>
                <w:szCs w:val="18"/>
              </w:rPr>
              <w:t>ეტაპობრივად</w:t>
            </w:r>
            <w:proofErr w:type="spellEnd"/>
            <w:r w:rsidRPr="0060767F">
              <w:rPr>
                <w:rFonts w:ascii="Sylfaen" w:eastAsia="Times New Roman" w:hAnsi="Sylfaen" w:cs="Calibri"/>
                <w:color w:val="000000"/>
                <w:sz w:val="18"/>
                <w:szCs w:val="18"/>
              </w:rPr>
              <w:t xml:space="preserve">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w:t>
            </w:r>
            <w:r w:rsidR="00271459" w:rsidRPr="0060767F">
              <w:rPr>
                <w:rFonts w:ascii="Sylfaen" w:eastAsia="Times New Roman" w:hAnsi="Sylfaen" w:cs="Calibri"/>
                <w:color w:val="000000"/>
                <w:sz w:val="18"/>
                <w:szCs w:val="18"/>
              </w:rPr>
              <w:t>–</w:t>
            </w:r>
            <w:proofErr w:type="spellStart"/>
            <w:r w:rsidRPr="0060767F">
              <w:rPr>
                <w:rFonts w:ascii="Sylfaen" w:eastAsia="Times New Roman" w:hAnsi="Sylfaen" w:cs="Calibri"/>
                <w:color w:val="000000"/>
                <w:sz w:val="18"/>
                <w:szCs w:val="18"/>
              </w:rPr>
              <w:t>ექსპლუატაციისა</w:t>
            </w:r>
            <w:proofErr w:type="spellEnd"/>
            <w:r w:rsidRPr="0060767F">
              <w:rPr>
                <w:rFonts w:ascii="Sylfaen" w:eastAsia="Times New Roman" w:hAnsi="Sylfaen" w:cs="Calibri"/>
                <w:color w:val="000000"/>
                <w:sz w:val="18"/>
                <w:szCs w:val="18"/>
              </w:rPr>
              <w:t xml:space="preserve"> და სანიაღვრე </w:t>
            </w:r>
            <w:proofErr w:type="spellStart"/>
            <w:r w:rsidRPr="0060767F">
              <w:rPr>
                <w:rFonts w:ascii="Sylfaen" w:eastAsia="Times New Roman" w:hAnsi="Sylfaen" w:cs="Calibri"/>
                <w:color w:val="000000"/>
                <w:sz w:val="18"/>
                <w:szCs w:val="18"/>
              </w:rPr>
              <w:t>არხების</w:t>
            </w:r>
            <w:proofErr w:type="spellEnd"/>
            <w:r w:rsidRPr="0060767F">
              <w:rPr>
                <w:rFonts w:ascii="Sylfaen" w:eastAsia="Times New Roman" w:hAnsi="Sylfaen" w:cs="Calibri"/>
                <w:color w:val="000000"/>
                <w:sz w:val="18"/>
                <w:szCs w:val="18"/>
              </w:rPr>
              <w:t xml:space="preserve"> მშენებლობა</w:t>
            </w:r>
            <w:r w:rsidR="00271459" w:rsidRPr="0060767F">
              <w:rPr>
                <w:rFonts w:ascii="Sylfaen" w:eastAsia="Times New Roman" w:hAnsi="Sylfaen" w:cs="Calibri"/>
                <w:color w:val="000000"/>
                <w:sz w:val="18"/>
                <w:szCs w:val="18"/>
                <w:lang w:val="ka-GE"/>
              </w:rPr>
              <w:t xml:space="preserve"> </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რეკონსტრუქციის</w:t>
            </w:r>
            <w:proofErr w:type="spellEnd"/>
            <w:r w:rsidRPr="0060767F">
              <w:rPr>
                <w:rFonts w:ascii="Sylfaen" w:eastAsia="Times New Roman" w:hAnsi="Sylfaen" w:cs="Calibri"/>
                <w:color w:val="000000"/>
                <w:sz w:val="18"/>
                <w:szCs w:val="18"/>
              </w:rPr>
              <w:t xml:space="preserve"> ღონისძიებები</w:t>
            </w:r>
          </w:p>
        </w:tc>
      </w:tr>
      <w:tr w:rsidR="0022113E" w:rsidRPr="0060767F" w:rsidTr="00AE0749">
        <w:trPr>
          <w:trHeight w:val="938"/>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3074" w:type="dxa"/>
            <w:gridSpan w:val="4"/>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საკუთარი შემოსავლები</w:t>
            </w:r>
          </w:p>
        </w:tc>
      </w:tr>
      <w:tr w:rsidR="0022113E" w:rsidRPr="0060767F" w:rsidTr="00AE0749">
        <w:trPr>
          <w:trHeight w:val="696"/>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ბუნებრივი სასულეების ექსპლუატაცია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45.3</w:t>
            </w:r>
          </w:p>
        </w:tc>
      </w:tr>
      <w:tr w:rsidR="0022113E" w:rsidRPr="0060767F" w:rsidTr="0022113E">
        <w:trPr>
          <w:trHeight w:val="1359"/>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ტ.ტაბიძის</w:t>
            </w:r>
            <w:proofErr w:type="spellEnd"/>
            <w:r w:rsidRPr="0060767F">
              <w:rPr>
                <w:rFonts w:ascii="Sylfaen" w:eastAsia="Times New Roman" w:hAnsi="Sylfaen" w:cs="Calibri"/>
                <w:color w:val="000000"/>
                <w:sz w:val="18"/>
                <w:szCs w:val="18"/>
              </w:rPr>
              <w:t xml:space="preserve"> ქუჩის სანიაღვრე ქსელის რეაბილიტაცია (საქართველო</w:t>
            </w:r>
            <w:r w:rsidR="001977BF">
              <w:rPr>
                <w:rFonts w:ascii="Sylfaen" w:eastAsia="Times New Roman" w:hAnsi="Sylfaen" w:cs="Calibri"/>
                <w:color w:val="000000"/>
                <w:sz w:val="18"/>
                <w:szCs w:val="18"/>
              </w:rPr>
              <w:t>ს მთავრობის 17/01/2022 წლის №</w:t>
            </w:r>
            <w:r w:rsidRPr="0060767F">
              <w:rPr>
                <w:rFonts w:ascii="Sylfaen" w:eastAsia="Times New Roman" w:hAnsi="Sylfaen" w:cs="Calibri"/>
                <w:color w:val="000000"/>
                <w:sz w:val="18"/>
                <w:szCs w:val="18"/>
              </w:rPr>
              <w:t>75 განკარგულება)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20.1</w:t>
            </w:r>
          </w:p>
        </w:tc>
      </w:tr>
      <w:tr w:rsidR="0022113E" w:rsidRPr="0060767F" w:rsidTr="0022113E">
        <w:trPr>
          <w:trHeight w:val="1124"/>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თამარ მეფის ქუჩაზე, </w:t>
            </w:r>
            <w:proofErr w:type="spellStart"/>
            <w:r w:rsidRPr="0060767F">
              <w:rPr>
                <w:rFonts w:ascii="Sylfaen" w:eastAsia="Times New Roman" w:hAnsi="Sylfaen" w:cs="Calibri"/>
                <w:color w:val="000000"/>
                <w:sz w:val="18"/>
                <w:szCs w:val="18"/>
              </w:rPr>
              <w:t>აკ.წერეთ</w:t>
            </w:r>
            <w:r w:rsidR="00210F2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ლის</w:t>
            </w:r>
            <w:proofErr w:type="spellEnd"/>
            <w:r w:rsidR="00210F22">
              <w:rPr>
                <w:rFonts w:ascii="Sylfaen" w:eastAsia="Times New Roman" w:hAnsi="Sylfaen" w:cs="Calibri"/>
                <w:color w:val="000000"/>
                <w:sz w:val="18"/>
                <w:szCs w:val="18"/>
                <w:lang w:val="ka-GE"/>
              </w:rPr>
              <w:t xml:space="preserve"> სახელობის სახელმწიფო</w:t>
            </w:r>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უნივერსი</w:t>
            </w:r>
            <w:r w:rsidR="000D4FE8"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ტეტის</w:t>
            </w:r>
            <w:proofErr w:type="spellEnd"/>
            <w:r w:rsidRPr="0060767F">
              <w:rPr>
                <w:rFonts w:ascii="Sylfaen" w:eastAsia="Times New Roman" w:hAnsi="Sylfaen" w:cs="Calibri"/>
                <w:color w:val="000000"/>
                <w:sz w:val="18"/>
                <w:szCs w:val="18"/>
              </w:rPr>
              <w:t xml:space="preserve"> მიმდებარედ, სანიაღვრე ქსელის რეაბილიტაცია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69.6</w:t>
            </w:r>
          </w:p>
        </w:tc>
      </w:tr>
      <w:tr w:rsidR="0022113E" w:rsidRPr="0060767F" w:rsidTr="0022113E">
        <w:trPr>
          <w:trHeight w:val="1070"/>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1977BF"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წერეთლის ქუჩის №</w:t>
            </w:r>
            <w:r w:rsidR="0022113E" w:rsidRPr="0060767F">
              <w:rPr>
                <w:rFonts w:ascii="Sylfaen" w:eastAsia="Times New Roman" w:hAnsi="Sylfaen" w:cs="Calibri"/>
                <w:color w:val="000000"/>
                <w:sz w:val="18"/>
                <w:szCs w:val="18"/>
              </w:rPr>
              <w:t>246</w:t>
            </w:r>
            <w:r w:rsidR="00271459" w:rsidRPr="0060767F">
              <w:rPr>
                <w:rFonts w:ascii="Sylfaen" w:eastAsia="Times New Roman" w:hAnsi="Sylfaen" w:cs="Calibri"/>
                <w:color w:val="000000"/>
                <w:sz w:val="18"/>
                <w:szCs w:val="18"/>
              </w:rPr>
              <w:t>–</w:t>
            </w:r>
            <w:r w:rsidR="00CA4447">
              <w:rPr>
                <w:rFonts w:ascii="Sylfaen" w:eastAsia="Times New Roman" w:hAnsi="Sylfaen" w:cs="Calibri"/>
                <w:color w:val="000000"/>
                <w:sz w:val="18"/>
                <w:szCs w:val="18"/>
              </w:rPr>
              <w:t xml:space="preserve">ის მიმდებარედ </w:t>
            </w:r>
            <w:r w:rsidR="0022113E" w:rsidRPr="0060767F">
              <w:rPr>
                <w:rFonts w:ascii="Sylfaen" w:eastAsia="Times New Roman" w:hAnsi="Sylfaen" w:cs="Calibri"/>
                <w:color w:val="000000"/>
                <w:sz w:val="18"/>
                <w:szCs w:val="18"/>
              </w:rPr>
              <w:t>არსებული სანიაღვრე ქსელის რეაბილიტაციის</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32.4</w:t>
            </w:r>
          </w:p>
        </w:tc>
      </w:tr>
      <w:tr w:rsidR="0022113E" w:rsidRPr="0060767F" w:rsidTr="0022113E">
        <w:trPr>
          <w:trHeight w:val="825"/>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ლუკა</w:t>
            </w:r>
            <w:proofErr w:type="spellEnd"/>
            <w:r w:rsidRPr="0060767F">
              <w:rPr>
                <w:rFonts w:ascii="Sylfaen" w:eastAsia="Times New Roman" w:hAnsi="Sylfaen" w:cs="Calibri"/>
                <w:color w:val="000000"/>
                <w:sz w:val="18"/>
                <w:szCs w:val="18"/>
              </w:rPr>
              <w:t xml:space="preserve"> ასათიანის ქუჩაზე არსებული სანიაღვრე ქსელის რეაბილიტაცია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103.3</w:t>
            </w:r>
          </w:p>
        </w:tc>
      </w:tr>
      <w:tr w:rsidR="0022113E" w:rsidRPr="0060767F" w:rsidTr="0022113E">
        <w:trPr>
          <w:trHeight w:val="810"/>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აკ.წერეთლის</w:t>
            </w:r>
            <w:proofErr w:type="spellEnd"/>
            <w:r w:rsidRPr="0060767F">
              <w:rPr>
                <w:rFonts w:ascii="Sylfaen" w:eastAsia="Times New Roman" w:hAnsi="Sylfaen" w:cs="Calibri"/>
                <w:color w:val="000000"/>
                <w:sz w:val="18"/>
                <w:szCs w:val="18"/>
              </w:rPr>
              <w:t xml:space="preserve"> ქუჩის პირველი ჩიხის მიმდებარე სანიაღვრე ქსელის რეაბილიტაცია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28.6</w:t>
            </w:r>
          </w:p>
        </w:tc>
      </w:tr>
      <w:tr w:rsidR="0022113E" w:rsidRPr="0060767F" w:rsidTr="0022113E">
        <w:trPr>
          <w:trHeight w:val="780"/>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ფურცელ</w:t>
            </w:r>
            <w:proofErr w:type="spellEnd"/>
            <w:r w:rsidR="00BC1C64">
              <w:rPr>
                <w:rFonts w:ascii="Sylfaen" w:eastAsia="Times New Roman" w:hAnsi="Sylfaen" w:cs="Calibri"/>
                <w:color w:val="000000"/>
                <w:sz w:val="18"/>
                <w:szCs w:val="18"/>
                <w:lang w:val="ka-GE"/>
              </w:rPr>
              <w:t>ა</w:t>
            </w:r>
            <w:r w:rsidR="004A0A42">
              <w:rPr>
                <w:rFonts w:ascii="Sylfaen" w:eastAsia="Times New Roman" w:hAnsi="Sylfaen" w:cs="Calibri"/>
                <w:color w:val="000000"/>
                <w:sz w:val="18"/>
                <w:szCs w:val="18"/>
                <w:lang w:val="ka-GE"/>
              </w:rPr>
              <w:t>ძ</w:t>
            </w:r>
            <w:r w:rsidRPr="0060767F">
              <w:rPr>
                <w:rFonts w:ascii="Sylfaen" w:eastAsia="Times New Roman" w:hAnsi="Sylfaen" w:cs="Calibri"/>
                <w:color w:val="000000"/>
                <w:sz w:val="18"/>
                <w:szCs w:val="18"/>
              </w:rPr>
              <w:t xml:space="preserve">ის ქუჩის მეორე შესახვევის სანიაღვრე </w:t>
            </w:r>
            <w:proofErr w:type="spellStart"/>
            <w:r w:rsidRPr="0060767F">
              <w:rPr>
                <w:rFonts w:ascii="Sylfaen" w:eastAsia="Times New Roman" w:hAnsi="Sylfaen" w:cs="Calibri"/>
                <w:color w:val="000000"/>
                <w:sz w:val="18"/>
                <w:szCs w:val="18"/>
              </w:rPr>
              <w:t>არხის</w:t>
            </w:r>
            <w:proofErr w:type="spellEnd"/>
            <w:r w:rsidRPr="0060767F">
              <w:rPr>
                <w:rFonts w:ascii="Sylfaen" w:eastAsia="Times New Roman" w:hAnsi="Sylfaen" w:cs="Calibri"/>
                <w:color w:val="000000"/>
                <w:sz w:val="18"/>
                <w:szCs w:val="18"/>
              </w:rPr>
              <w:t xml:space="preserve"> რეაბილიტაცია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75.7</w:t>
            </w:r>
          </w:p>
        </w:tc>
      </w:tr>
      <w:tr w:rsidR="0022113E" w:rsidRPr="0060767F" w:rsidTr="0022113E">
        <w:trPr>
          <w:trHeight w:val="735"/>
        </w:trPr>
        <w:tc>
          <w:tcPr>
            <w:tcW w:w="0" w:type="auto"/>
            <w:gridSpan w:val="3"/>
            <w:vMerge/>
            <w:vAlign w:val="center"/>
            <w:hideMark/>
          </w:tcPr>
          <w:p w:rsidR="0022113E" w:rsidRPr="0060767F" w:rsidRDefault="0022113E" w:rsidP="0060767F">
            <w:pPr>
              <w:spacing w:after="0" w:line="276" w:lineRule="auto"/>
              <w:rPr>
                <w:rFonts w:ascii="Sylfaen" w:eastAsia="Times New Roman" w:hAnsi="Sylfaen" w:cs="Calibri"/>
                <w:b/>
                <w:bCs/>
                <w:color w:val="000000"/>
                <w:sz w:val="18"/>
                <w:szCs w:val="18"/>
              </w:rPr>
            </w:pPr>
          </w:p>
        </w:tc>
        <w:tc>
          <w:tcPr>
            <w:tcW w:w="2666" w:type="dxa"/>
            <w:gridSpan w:val="3"/>
            <w:shd w:val="clear" w:color="000000" w:fill="FFFFFF"/>
            <w:vAlign w:val="center"/>
            <w:hideMark/>
          </w:tcPr>
          <w:p w:rsidR="0022113E" w:rsidRPr="0060767F" w:rsidRDefault="00CA4447"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დეპოს ქუჩის </w:t>
            </w:r>
            <w:r w:rsidR="0022113E" w:rsidRPr="0060767F">
              <w:rPr>
                <w:rFonts w:ascii="Sylfaen" w:eastAsia="Times New Roman" w:hAnsi="Sylfaen" w:cs="Calibri"/>
                <w:color w:val="000000"/>
                <w:sz w:val="18"/>
                <w:szCs w:val="18"/>
              </w:rPr>
              <w:t xml:space="preserve">სანიაღვრე ქსელის </w:t>
            </w:r>
            <w:proofErr w:type="spellStart"/>
            <w:r w:rsidR="0022113E" w:rsidRPr="0060767F">
              <w:rPr>
                <w:rFonts w:ascii="Sylfaen" w:eastAsia="Times New Roman" w:hAnsi="Sylfaen" w:cs="Calibri"/>
                <w:color w:val="000000"/>
                <w:sz w:val="18"/>
                <w:szCs w:val="18"/>
              </w:rPr>
              <w:t>ფრაგმენტის</w:t>
            </w:r>
            <w:proofErr w:type="spellEnd"/>
            <w:r w:rsidR="0022113E" w:rsidRPr="0060767F">
              <w:rPr>
                <w:rFonts w:ascii="Sylfaen" w:eastAsia="Times New Roman" w:hAnsi="Sylfaen" w:cs="Calibri"/>
                <w:color w:val="000000"/>
                <w:sz w:val="18"/>
                <w:szCs w:val="18"/>
              </w:rPr>
              <w:t xml:space="preserve"> რეაბილიტაცია</w:t>
            </w:r>
          </w:p>
        </w:tc>
        <w:tc>
          <w:tcPr>
            <w:tcW w:w="0" w:type="auto"/>
            <w:gridSpan w:val="2"/>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3074" w:type="dxa"/>
            <w:gridSpan w:val="4"/>
            <w:shd w:val="clear" w:color="000000" w:fill="FFFFFF"/>
            <w:vAlign w:val="center"/>
            <w:hideMark/>
          </w:tcPr>
          <w:p w:rsidR="0022113E" w:rsidRPr="0060767F" w:rsidRDefault="0022113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47.2</w:t>
            </w:r>
          </w:p>
        </w:tc>
      </w:tr>
      <w:tr w:rsidR="0022113E" w:rsidRPr="0060767F" w:rsidTr="00A50B5B">
        <w:trPr>
          <w:trHeight w:val="487"/>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465" w:type="dxa"/>
            <w:gridSpan w:val="9"/>
            <w:shd w:val="clear" w:color="auto" w:fill="auto"/>
            <w:vAlign w:val="center"/>
            <w:hideMark/>
          </w:tcPr>
          <w:p w:rsidR="0022113E" w:rsidRPr="0060767F" w:rsidRDefault="0022113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რეაბილიტირებული და კაპიტალურად შეკეთებული სანიაღვრე სისტემა</w:t>
            </w:r>
          </w:p>
        </w:tc>
      </w:tr>
      <w:tr w:rsidR="0022113E" w:rsidRPr="0060767F" w:rsidTr="00A50B5B">
        <w:trPr>
          <w:trHeight w:val="931"/>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w:t>
            </w:r>
            <w:r w:rsidR="00CA4447">
              <w:rPr>
                <w:rFonts w:ascii="Sylfaen" w:eastAsia="Times New Roman" w:hAnsi="Sylfaen" w:cs="Calibri"/>
                <w:b/>
                <w:bCs/>
                <w:color w:val="000000"/>
                <w:sz w:val="18"/>
                <w:szCs w:val="18"/>
              </w:rPr>
              <w:t>ეროს მდგრადი განვითარების „SDG“</w:t>
            </w:r>
            <w:r w:rsidRPr="0060767F">
              <w:rPr>
                <w:rFonts w:ascii="Sylfaen" w:eastAsia="Times New Roman" w:hAnsi="Sylfaen" w:cs="Calibri"/>
                <w:b/>
                <w:bCs/>
                <w:color w:val="000000"/>
                <w:sz w:val="18"/>
                <w:szCs w:val="18"/>
              </w:rPr>
              <w:t xml:space="preserve"> მიზანი, რომლის მიღწევასაც ემსახურება პროგრამა</w:t>
            </w:r>
          </w:p>
        </w:tc>
        <w:tc>
          <w:tcPr>
            <w:tcW w:w="7465" w:type="dxa"/>
            <w:gridSpan w:val="9"/>
            <w:shd w:val="clear" w:color="auto" w:fill="auto"/>
            <w:vAlign w:val="center"/>
            <w:hideMark/>
          </w:tcPr>
          <w:p w:rsidR="0022113E" w:rsidRPr="0060767F" w:rsidRDefault="0022113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22113E" w:rsidRPr="0060767F" w:rsidTr="0022113E">
        <w:trPr>
          <w:trHeight w:val="465"/>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465" w:type="dxa"/>
            <w:gridSpan w:val="9"/>
            <w:shd w:val="clear" w:color="auto" w:fill="auto"/>
            <w:vAlign w:val="center"/>
            <w:hideMark/>
          </w:tcPr>
          <w:p w:rsidR="0022113E" w:rsidRPr="0060767F" w:rsidRDefault="0022113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22113E" w:rsidRPr="0060767F" w:rsidTr="00A50B5B">
        <w:trPr>
          <w:trHeight w:val="682"/>
        </w:trPr>
        <w:tc>
          <w:tcPr>
            <w:tcW w:w="0" w:type="auto"/>
            <w:gridSpan w:val="3"/>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65" w:type="dxa"/>
            <w:gridSpan w:val="9"/>
            <w:shd w:val="clear" w:color="auto" w:fill="auto"/>
            <w:vAlign w:val="center"/>
            <w:hideMark/>
          </w:tcPr>
          <w:p w:rsidR="0022113E" w:rsidRPr="0060767F" w:rsidRDefault="0022113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სანიაღვრე სისტემის მოწესრიგებით ნალექების გამტარუნარიანობის ზრდა, რაც განაპირობებს </w:t>
            </w:r>
            <w:proofErr w:type="spellStart"/>
            <w:r w:rsidRPr="0060767F">
              <w:rPr>
                <w:rFonts w:ascii="Sylfaen" w:eastAsia="Times New Roman" w:hAnsi="Sylfaen" w:cs="Calibri"/>
                <w:color w:val="000000"/>
                <w:sz w:val="18"/>
                <w:szCs w:val="18"/>
              </w:rPr>
              <w:t>უხვი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ნალექიანობით</w:t>
            </w:r>
            <w:proofErr w:type="spellEnd"/>
            <w:r w:rsidRPr="0060767F">
              <w:rPr>
                <w:rFonts w:ascii="Sylfaen" w:eastAsia="Times New Roman" w:hAnsi="Sylfaen" w:cs="Calibri"/>
                <w:color w:val="000000"/>
                <w:sz w:val="18"/>
                <w:szCs w:val="18"/>
              </w:rPr>
              <w:t xml:space="preserve"> გამოწვეული ზიანის </w:t>
            </w:r>
            <w:proofErr w:type="spellStart"/>
            <w:r w:rsidRPr="0060767F">
              <w:rPr>
                <w:rFonts w:ascii="Sylfaen" w:eastAsia="Times New Roman" w:hAnsi="Sylfaen" w:cs="Calibri"/>
                <w:color w:val="000000"/>
                <w:sz w:val="18"/>
                <w:szCs w:val="18"/>
              </w:rPr>
              <w:t>შემცირებას</w:t>
            </w:r>
            <w:proofErr w:type="spellEnd"/>
          </w:p>
        </w:tc>
      </w:tr>
      <w:tr w:rsidR="0022113E" w:rsidRPr="0060767F" w:rsidTr="0022113E">
        <w:trPr>
          <w:trHeight w:val="390"/>
        </w:trPr>
        <w:tc>
          <w:tcPr>
            <w:tcW w:w="0" w:type="auto"/>
            <w:vMerge w:val="restart"/>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836" w:type="dxa"/>
            <w:gridSpan w:val="10"/>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22113E" w:rsidRPr="0060767F" w:rsidTr="0022113E">
        <w:trPr>
          <w:gridAfter w:val="1"/>
          <w:wAfter w:w="8" w:type="dxa"/>
          <w:trHeight w:val="705"/>
        </w:trPr>
        <w:tc>
          <w:tcPr>
            <w:tcW w:w="0" w:type="auto"/>
            <w:vMerge/>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724"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866"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1076"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gridSpan w:val="2"/>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903"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22113E" w:rsidRPr="0060767F" w:rsidTr="0022113E">
        <w:trPr>
          <w:gridAfter w:val="1"/>
          <w:wAfter w:w="8" w:type="dxa"/>
          <w:trHeight w:val="2174"/>
        </w:trPr>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ექსპლოატირებული სასულეების რაოდენობა</w:t>
            </w: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მოვლა </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პატრონობაზე გაფორმებული ხელშეკრულება</w:t>
            </w:r>
          </w:p>
        </w:tc>
        <w:tc>
          <w:tcPr>
            <w:tcW w:w="724"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w:t>
            </w:r>
          </w:p>
        </w:tc>
        <w:tc>
          <w:tcPr>
            <w:tcW w:w="866"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21</w:t>
            </w:r>
          </w:p>
        </w:tc>
        <w:tc>
          <w:tcPr>
            <w:tcW w:w="1076"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21</w:t>
            </w: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21</w:t>
            </w:r>
          </w:p>
        </w:tc>
        <w:tc>
          <w:tcPr>
            <w:tcW w:w="0" w:type="auto"/>
            <w:gridSpan w:val="2"/>
            <w:shd w:val="clear" w:color="auto" w:fill="auto"/>
            <w:noWrap/>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21</w:t>
            </w:r>
          </w:p>
        </w:tc>
        <w:tc>
          <w:tcPr>
            <w:tcW w:w="0" w:type="auto"/>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p>
        </w:tc>
        <w:tc>
          <w:tcPr>
            <w:tcW w:w="1903" w:type="dxa"/>
            <w:shd w:val="clear" w:color="auto" w:fill="auto"/>
            <w:vAlign w:val="center"/>
            <w:hideMark/>
          </w:tcPr>
          <w:p w:rsidR="0022113E" w:rsidRPr="0060767F" w:rsidRDefault="002211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სატენდერო პროცედუ</w:t>
            </w:r>
            <w:r w:rsidR="000D4FE8"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რების გაჭიანურება, მომწოდებლის არაკე</w:t>
            </w:r>
            <w:r w:rsidR="000D4FE8"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თილ</w:t>
            </w:r>
            <w:r w:rsidR="000D4FE8" w:rsidRPr="0060767F">
              <w:rPr>
                <w:rFonts w:ascii="Sylfaen" w:eastAsia="Times New Roman" w:hAnsi="Sylfaen" w:cs="Calibri"/>
                <w:color w:val="000000"/>
                <w:sz w:val="16"/>
                <w:szCs w:val="16"/>
              </w:rPr>
              <w:softHyphen/>
            </w:r>
            <w:r w:rsidR="00CA4447">
              <w:rPr>
                <w:rFonts w:ascii="Sylfaen" w:eastAsia="Times New Roman" w:hAnsi="Sylfaen" w:cs="Calibri"/>
                <w:color w:val="000000"/>
                <w:sz w:val="16"/>
                <w:szCs w:val="16"/>
              </w:rPr>
              <w:t xml:space="preserve">სინდისიერი დამოკიდებულება, ხელშეკრულებით გათვალისწინებული </w:t>
            </w:r>
            <w:r w:rsidRPr="0060767F">
              <w:rPr>
                <w:rFonts w:ascii="Sylfaen" w:eastAsia="Times New Roman" w:hAnsi="Sylfaen" w:cs="Calibri"/>
                <w:color w:val="000000"/>
                <w:sz w:val="16"/>
                <w:szCs w:val="16"/>
              </w:rPr>
              <w:t>პირობების შეუსრულებლობა</w:t>
            </w:r>
          </w:p>
        </w:tc>
      </w:tr>
    </w:tbl>
    <w:p w:rsidR="0022113E" w:rsidRPr="0060767F" w:rsidRDefault="0022113E" w:rsidP="0060767F">
      <w:pPr>
        <w:spacing w:before="240" w:after="0" w:line="276" w:lineRule="auto"/>
        <w:ind w:firstLine="720"/>
        <w:jc w:val="both"/>
        <w:rPr>
          <w:rFonts w:ascii="Sylfaen" w:eastAsia="Times New Roman" w:hAnsi="Sylfaen" w:cs="Calibri"/>
          <w:b/>
          <w:bCs/>
          <w:sz w:val="18"/>
          <w:szCs w:val="18"/>
        </w:rPr>
      </w:pPr>
    </w:p>
    <w:tbl>
      <w:tblPr>
        <w:tblW w:w="109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62"/>
        <w:gridCol w:w="1848"/>
        <w:gridCol w:w="731"/>
        <w:gridCol w:w="881"/>
        <w:gridCol w:w="881"/>
        <w:gridCol w:w="881"/>
        <w:gridCol w:w="881"/>
        <w:gridCol w:w="916"/>
        <w:gridCol w:w="1763"/>
      </w:tblGrid>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ვიდეო </w:t>
            </w:r>
            <w:r w:rsidR="00271459" w:rsidRPr="0060767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 xml:space="preserve"> სამეთვალყურეო კამერების შეძენა</w:t>
            </w:r>
            <w:r w:rsidR="00271459" w:rsidRPr="0060767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ექსპლოატაცია</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590978" w:rsidRPr="0060767F" w:rsidRDefault="0059097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02 01 05</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590978" w:rsidRPr="0060767F" w:rsidRDefault="0059097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7064</w:t>
            </w:r>
          </w:p>
        </w:tc>
      </w:tr>
      <w:tr w:rsidR="00590978" w:rsidRPr="0060767F" w:rsidTr="00590978">
        <w:trPr>
          <w:trHeight w:val="70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590978" w:rsidRPr="0060767F" w:rsidTr="00590978">
        <w:trPr>
          <w:trHeight w:val="495"/>
        </w:trPr>
        <w:tc>
          <w:tcPr>
            <w:tcW w:w="3967" w:type="dxa"/>
            <w:gridSpan w:val="3"/>
            <w:vMerge w:val="restart"/>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590978" w:rsidRPr="0060767F" w:rsidRDefault="0059097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ქვეპროგ</w:t>
            </w:r>
            <w:r w:rsidR="00CA4447">
              <w:rPr>
                <w:rFonts w:ascii="Sylfaen" w:eastAsia="Times New Roman" w:hAnsi="Sylfaen" w:cs="Calibri"/>
                <w:color w:val="000000"/>
                <w:sz w:val="18"/>
                <w:szCs w:val="18"/>
              </w:rPr>
              <w:t xml:space="preserve">რამის ფარგლებში განხორციელდება </w:t>
            </w:r>
            <w:r w:rsidR="00C47A15">
              <w:rPr>
                <w:rFonts w:ascii="Sylfaen" w:eastAsia="Times New Roman" w:hAnsi="Sylfaen" w:cs="Calibri"/>
                <w:color w:val="000000"/>
                <w:sz w:val="18"/>
                <w:szCs w:val="18"/>
              </w:rPr>
              <w:t>ვიდეო–</w:t>
            </w:r>
            <w:r w:rsidRPr="0060767F">
              <w:rPr>
                <w:rFonts w:ascii="Sylfaen" w:eastAsia="Times New Roman" w:hAnsi="Sylfaen" w:cs="Calibri"/>
                <w:color w:val="000000"/>
                <w:sz w:val="18"/>
                <w:szCs w:val="18"/>
              </w:rPr>
              <w:t>სამეთვალყურეო კამერების შეძენა, მონტაჟი და ექსპლოატაცია</w:t>
            </w:r>
          </w:p>
        </w:tc>
      </w:tr>
      <w:tr w:rsidR="00590978" w:rsidRPr="0060767F" w:rsidTr="00590978">
        <w:trPr>
          <w:trHeight w:val="495"/>
        </w:trPr>
        <w:tc>
          <w:tcPr>
            <w:tcW w:w="3967" w:type="dxa"/>
            <w:gridSpan w:val="3"/>
            <w:vMerge/>
            <w:vAlign w:val="center"/>
            <w:hideMark/>
          </w:tcPr>
          <w:p w:rsidR="00590978" w:rsidRPr="0060767F" w:rsidRDefault="00590978"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590978" w:rsidRPr="0060767F" w:rsidTr="00590978">
        <w:trPr>
          <w:trHeight w:val="495"/>
        </w:trPr>
        <w:tc>
          <w:tcPr>
            <w:tcW w:w="3967" w:type="dxa"/>
            <w:gridSpan w:val="3"/>
            <w:vMerge/>
            <w:vAlign w:val="center"/>
            <w:hideMark/>
          </w:tcPr>
          <w:p w:rsidR="00590978" w:rsidRPr="0060767F" w:rsidRDefault="00590978"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590978" w:rsidRPr="0060767F" w:rsidRDefault="0012125E"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ვიდეო–</w:t>
            </w:r>
            <w:r w:rsidR="00590978" w:rsidRPr="0060767F">
              <w:rPr>
                <w:rFonts w:ascii="Sylfaen" w:eastAsia="Times New Roman" w:hAnsi="Sylfaen" w:cs="Calibri"/>
                <w:color w:val="000000"/>
                <w:sz w:val="18"/>
                <w:szCs w:val="18"/>
              </w:rPr>
              <w:t>სამეთვალყურეო სისტემების ექსპლოატაცია</w:t>
            </w:r>
          </w:p>
        </w:tc>
        <w:tc>
          <w:tcPr>
            <w:tcW w:w="0" w:type="auto"/>
            <w:gridSpan w:val="4"/>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590978" w:rsidRPr="0060767F" w:rsidRDefault="0059097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მუნიციპალიტეტში უსაფრთხო გარემოს შექმნა</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w:t>
            </w:r>
            <w:r w:rsidR="00295F1A" w:rsidRPr="0060767F">
              <w:rPr>
                <w:rFonts w:ascii="Sylfaen" w:eastAsia="Times New Roman" w:hAnsi="Sylfaen" w:cs="Calibri"/>
                <w:b/>
                <w:bCs/>
                <w:color w:val="000000"/>
                <w:sz w:val="18"/>
                <w:szCs w:val="18"/>
              </w:rPr>
              <w:t xml:space="preserve">როს მდგრადი განვითარების „SDG“ </w:t>
            </w:r>
            <w:r w:rsidRPr="0060767F">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0" w:type="auto"/>
            <w:gridSpan w:val="7"/>
            <w:shd w:val="clear" w:color="auto" w:fill="auto"/>
            <w:vAlign w:val="center"/>
            <w:hideMark/>
          </w:tcPr>
          <w:p w:rsidR="00590978" w:rsidRPr="0060767F" w:rsidRDefault="0059097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590978" w:rsidRPr="0060767F" w:rsidRDefault="0059097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590978" w:rsidRPr="0060767F" w:rsidTr="00590978">
        <w:trPr>
          <w:trHeight w:val="495"/>
        </w:trPr>
        <w:tc>
          <w:tcPr>
            <w:tcW w:w="3967" w:type="dxa"/>
            <w:gridSpan w:val="3"/>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590978" w:rsidRPr="0060767F" w:rsidRDefault="0059097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590978" w:rsidRPr="0060767F" w:rsidTr="00590978">
        <w:trPr>
          <w:trHeight w:val="495"/>
        </w:trPr>
        <w:tc>
          <w:tcPr>
            <w:tcW w:w="0" w:type="auto"/>
            <w:vMerge w:val="restart"/>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1763" w:type="dxa"/>
            <w:vMerge w:val="restart"/>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590978" w:rsidRPr="0060767F" w:rsidTr="00590978">
        <w:trPr>
          <w:trHeight w:val="780"/>
        </w:trPr>
        <w:tc>
          <w:tcPr>
            <w:tcW w:w="0" w:type="auto"/>
            <w:vMerge/>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p>
        </w:tc>
        <w:tc>
          <w:tcPr>
            <w:tcW w:w="1763" w:type="dxa"/>
            <w:vMerge/>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590978" w:rsidRPr="0060767F" w:rsidTr="00590978">
        <w:trPr>
          <w:trHeight w:val="724"/>
        </w:trPr>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p>
        </w:tc>
        <w:tc>
          <w:tcPr>
            <w:tcW w:w="1763" w:type="dxa"/>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მოვლა </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პატრონო</w:t>
            </w:r>
            <w:r w:rsidR="00A9066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ბაში არსებული კამე</w:t>
            </w:r>
            <w:r w:rsidR="00A50B5B">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რების რაოდენობა</w:t>
            </w:r>
          </w:p>
        </w:tc>
        <w:tc>
          <w:tcPr>
            <w:tcW w:w="0" w:type="auto"/>
            <w:shd w:val="clear" w:color="000000" w:fill="FFFFFF"/>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მოვლა </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 xml:space="preserve">პატრონობაზე გაფორმებული </w:t>
            </w:r>
            <w:proofErr w:type="spellStart"/>
            <w:r w:rsidRPr="0060767F">
              <w:rPr>
                <w:rFonts w:ascii="Sylfaen" w:eastAsia="Times New Roman" w:hAnsi="Sylfaen" w:cs="Calibri"/>
                <w:color w:val="000000"/>
                <w:sz w:val="16"/>
                <w:szCs w:val="16"/>
              </w:rPr>
              <w:t>ხელშეკრულებები</w:t>
            </w:r>
            <w:proofErr w:type="spellEnd"/>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142</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150</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160</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180</w:t>
            </w:r>
          </w:p>
        </w:tc>
        <w:tc>
          <w:tcPr>
            <w:tcW w:w="0" w:type="auto"/>
            <w:shd w:val="clear" w:color="auto" w:fill="auto"/>
            <w:noWrap/>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200</w:t>
            </w:r>
          </w:p>
        </w:tc>
        <w:tc>
          <w:tcPr>
            <w:tcW w:w="0" w:type="auto"/>
            <w:shd w:val="clear" w:color="auto" w:fill="auto"/>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000000" w:fill="FFFFFF"/>
            <w:vAlign w:val="center"/>
            <w:hideMark/>
          </w:tcPr>
          <w:p w:rsidR="00590978" w:rsidRPr="0060767F" w:rsidRDefault="00590978" w:rsidP="0060767F">
            <w:pPr>
              <w:spacing w:after="0" w:line="276" w:lineRule="auto"/>
              <w:jc w:val="center"/>
              <w:rPr>
                <w:rFonts w:ascii="Sylfaen" w:eastAsia="Times New Roman" w:hAnsi="Sylfaen" w:cs="Calibri"/>
                <w:color w:val="000000"/>
                <w:sz w:val="16"/>
                <w:szCs w:val="16"/>
              </w:rPr>
            </w:pPr>
            <w:proofErr w:type="spellStart"/>
            <w:r w:rsidRPr="0060767F">
              <w:rPr>
                <w:rFonts w:ascii="Sylfaen" w:eastAsia="Times New Roman" w:hAnsi="Sylfaen" w:cs="Calibri"/>
                <w:color w:val="000000"/>
                <w:sz w:val="16"/>
                <w:szCs w:val="16"/>
              </w:rPr>
              <w:t>კამერის</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კრიტიკული</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დაზიანება</w:t>
            </w:r>
            <w:proofErr w:type="spellEnd"/>
            <w:r w:rsidRPr="0060767F">
              <w:rPr>
                <w:rFonts w:ascii="Sylfaen" w:eastAsia="Times New Roman" w:hAnsi="Sylfaen" w:cs="Calibri"/>
                <w:color w:val="000000"/>
                <w:sz w:val="16"/>
                <w:szCs w:val="16"/>
              </w:rPr>
              <w:t>, რაც არ ექვემდებარება აღდგენა</w:t>
            </w:r>
            <w:r w:rsidR="00271459" w:rsidRPr="0060767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შეკეთებას</w:t>
            </w:r>
          </w:p>
        </w:tc>
      </w:tr>
    </w:tbl>
    <w:p w:rsidR="0022113E" w:rsidRPr="0060767F" w:rsidRDefault="0022113E"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65"/>
        <w:gridCol w:w="2065"/>
        <w:gridCol w:w="850"/>
        <w:gridCol w:w="851"/>
        <w:gridCol w:w="993"/>
        <w:gridCol w:w="993"/>
        <w:gridCol w:w="850"/>
        <w:gridCol w:w="993"/>
        <w:gridCol w:w="992"/>
      </w:tblGrid>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პროგრამის დასახელება</w:t>
            </w:r>
          </w:p>
        </w:tc>
        <w:tc>
          <w:tcPr>
            <w:tcW w:w="6522" w:type="dxa"/>
            <w:gridSpan w:val="7"/>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გარე განათება </w:t>
            </w:r>
          </w:p>
        </w:tc>
      </w:tr>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6522" w:type="dxa"/>
            <w:gridSpan w:val="7"/>
            <w:shd w:val="clear" w:color="auto" w:fill="auto"/>
            <w:vAlign w:val="center"/>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02 03</w:t>
            </w:r>
          </w:p>
        </w:tc>
      </w:tr>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6522" w:type="dxa"/>
            <w:gridSpan w:val="7"/>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3950.0</w:t>
            </w:r>
          </w:p>
        </w:tc>
      </w:tr>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6522" w:type="dxa"/>
            <w:gridSpan w:val="7"/>
            <w:shd w:val="clear" w:color="auto" w:fill="auto"/>
            <w:vAlign w:val="center"/>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7064</w:t>
            </w:r>
          </w:p>
        </w:tc>
      </w:tr>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6522" w:type="dxa"/>
            <w:gridSpan w:val="7"/>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„ქუთგანათების სერვისი“</w:t>
            </w:r>
          </w:p>
        </w:tc>
      </w:tr>
      <w:tr w:rsidR="000D4FE8" w:rsidRPr="0060767F" w:rsidTr="002C5F45">
        <w:trPr>
          <w:trHeight w:val="1725"/>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6522" w:type="dxa"/>
            <w:gridSpan w:val="7"/>
            <w:shd w:val="clear" w:color="auto" w:fill="auto"/>
            <w:vAlign w:val="center"/>
            <w:hideMark/>
          </w:tcPr>
          <w:p w:rsidR="002C5F45" w:rsidRPr="0060767F" w:rsidRDefault="002C5F45"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გარე</w:t>
            </w:r>
            <w:proofErr w:type="gramEnd"/>
            <w:r w:rsidRPr="0060767F">
              <w:rPr>
                <w:rFonts w:ascii="Sylfaen" w:eastAsia="Times New Roman" w:hAnsi="Sylfaen" w:cs="Calibri"/>
                <w:color w:val="000000"/>
                <w:sz w:val="18"/>
                <w:szCs w:val="18"/>
              </w:rPr>
              <w:t xml:space="preserve">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w:t>
            </w:r>
            <w:proofErr w:type="spellStart"/>
            <w:r w:rsidRPr="0060767F">
              <w:rPr>
                <w:rFonts w:ascii="Sylfaen" w:eastAsia="Times New Roman" w:hAnsi="Sylfaen" w:cs="Calibri"/>
                <w:color w:val="000000"/>
                <w:sz w:val="18"/>
                <w:szCs w:val="18"/>
              </w:rPr>
              <w:t>გადაადგილებისა</w:t>
            </w:r>
            <w:proofErr w:type="spellEnd"/>
            <w:r w:rsidRPr="0060767F">
              <w:rPr>
                <w:rFonts w:ascii="Sylfaen" w:eastAsia="Times New Roman" w:hAnsi="Sylfaen" w:cs="Calibri"/>
                <w:color w:val="000000"/>
                <w:sz w:val="18"/>
                <w:szCs w:val="18"/>
              </w:rPr>
              <w:t xml:space="preserve">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w:t>
            </w:r>
            <w:proofErr w:type="spellStart"/>
            <w:r w:rsidRPr="0060767F">
              <w:rPr>
                <w:rFonts w:ascii="Sylfaen" w:eastAsia="Times New Roman" w:hAnsi="Sylfaen" w:cs="Calibri"/>
                <w:color w:val="000000"/>
                <w:sz w:val="18"/>
                <w:szCs w:val="18"/>
              </w:rPr>
              <w:t>განათებულ</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ქუჩებში</w:t>
            </w:r>
            <w:proofErr w:type="spellEnd"/>
            <w:r w:rsidRPr="0060767F">
              <w:rPr>
                <w:rFonts w:ascii="Sylfaen" w:eastAsia="Times New Roman" w:hAnsi="Sylfaen" w:cs="Calibri"/>
                <w:color w:val="000000"/>
                <w:sz w:val="18"/>
                <w:szCs w:val="18"/>
              </w:rPr>
              <w:t xml:space="preserve"> მოსახლეობის, განსაკუთრებით </w:t>
            </w:r>
            <w:proofErr w:type="spellStart"/>
            <w:r w:rsidRPr="0060767F">
              <w:rPr>
                <w:rFonts w:ascii="Sylfaen" w:eastAsia="Times New Roman" w:hAnsi="Sylfaen" w:cs="Calibri"/>
                <w:color w:val="000000"/>
                <w:sz w:val="18"/>
                <w:szCs w:val="18"/>
              </w:rPr>
              <w:t>კი</w:t>
            </w:r>
            <w:proofErr w:type="spellEnd"/>
            <w:r w:rsidRPr="0060767F">
              <w:rPr>
                <w:rFonts w:ascii="Sylfaen" w:eastAsia="Times New Roman" w:hAnsi="Sylfaen" w:cs="Calibri"/>
                <w:color w:val="000000"/>
                <w:sz w:val="18"/>
                <w:szCs w:val="18"/>
              </w:rPr>
              <w:t xml:space="preserve"> ქალებისა და ბავშვების უსაფრთხო გადაადგილება, სატრანსპორტო საშუალებების უსა</w:t>
            </w:r>
            <w:r w:rsidR="00210F22">
              <w:rPr>
                <w:rFonts w:ascii="Sylfaen" w:eastAsia="Times New Roman" w:hAnsi="Sylfaen" w:cs="Calibri"/>
                <w:color w:val="000000"/>
                <w:sz w:val="18"/>
                <w:szCs w:val="18"/>
              </w:rPr>
              <w:t xml:space="preserve">ფრთხო გადაადგილება. </w:t>
            </w:r>
            <w:proofErr w:type="spellStart"/>
            <w:r w:rsidR="00210F22">
              <w:rPr>
                <w:rFonts w:ascii="Sylfaen" w:eastAsia="Times New Roman" w:hAnsi="Sylfaen" w:cs="Calibri"/>
                <w:color w:val="000000"/>
                <w:sz w:val="18"/>
                <w:szCs w:val="18"/>
              </w:rPr>
              <w:t>კრიმინოგენურ</w:t>
            </w:r>
            <w:r w:rsidRPr="0060767F">
              <w:rPr>
                <w:rFonts w:ascii="Sylfaen" w:eastAsia="Times New Roman" w:hAnsi="Sylfaen" w:cs="Calibri"/>
                <w:color w:val="000000"/>
                <w:sz w:val="18"/>
                <w:szCs w:val="18"/>
              </w:rPr>
              <w:t>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ფაქტორების</w:t>
            </w:r>
            <w:proofErr w:type="spellEnd"/>
            <w:r w:rsidRPr="0060767F">
              <w:rPr>
                <w:rFonts w:ascii="Sylfaen" w:eastAsia="Times New Roman" w:hAnsi="Sylfaen" w:cs="Calibri"/>
                <w:color w:val="000000"/>
                <w:sz w:val="18"/>
                <w:szCs w:val="18"/>
              </w:rPr>
              <w:t xml:space="preserve"> შემცირება</w:t>
            </w:r>
          </w:p>
        </w:tc>
      </w:tr>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6522" w:type="dxa"/>
            <w:gridSpan w:val="7"/>
            <w:shd w:val="clear" w:color="auto" w:fill="auto"/>
            <w:vAlign w:val="center"/>
            <w:hideMark/>
          </w:tcPr>
          <w:p w:rsidR="002C5F45" w:rsidRPr="0060767F" w:rsidRDefault="002C5F45"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გარე განათების ქსელის შეუფერხებელი ფუნქციონირება</w:t>
            </w:r>
          </w:p>
        </w:tc>
      </w:tr>
      <w:tr w:rsidR="000D4FE8" w:rsidRPr="0060767F" w:rsidTr="002C5F45">
        <w:trPr>
          <w:trHeight w:val="525"/>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w:t>
            </w:r>
            <w:r w:rsidR="00CA4447">
              <w:rPr>
                <w:rFonts w:ascii="Sylfaen" w:eastAsia="Times New Roman" w:hAnsi="Sylfaen" w:cs="Calibri"/>
                <w:b/>
                <w:bCs/>
                <w:color w:val="000000"/>
                <w:sz w:val="18"/>
                <w:szCs w:val="18"/>
              </w:rPr>
              <w:t>ეროს მდგრადი განვითარების „SDG“</w:t>
            </w:r>
            <w:r w:rsidRPr="0060767F">
              <w:rPr>
                <w:rFonts w:ascii="Sylfaen" w:eastAsia="Times New Roman" w:hAnsi="Sylfaen" w:cs="Calibri"/>
                <w:b/>
                <w:bCs/>
                <w:color w:val="000000"/>
                <w:sz w:val="18"/>
                <w:szCs w:val="18"/>
              </w:rPr>
              <w:t xml:space="preserve"> მიზანი, რომლის მიღწევასაც ემსახურება პროგრამა</w:t>
            </w:r>
          </w:p>
        </w:tc>
        <w:tc>
          <w:tcPr>
            <w:tcW w:w="6522" w:type="dxa"/>
            <w:gridSpan w:val="7"/>
            <w:shd w:val="clear" w:color="auto" w:fill="auto"/>
            <w:vAlign w:val="center"/>
            <w:hideMark/>
          </w:tcPr>
          <w:p w:rsidR="001977BF" w:rsidRDefault="002C5F45" w:rsidP="001977B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11: ქალაქებისა და დასახლებების ინკლუზიური, </w:t>
            </w:r>
            <w:r w:rsidR="001977BF">
              <w:rPr>
                <w:rFonts w:ascii="Sylfaen" w:eastAsia="Times New Roman" w:hAnsi="Sylfaen" w:cs="Calibri"/>
                <w:color w:val="000000"/>
                <w:sz w:val="18"/>
                <w:szCs w:val="18"/>
              </w:rPr>
              <w:t>უსაფრთხო და მდგრადი განვითარება</w:t>
            </w:r>
          </w:p>
          <w:p w:rsidR="002C5F45" w:rsidRPr="0060767F" w:rsidRDefault="002C5F45" w:rsidP="001977B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0D4FE8" w:rsidRPr="0060767F" w:rsidTr="002C5F45">
        <w:trPr>
          <w:trHeight w:val="33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6522" w:type="dxa"/>
            <w:gridSpan w:val="7"/>
            <w:shd w:val="clear" w:color="auto" w:fill="auto"/>
            <w:vAlign w:val="center"/>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0D4FE8" w:rsidRPr="0060767F" w:rsidTr="002C5F45">
        <w:trPr>
          <w:trHeight w:val="510"/>
        </w:trPr>
        <w:tc>
          <w:tcPr>
            <w:tcW w:w="4394" w:type="dxa"/>
            <w:gridSpan w:val="3"/>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6522" w:type="dxa"/>
            <w:gridSpan w:val="7"/>
            <w:shd w:val="clear" w:color="auto" w:fill="auto"/>
            <w:vAlign w:val="center"/>
            <w:hideMark/>
          </w:tcPr>
          <w:p w:rsidR="002C5F45" w:rsidRPr="0060767F" w:rsidRDefault="002C5F45"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მოსახლეობის გადაადგილებისათვის უსაფრთხო და კომფორტული გარემო </w:t>
            </w:r>
          </w:p>
        </w:tc>
      </w:tr>
      <w:tr w:rsidR="002C5F45" w:rsidRPr="0060767F" w:rsidTr="002C5F45">
        <w:trPr>
          <w:trHeight w:val="330"/>
        </w:trPr>
        <w:tc>
          <w:tcPr>
            <w:tcW w:w="364" w:type="dxa"/>
            <w:vMerge w:val="restart"/>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1965" w:type="dxa"/>
            <w:vMerge w:val="restart"/>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587" w:type="dxa"/>
            <w:gridSpan w:val="8"/>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2C5F45" w:rsidRPr="0060767F" w:rsidTr="002C5F45">
        <w:trPr>
          <w:trHeight w:val="885"/>
        </w:trPr>
        <w:tc>
          <w:tcPr>
            <w:tcW w:w="364" w:type="dxa"/>
            <w:vMerge/>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p>
        </w:tc>
        <w:tc>
          <w:tcPr>
            <w:tcW w:w="1965" w:type="dxa"/>
            <w:vMerge/>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p>
        </w:tc>
        <w:tc>
          <w:tcPr>
            <w:tcW w:w="20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851"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992"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2C5F45" w:rsidRPr="0060767F" w:rsidTr="004745E6">
        <w:trPr>
          <w:trHeight w:val="691"/>
        </w:trPr>
        <w:tc>
          <w:tcPr>
            <w:tcW w:w="364"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9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დაგებული სიჩქარის შემზღუდველი ბორცვების რაოდენობა</w:t>
            </w:r>
          </w:p>
        </w:tc>
        <w:tc>
          <w:tcPr>
            <w:tcW w:w="20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52</w:t>
            </w:r>
          </w:p>
        </w:tc>
        <w:tc>
          <w:tcPr>
            <w:tcW w:w="851"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2" w:type="dxa"/>
            <w:shd w:val="clear" w:color="auto" w:fill="auto"/>
            <w:noWrap/>
            <w:vAlign w:val="bottom"/>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2C5F45" w:rsidRPr="0060767F" w:rsidTr="004745E6">
        <w:trPr>
          <w:trHeight w:val="658"/>
        </w:trPr>
        <w:tc>
          <w:tcPr>
            <w:tcW w:w="364"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19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შეკეთებული სადენების რაოდენობა</w:t>
            </w:r>
          </w:p>
        </w:tc>
        <w:tc>
          <w:tcPr>
            <w:tcW w:w="20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850"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4000</w:t>
            </w:r>
          </w:p>
        </w:tc>
        <w:tc>
          <w:tcPr>
            <w:tcW w:w="851"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5000</w:t>
            </w:r>
          </w:p>
        </w:tc>
        <w:tc>
          <w:tcPr>
            <w:tcW w:w="993"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5000</w:t>
            </w:r>
          </w:p>
        </w:tc>
        <w:tc>
          <w:tcPr>
            <w:tcW w:w="993"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5000</w:t>
            </w:r>
          </w:p>
        </w:tc>
        <w:tc>
          <w:tcPr>
            <w:tcW w:w="850"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5000</w:t>
            </w:r>
          </w:p>
        </w:tc>
        <w:tc>
          <w:tcPr>
            <w:tcW w:w="993" w:type="dxa"/>
            <w:shd w:val="clear" w:color="auto" w:fill="auto"/>
            <w:noWrap/>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2" w:type="dxa"/>
            <w:shd w:val="clear" w:color="auto" w:fill="auto"/>
            <w:noWrap/>
            <w:vAlign w:val="bottom"/>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2C5F45" w:rsidRPr="0060767F" w:rsidTr="002C5F45">
        <w:trPr>
          <w:trHeight w:val="840"/>
        </w:trPr>
        <w:tc>
          <w:tcPr>
            <w:tcW w:w="364"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w:t>
            </w:r>
          </w:p>
        </w:tc>
        <w:tc>
          <w:tcPr>
            <w:tcW w:w="19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არსებული სანათების ახალი დიოდური სანათებით ჩანაცვლება</w:t>
            </w:r>
          </w:p>
        </w:tc>
        <w:tc>
          <w:tcPr>
            <w:tcW w:w="20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850"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1500</w:t>
            </w:r>
          </w:p>
        </w:tc>
        <w:tc>
          <w:tcPr>
            <w:tcW w:w="851"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400</w:t>
            </w:r>
          </w:p>
        </w:tc>
        <w:tc>
          <w:tcPr>
            <w:tcW w:w="993"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300</w:t>
            </w:r>
          </w:p>
        </w:tc>
        <w:tc>
          <w:tcPr>
            <w:tcW w:w="993"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200</w:t>
            </w:r>
          </w:p>
        </w:tc>
        <w:tc>
          <w:tcPr>
            <w:tcW w:w="850" w:type="dxa"/>
            <w:shd w:val="clear" w:color="000000" w:fill="FFFFFF"/>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993" w:type="dxa"/>
            <w:shd w:val="clear" w:color="auto" w:fill="auto"/>
            <w:noWrap/>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2" w:type="dxa"/>
            <w:shd w:val="clear" w:color="auto" w:fill="auto"/>
            <w:noWrap/>
            <w:vAlign w:val="bottom"/>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2C5F45" w:rsidRPr="0060767F" w:rsidTr="004745E6">
        <w:trPr>
          <w:trHeight w:val="708"/>
        </w:trPr>
        <w:tc>
          <w:tcPr>
            <w:tcW w:w="364"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w:t>
            </w:r>
          </w:p>
        </w:tc>
        <w:tc>
          <w:tcPr>
            <w:tcW w:w="19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ექსპლოატაციაგაწეული შუქნიშნები</w:t>
            </w:r>
          </w:p>
        </w:tc>
        <w:tc>
          <w:tcPr>
            <w:tcW w:w="20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851"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992" w:type="dxa"/>
            <w:shd w:val="clear" w:color="auto" w:fill="auto"/>
            <w:noWrap/>
            <w:vAlign w:val="bottom"/>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2C5F45" w:rsidRPr="0060767F" w:rsidTr="002C5F45">
        <w:trPr>
          <w:trHeight w:val="810"/>
        </w:trPr>
        <w:tc>
          <w:tcPr>
            <w:tcW w:w="364"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19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განათებული ქუჩების რაოდენობა </w:t>
            </w:r>
            <w:proofErr w:type="spellStart"/>
            <w:r w:rsidRPr="0060767F">
              <w:rPr>
                <w:rFonts w:ascii="Sylfaen" w:eastAsia="Times New Roman" w:hAnsi="Sylfaen" w:cs="Calibri"/>
                <w:color w:val="000000"/>
                <w:sz w:val="16"/>
                <w:szCs w:val="16"/>
              </w:rPr>
              <w:t>მთლიან</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ქუჩებთან</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მიმართებაში</w:t>
            </w:r>
            <w:proofErr w:type="spellEnd"/>
          </w:p>
        </w:tc>
        <w:tc>
          <w:tcPr>
            <w:tcW w:w="2065"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851"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850"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993" w:type="dxa"/>
            <w:shd w:val="clear" w:color="auto" w:fill="auto"/>
            <w:vAlign w:val="center"/>
            <w:hideMark/>
          </w:tcPr>
          <w:p w:rsidR="002C5F45" w:rsidRPr="0060767F" w:rsidRDefault="002C5F45" w:rsidP="0060767F">
            <w:pPr>
              <w:spacing w:after="0" w:line="276" w:lineRule="auto"/>
              <w:jc w:val="center"/>
              <w:rPr>
                <w:rFonts w:ascii="Sylfaen" w:eastAsia="Times New Roman" w:hAnsi="Sylfaen" w:cs="Calibri"/>
                <w:b/>
                <w:bCs/>
                <w:color w:val="000000"/>
                <w:sz w:val="16"/>
                <w:szCs w:val="16"/>
              </w:rPr>
            </w:pPr>
          </w:p>
        </w:tc>
        <w:tc>
          <w:tcPr>
            <w:tcW w:w="992" w:type="dxa"/>
            <w:shd w:val="clear" w:color="auto" w:fill="auto"/>
            <w:noWrap/>
            <w:vAlign w:val="bottom"/>
            <w:hideMark/>
          </w:tcPr>
          <w:p w:rsidR="002C5F45" w:rsidRPr="0060767F" w:rsidRDefault="002C5F4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bl>
    <w:p w:rsidR="005A41D4" w:rsidRPr="0060767F" w:rsidRDefault="005A41D4"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526"/>
        <w:gridCol w:w="1436"/>
        <w:gridCol w:w="756"/>
        <w:gridCol w:w="908"/>
        <w:gridCol w:w="908"/>
        <w:gridCol w:w="908"/>
        <w:gridCol w:w="908"/>
        <w:gridCol w:w="944"/>
        <w:gridCol w:w="1258"/>
      </w:tblGrid>
      <w:tr w:rsidR="00BF116A" w:rsidRPr="0060767F" w:rsidTr="00A90662">
        <w:trPr>
          <w:trHeight w:val="480"/>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6984" w:type="dxa"/>
            <w:gridSpan w:val="7"/>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გარე განათების ქსელის ექსპლოატაცია</w:t>
            </w:r>
          </w:p>
        </w:tc>
      </w:tr>
      <w:tr w:rsidR="00BF116A" w:rsidRPr="0060767F" w:rsidTr="00A90662">
        <w:trPr>
          <w:trHeight w:val="390"/>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6984" w:type="dxa"/>
            <w:gridSpan w:val="7"/>
            <w:shd w:val="clear" w:color="auto" w:fill="auto"/>
            <w:vAlign w:val="center"/>
            <w:hideMark/>
          </w:tcPr>
          <w:p w:rsidR="00BF116A" w:rsidRPr="0060767F" w:rsidRDefault="00BF116A"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02 03 01</w:t>
            </w:r>
          </w:p>
        </w:tc>
      </w:tr>
      <w:tr w:rsidR="00BF116A" w:rsidRPr="0060767F" w:rsidTr="00A90662">
        <w:trPr>
          <w:trHeight w:val="390"/>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6984" w:type="dxa"/>
            <w:gridSpan w:val="7"/>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3950.0</w:t>
            </w:r>
          </w:p>
        </w:tc>
      </w:tr>
      <w:tr w:rsidR="00BF116A" w:rsidRPr="0060767F" w:rsidTr="00A90662">
        <w:trPr>
          <w:trHeight w:val="345"/>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6984" w:type="dxa"/>
            <w:gridSpan w:val="7"/>
            <w:shd w:val="clear" w:color="auto" w:fill="auto"/>
            <w:vAlign w:val="center"/>
            <w:hideMark/>
          </w:tcPr>
          <w:p w:rsidR="00BF116A" w:rsidRPr="0060767F" w:rsidRDefault="00BF116A"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7064</w:t>
            </w:r>
          </w:p>
        </w:tc>
      </w:tr>
      <w:tr w:rsidR="00BF116A" w:rsidRPr="0060767F" w:rsidTr="00A90662">
        <w:trPr>
          <w:trHeight w:val="435"/>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6984" w:type="dxa"/>
            <w:gridSpan w:val="7"/>
            <w:shd w:val="clear" w:color="auto" w:fill="auto"/>
            <w:vAlign w:val="center"/>
            <w:hideMark/>
          </w:tcPr>
          <w:p w:rsidR="00BF116A" w:rsidRPr="0060767F" w:rsidRDefault="00BF116A" w:rsidP="000E6417">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„ქუთგანათების სერვისი“</w:t>
            </w:r>
          </w:p>
        </w:tc>
      </w:tr>
      <w:tr w:rsidR="00BF116A" w:rsidRPr="0060767F" w:rsidTr="004745E6">
        <w:trPr>
          <w:trHeight w:val="581"/>
        </w:trPr>
        <w:tc>
          <w:tcPr>
            <w:tcW w:w="0" w:type="auto"/>
            <w:gridSpan w:val="3"/>
            <w:vMerge w:val="restart"/>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6984" w:type="dxa"/>
            <w:gridSpan w:val="7"/>
            <w:shd w:val="clear" w:color="auto" w:fill="auto"/>
            <w:vAlign w:val="center"/>
            <w:hideMark/>
          </w:tcPr>
          <w:p w:rsidR="00BF116A" w:rsidRPr="0060767F" w:rsidRDefault="00BF116A" w:rsidP="006C5C6A">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მოსახლეობის</w:t>
            </w:r>
            <w:proofErr w:type="gramEnd"/>
            <w:r w:rsidRPr="0060767F">
              <w:rPr>
                <w:rFonts w:ascii="Sylfaen" w:eastAsia="Times New Roman" w:hAnsi="Sylfaen" w:cs="Calibri"/>
                <w:color w:val="000000"/>
                <w:sz w:val="18"/>
                <w:szCs w:val="18"/>
              </w:rPr>
              <w:t xml:space="preserve">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w:t>
            </w:r>
            <w:r w:rsidRPr="0060767F">
              <w:rPr>
                <w:rFonts w:ascii="Sylfaen" w:eastAsia="Times New Roman" w:hAnsi="Sylfaen" w:cs="Calibri"/>
                <w:color w:val="000000"/>
                <w:sz w:val="18"/>
                <w:szCs w:val="18"/>
              </w:rPr>
              <w:lastRenderedPageBreak/>
              <w:t>ეკონომიური სანათებისა და უბნებზე ჯიპიესების დაყენებით ელექტრო</w:t>
            </w:r>
            <w:r w:rsidR="004745E6">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ენერგიის ხარჯის შემცირება. პროგრამის ფარგლებში განხორ</w:t>
            </w:r>
            <w:r w:rsidR="00CA4447">
              <w:rPr>
                <w:rFonts w:ascii="Sylfaen" w:eastAsia="Times New Roman" w:hAnsi="Sylfaen" w:cs="Calibri"/>
                <w:color w:val="000000"/>
                <w:sz w:val="18"/>
                <w:szCs w:val="18"/>
              </w:rPr>
              <w:t>ციელდება შემდეგი ღონისძიებები:</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ადმინისტრაციული ხარჯის დაფინანსება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720.0</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სანათი წერტილების ექსპლოატაცია და მოწყობა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550.0</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515F86"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ელექტრო</w:t>
            </w:r>
            <w:r w:rsidR="00BF116A" w:rsidRPr="0060767F">
              <w:rPr>
                <w:rFonts w:ascii="Sylfaen" w:eastAsia="Times New Roman" w:hAnsi="Sylfaen" w:cs="Calibri"/>
                <w:color w:val="000000"/>
                <w:sz w:val="18"/>
                <w:szCs w:val="18"/>
              </w:rPr>
              <w:t>ენერგიის ხარჯის დაფინანსება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2400.0</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განათებისათვის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მაკომპლექტებლების</w:t>
            </w:r>
            <w:proofErr w:type="spellEnd"/>
            <w:r w:rsidRPr="0060767F">
              <w:rPr>
                <w:rFonts w:ascii="Sylfaen" w:eastAsia="Times New Roman" w:hAnsi="Sylfaen" w:cs="Calibri"/>
                <w:color w:val="000000"/>
                <w:sz w:val="18"/>
                <w:szCs w:val="18"/>
              </w:rPr>
              <w:t xml:space="preserve"> შეძენა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40.0</w:t>
            </w:r>
          </w:p>
        </w:tc>
      </w:tr>
      <w:tr w:rsidR="00BF116A" w:rsidRPr="0060767F" w:rsidTr="00A90662">
        <w:trPr>
          <w:trHeight w:val="720"/>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შუქნიშნების, </w:t>
            </w:r>
            <w:proofErr w:type="spellStart"/>
            <w:r w:rsidRPr="0060767F">
              <w:rPr>
                <w:rFonts w:ascii="Sylfaen" w:eastAsia="Times New Roman" w:hAnsi="Sylfaen" w:cs="Calibri"/>
                <w:color w:val="000000"/>
                <w:sz w:val="18"/>
                <w:szCs w:val="18"/>
              </w:rPr>
              <w:t>მონიშვნითი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ხაზებისა</w:t>
            </w:r>
            <w:proofErr w:type="spellEnd"/>
            <w:r w:rsidRPr="0060767F">
              <w:rPr>
                <w:rFonts w:ascii="Sylfaen" w:eastAsia="Times New Roman" w:hAnsi="Sylfaen" w:cs="Calibri"/>
                <w:color w:val="000000"/>
                <w:sz w:val="18"/>
                <w:szCs w:val="18"/>
              </w:rPr>
              <w:t xml:space="preserve"> და საგზაო ნიშნების ექსპლოატაცია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სიჩქარის შემზღუდველი </w:t>
            </w:r>
            <w:proofErr w:type="spellStart"/>
            <w:r w:rsidRPr="0060767F">
              <w:rPr>
                <w:rFonts w:ascii="Sylfaen" w:eastAsia="Times New Roman" w:hAnsi="Sylfaen" w:cs="Calibri"/>
                <w:color w:val="000000"/>
                <w:sz w:val="18"/>
                <w:szCs w:val="18"/>
              </w:rPr>
              <w:t>ბარიერების</w:t>
            </w:r>
            <w:proofErr w:type="spellEnd"/>
            <w:r w:rsidRPr="0060767F">
              <w:rPr>
                <w:rFonts w:ascii="Sylfaen" w:eastAsia="Times New Roman" w:hAnsi="Sylfaen" w:cs="Calibri"/>
                <w:color w:val="000000"/>
                <w:sz w:val="18"/>
                <w:szCs w:val="18"/>
              </w:rPr>
              <w:t xml:space="preserve"> მოწყობა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40.0</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განათების </w:t>
            </w:r>
            <w:proofErr w:type="spellStart"/>
            <w:r w:rsidRPr="0060767F">
              <w:rPr>
                <w:rFonts w:ascii="Sylfaen" w:eastAsia="Times New Roman" w:hAnsi="Sylfaen" w:cs="Calibri"/>
                <w:color w:val="000000"/>
                <w:sz w:val="18"/>
                <w:szCs w:val="18"/>
              </w:rPr>
              <w:t>მართვისათვის</w:t>
            </w:r>
            <w:proofErr w:type="spellEnd"/>
            <w:r w:rsidRPr="0060767F">
              <w:rPr>
                <w:rFonts w:ascii="Sylfaen" w:eastAsia="Times New Roman" w:hAnsi="Sylfaen" w:cs="Calibri"/>
                <w:color w:val="000000"/>
                <w:sz w:val="18"/>
                <w:szCs w:val="18"/>
              </w:rPr>
              <w:t xml:space="preserve"> „GPS" მოდემების შეძენა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40.0</w:t>
            </w:r>
          </w:p>
        </w:tc>
      </w:tr>
      <w:tr w:rsidR="00BF116A" w:rsidRPr="0060767F" w:rsidTr="00A90662">
        <w:trPr>
          <w:trHeight w:val="435"/>
        </w:trPr>
        <w:tc>
          <w:tcPr>
            <w:tcW w:w="0" w:type="auto"/>
            <w:gridSpan w:val="3"/>
            <w:vMerge/>
            <w:vAlign w:val="center"/>
            <w:hideMark/>
          </w:tcPr>
          <w:p w:rsidR="00BF116A" w:rsidRPr="0060767F" w:rsidRDefault="00BF116A"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შენობის </w:t>
            </w:r>
            <w:proofErr w:type="spellStart"/>
            <w:r w:rsidRPr="0060767F">
              <w:rPr>
                <w:rFonts w:ascii="Sylfaen" w:eastAsia="Times New Roman" w:hAnsi="Sylfaen" w:cs="Calibri"/>
                <w:color w:val="000000"/>
                <w:sz w:val="18"/>
                <w:szCs w:val="18"/>
              </w:rPr>
              <w:t>სასაწყობე</w:t>
            </w:r>
            <w:proofErr w:type="spellEnd"/>
            <w:r w:rsidRPr="0060767F">
              <w:rPr>
                <w:rFonts w:ascii="Sylfaen" w:eastAsia="Times New Roman" w:hAnsi="Sylfaen" w:cs="Calibri"/>
                <w:color w:val="000000"/>
                <w:sz w:val="18"/>
                <w:szCs w:val="18"/>
              </w:rPr>
              <w:t xml:space="preserve"> ნაწილის შეკეთება და გადახურვა</w:t>
            </w:r>
          </w:p>
        </w:tc>
        <w:tc>
          <w:tcPr>
            <w:tcW w:w="3247" w:type="dxa"/>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w:t>
            </w:r>
          </w:p>
        </w:tc>
      </w:tr>
      <w:tr w:rsidR="00BF116A" w:rsidRPr="0060767F" w:rsidTr="00A90662">
        <w:trPr>
          <w:trHeight w:val="525"/>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6984" w:type="dxa"/>
            <w:gridSpan w:val="7"/>
            <w:shd w:val="clear" w:color="auto" w:fill="auto"/>
            <w:vAlign w:val="center"/>
            <w:hideMark/>
          </w:tcPr>
          <w:p w:rsidR="00BF116A" w:rsidRPr="0060767F" w:rsidRDefault="00BF116A"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გარე განათების ქსელის გამართული ფუნქციონირება, დახარჯული ელექტრო</w:t>
            </w:r>
            <w:r w:rsidR="00515F86">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ენერგიის შემცირება</w:t>
            </w:r>
          </w:p>
        </w:tc>
      </w:tr>
      <w:tr w:rsidR="00BF116A" w:rsidRPr="0060767F" w:rsidTr="00A90662">
        <w:trPr>
          <w:trHeight w:val="555"/>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w:t>
            </w:r>
            <w:r w:rsidR="00CA4447">
              <w:rPr>
                <w:rFonts w:ascii="Sylfaen" w:eastAsia="Times New Roman" w:hAnsi="Sylfaen" w:cs="Calibri"/>
                <w:b/>
                <w:bCs/>
                <w:color w:val="000000"/>
                <w:sz w:val="18"/>
                <w:szCs w:val="18"/>
              </w:rPr>
              <w:t xml:space="preserve">როს მდგრადი განვითარების „SDG“ </w:t>
            </w:r>
            <w:r w:rsidRPr="0060767F">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6984" w:type="dxa"/>
            <w:gridSpan w:val="7"/>
            <w:shd w:val="clear" w:color="auto" w:fill="auto"/>
            <w:vAlign w:val="center"/>
            <w:hideMark/>
          </w:tcPr>
          <w:p w:rsidR="004E493D" w:rsidRDefault="00BF116A"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w:t>
            </w:r>
            <w:r w:rsidR="001977BF">
              <w:rPr>
                <w:rFonts w:ascii="Sylfaen" w:eastAsia="Times New Roman" w:hAnsi="Sylfaen" w:cs="Calibri"/>
                <w:color w:val="000000"/>
                <w:sz w:val="18"/>
                <w:szCs w:val="18"/>
              </w:rPr>
              <w:t>აფრთხო და მდგრადი განვითარება</w:t>
            </w:r>
          </w:p>
          <w:p w:rsidR="00BF116A" w:rsidRPr="0060767F" w:rsidRDefault="00BF116A"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BF116A" w:rsidRPr="0060767F" w:rsidTr="00A90662">
        <w:trPr>
          <w:trHeight w:val="510"/>
        </w:trPr>
        <w:tc>
          <w:tcPr>
            <w:tcW w:w="0" w:type="auto"/>
            <w:gridSpan w:val="3"/>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984" w:type="dxa"/>
            <w:gridSpan w:val="7"/>
            <w:shd w:val="clear" w:color="auto" w:fill="auto"/>
            <w:vAlign w:val="center"/>
            <w:hideMark/>
          </w:tcPr>
          <w:p w:rsidR="00BF116A" w:rsidRPr="0060767F" w:rsidRDefault="00BF116A"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EF795D" w:rsidRPr="0060767F" w:rsidTr="00A90662">
        <w:trPr>
          <w:trHeight w:val="705"/>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 </w:t>
            </w:r>
          </w:p>
        </w:tc>
        <w:tc>
          <w:tcPr>
            <w:tcW w:w="6984" w:type="dxa"/>
            <w:gridSpan w:val="7"/>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განათებულ</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ქუჩებში</w:t>
            </w:r>
            <w:proofErr w:type="spellEnd"/>
            <w:r w:rsidRPr="0060767F">
              <w:rPr>
                <w:rFonts w:ascii="Sylfaen" w:eastAsia="Times New Roman" w:hAnsi="Sylfaen" w:cs="Calibri"/>
                <w:color w:val="000000"/>
                <w:sz w:val="18"/>
                <w:szCs w:val="18"/>
              </w:rPr>
              <w:t xml:space="preserve"> მოსახლეობის, განსაკუთრებით </w:t>
            </w:r>
            <w:proofErr w:type="spellStart"/>
            <w:r w:rsidRPr="0060767F">
              <w:rPr>
                <w:rFonts w:ascii="Sylfaen" w:eastAsia="Times New Roman" w:hAnsi="Sylfaen" w:cs="Calibri"/>
                <w:color w:val="000000"/>
                <w:sz w:val="18"/>
                <w:szCs w:val="18"/>
              </w:rPr>
              <w:t>კი</w:t>
            </w:r>
            <w:proofErr w:type="spellEnd"/>
            <w:r w:rsidRPr="0060767F">
              <w:rPr>
                <w:rFonts w:ascii="Sylfaen" w:eastAsia="Times New Roman" w:hAnsi="Sylfaen" w:cs="Calibri"/>
                <w:color w:val="000000"/>
                <w:sz w:val="18"/>
                <w:szCs w:val="18"/>
              </w:rPr>
              <w:t>, ქალების, ბავშვების, ხანდაზმულთა და სატრანსპორტო საშ</w:t>
            </w:r>
            <w:r w:rsidR="00515F86">
              <w:rPr>
                <w:rFonts w:ascii="Sylfaen" w:eastAsia="Times New Roman" w:hAnsi="Sylfaen" w:cs="Calibri"/>
                <w:color w:val="000000"/>
                <w:sz w:val="18"/>
                <w:szCs w:val="18"/>
              </w:rPr>
              <w:t>უალებების უსაფრთხო გადაადგილება</w:t>
            </w:r>
          </w:p>
        </w:tc>
      </w:tr>
      <w:tr w:rsidR="00BF116A" w:rsidRPr="0060767F" w:rsidTr="00A90662">
        <w:trPr>
          <w:trHeight w:val="360"/>
        </w:trPr>
        <w:tc>
          <w:tcPr>
            <w:tcW w:w="0" w:type="auto"/>
            <w:vMerge w:val="restart"/>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291" w:type="dxa"/>
            <w:gridSpan w:val="8"/>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BF116A" w:rsidRPr="0060767F" w:rsidTr="00A90662">
        <w:trPr>
          <w:trHeight w:val="705"/>
        </w:trPr>
        <w:tc>
          <w:tcPr>
            <w:tcW w:w="0" w:type="auto"/>
            <w:vMerge/>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58" w:type="dxa"/>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BF116A" w:rsidRPr="0060767F" w:rsidTr="00A90662">
        <w:trPr>
          <w:trHeight w:val="915"/>
        </w:trPr>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გარე განათების წერტილების რაოდენობა, რომელთა </w:t>
            </w:r>
            <w:proofErr w:type="spellStart"/>
            <w:r w:rsidRPr="0060767F">
              <w:rPr>
                <w:rFonts w:ascii="Sylfaen" w:eastAsia="Times New Roman" w:hAnsi="Sylfaen" w:cs="Calibri"/>
                <w:color w:val="000000"/>
                <w:sz w:val="16"/>
                <w:szCs w:val="16"/>
              </w:rPr>
              <w:t>ექსპლოატაციაც</w:t>
            </w:r>
            <w:proofErr w:type="spellEnd"/>
            <w:r w:rsidRPr="0060767F">
              <w:rPr>
                <w:rFonts w:ascii="Sylfaen" w:eastAsia="Times New Roman" w:hAnsi="Sylfaen" w:cs="Calibri"/>
                <w:color w:val="000000"/>
                <w:sz w:val="16"/>
                <w:szCs w:val="16"/>
              </w:rPr>
              <w:t xml:space="preserve"> ხორციელდება</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16600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16600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16700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16700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16700</w:t>
            </w:r>
          </w:p>
        </w:tc>
        <w:tc>
          <w:tcPr>
            <w:tcW w:w="0" w:type="auto"/>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58" w:type="dxa"/>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p>
        </w:tc>
      </w:tr>
      <w:tr w:rsidR="00BF116A" w:rsidRPr="0060767F" w:rsidTr="00A90662">
        <w:trPr>
          <w:trHeight w:val="765"/>
        </w:trPr>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შეკეთებული სანათების რაოდენობა</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200</w:t>
            </w:r>
          </w:p>
        </w:tc>
        <w:tc>
          <w:tcPr>
            <w:tcW w:w="0" w:type="auto"/>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58" w:type="dxa"/>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p>
        </w:tc>
      </w:tr>
      <w:tr w:rsidR="00BF116A" w:rsidRPr="0060767F" w:rsidTr="00A90662">
        <w:trPr>
          <w:trHeight w:val="765"/>
        </w:trPr>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შეკეთებული და გამოცვლილი ბოძების რაოდენობა</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58" w:type="dxa"/>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p>
        </w:tc>
      </w:tr>
      <w:tr w:rsidR="00BF116A" w:rsidRPr="0060767F" w:rsidTr="00A90662">
        <w:trPr>
          <w:trHeight w:val="750"/>
        </w:trPr>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ახალი სანათი წერტილების რაოდენობა</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000000" w:fill="FFFFFF"/>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58" w:type="dxa"/>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p>
        </w:tc>
      </w:tr>
      <w:tr w:rsidR="00BF116A" w:rsidRPr="0060767F" w:rsidTr="00A90662">
        <w:trPr>
          <w:trHeight w:val="780"/>
        </w:trPr>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ექსპლოატაციაგაწეული საგზაო ნიშნები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შესრულების აქტი</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150</w:t>
            </w:r>
          </w:p>
        </w:tc>
        <w:tc>
          <w:tcPr>
            <w:tcW w:w="0" w:type="auto"/>
            <w:shd w:val="clear" w:color="auto" w:fill="auto"/>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58" w:type="dxa"/>
            <w:shd w:val="clear" w:color="auto" w:fill="auto"/>
            <w:noWrap/>
            <w:vAlign w:val="center"/>
            <w:hideMark/>
          </w:tcPr>
          <w:p w:rsidR="00BF116A" w:rsidRPr="0060767F" w:rsidRDefault="00BF116A" w:rsidP="0060767F">
            <w:pPr>
              <w:spacing w:after="0" w:line="276" w:lineRule="auto"/>
              <w:jc w:val="center"/>
              <w:rPr>
                <w:rFonts w:ascii="Sylfaen" w:eastAsia="Times New Roman" w:hAnsi="Sylfaen" w:cs="Calibri"/>
                <w:color w:val="000000"/>
                <w:sz w:val="16"/>
                <w:szCs w:val="16"/>
              </w:rPr>
            </w:pPr>
          </w:p>
        </w:tc>
      </w:tr>
    </w:tbl>
    <w:p w:rsidR="00EF795D" w:rsidRPr="0060767F" w:rsidRDefault="00EF795D"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922"/>
        <w:gridCol w:w="1149"/>
        <w:gridCol w:w="880"/>
        <w:gridCol w:w="1050"/>
        <w:gridCol w:w="1050"/>
        <w:gridCol w:w="1050"/>
        <w:gridCol w:w="1050"/>
        <w:gridCol w:w="1092"/>
        <w:gridCol w:w="1067"/>
      </w:tblGrid>
      <w:tr w:rsidR="00EF795D" w:rsidRPr="0060767F" w:rsidTr="00EF795D">
        <w:trPr>
          <w:trHeight w:val="525"/>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მშენებლობა, ავარიული ობიექტებისა და შენობების რეაბილიტაცია</w:t>
            </w:r>
          </w:p>
        </w:tc>
      </w:tr>
      <w:tr w:rsidR="00EF795D" w:rsidRPr="0060767F" w:rsidTr="00EF795D">
        <w:trPr>
          <w:trHeight w:val="525"/>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EF795D" w:rsidRPr="0060767F" w:rsidRDefault="00EF795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w:t>
            </w:r>
          </w:p>
        </w:tc>
      </w:tr>
      <w:tr w:rsidR="00EF795D" w:rsidRPr="0060767F" w:rsidTr="006C5C6A">
        <w:trPr>
          <w:trHeight w:val="369"/>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0" w:type="auto"/>
            <w:gridSpan w:val="7"/>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682.1</w:t>
            </w:r>
          </w:p>
        </w:tc>
      </w:tr>
      <w:tr w:rsidR="00EF795D" w:rsidRPr="0060767F" w:rsidTr="00EF795D">
        <w:trPr>
          <w:trHeight w:val="360"/>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EF795D" w:rsidRPr="0060767F" w:rsidRDefault="00EF795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EF795D" w:rsidRPr="0060767F" w:rsidTr="00EF795D">
        <w:trPr>
          <w:trHeight w:val="570"/>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EF795D" w:rsidRPr="0060767F" w:rsidRDefault="00EF795D" w:rsidP="006C5C6A">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EF795D" w:rsidRPr="0060767F" w:rsidTr="00EF795D">
        <w:trPr>
          <w:trHeight w:val="1122"/>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0" w:type="auto"/>
            <w:gridSpan w:val="7"/>
            <w:shd w:val="clear" w:color="auto" w:fill="auto"/>
            <w:vAlign w:val="center"/>
            <w:hideMark/>
          </w:tcPr>
          <w:p w:rsidR="00EF795D" w:rsidRPr="0060767F" w:rsidRDefault="00EF795D"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EF795D" w:rsidRPr="0060767F" w:rsidTr="00EF795D">
        <w:trPr>
          <w:trHeight w:val="495"/>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EF795D" w:rsidRPr="0060767F" w:rsidRDefault="00EF795D"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სერვისების ხელმისაწვდომობა, სოციალურად დაუცველი ოჯახებისათვის საყოფა</w:t>
            </w:r>
            <w:r w:rsidR="00CC7084">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ცხოვ</w:t>
            </w:r>
            <w:r w:rsidR="00CC7084">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რებო პირობების გაუმჯობესება</w:t>
            </w:r>
          </w:p>
        </w:tc>
      </w:tr>
      <w:tr w:rsidR="00EF795D" w:rsidRPr="0060767F" w:rsidTr="00EF795D">
        <w:trPr>
          <w:trHeight w:val="705"/>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w:t>
            </w:r>
            <w:r w:rsidR="004E493D">
              <w:rPr>
                <w:rFonts w:ascii="Sylfaen" w:eastAsia="Times New Roman" w:hAnsi="Sylfaen" w:cs="Calibri"/>
                <w:b/>
                <w:bCs/>
                <w:color w:val="000000"/>
                <w:sz w:val="18"/>
                <w:szCs w:val="18"/>
              </w:rPr>
              <w:t xml:space="preserve">როს მდგრადი განვითარების „SDG“ </w:t>
            </w:r>
            <w:r w:rsidRPr="0060767F">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0" w:type="auto"/>
            <w:gridSpan w:val="7"/>
            <w:shd w:val="clear" w:color="auto" w:fill="auto"/>
            <w:vAlign w:val="center"/>
            <w:hideMark/>
          </w:tcPr>
          <w:p w:rsidR="00EF795D" w:rsidRPr="0060767F" w:rsidRDefault="00EF795D"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EF795D" w:rsidRPr="0060767F" w:rsidTr="00EF795D">
        <w:trPr>
          <w:trHeight w:val="435"/>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EF795D" w:rsidRPr="0060767F" w:rsidRDefault="00EF795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2022 წელი</w:t>
            </w:r>
          </w:p>
        </w:tc>
      </w:tr>
      <w:tr w:rsidR="00EF795D" w:rsidRPr="0060767F" w:rsidTr="00EF795D">
        <w:trPr>
          <w:trHeight w:val="590"/>
        </w:trPr>
        <w:tc>
          <w:tcPr>
            <w:tcW w:w="0" w:type="auto"/>
            <w:gridSpan w:val="3"/>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 </w:t>
            </w:r>
          </w:p>
        </w:tc>
        <w:tc>
          <w:tcPr>
            <w:tcW w:w="0" w:type="auto"/>
            <w:gridSpan w:val="7"/>
            <w:shd w:val="clear" w:color="auto" w:fill="auto"/>
            <w:vAlign w:val="center"/>
            <w:hideMark/>
          </w:tcPr>
          <w:p w:rsidR="00EF795D" w:rsidRPr="0060767F" w:rsidRDefault="00EF795D" w:rsidP="0060767F">
            <w:pPr>
              <w:spacing w:after="0" w:line="276" w:lineRule="auto"/>
              <w:jc w:val="both"/>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მობინადრეთათვის</w:t>
            </w:r>
            <w:proofErr w:type="spellEnd"/>
            <w:r w:rsidRPr="0060767F">
              <w:rPr>
                <w:rFonts w:ascii="Sylfaen" w:eastAsia="Times New Roman" w:hAnsi="Sylfaen" w:cs="Calibri"/>
                <w:color w:val="000000"/>
                <w:sz w:val="18"/>
                <w:szCs w:val="18"/>
              </w:rPr>
              <w:t xml:space="preserve"> უსაფრთხო, გაუმჯობესებული და კომფორტული საცხოვრებელი პირობები</w:t>
            </w:r>
          </w:p>
        </w:tc>
      </w:tr>
      <w:tr w:rsidR="00EF795D" w:rsidRPr="0060767F" w:rsidTr="00EF795D">
        <w:trPr>
          <w:trHeight w:val="315"/>
        </w:trPr>
        <w:tc>
          <w:tcPr>
            <w:tcW w:w="0" w:type="auto"/>
            <w:vMerge w:val="restart"/>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EF795D" w:rsidRPr="0060767F" w:rsidTr="00EF795D">
        <w:trPr>
          <w:trHeight w:val="705"/>
        </w:trPr>
        <w:tc>
          <w:tcPr>
            <w:tcW w:w="0" w:type="auto"/>
            <w:vMerge/>
            <w:vAlign w:val="center"/>
            <w:hideMark/>
          </w:tcPr>
          <w:p w:rsidR="00EF795D" w:rsidRPr="0060767F" w:rsidRDefault="00EF795D"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EF795D" w:rsidRPr="0060767F" w:rsidRDefault="00EF795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EF795D" w:rsidRPr="0060767F" w:rsidTr="00EF795D">
        <w:trPr>
          <w:trHeight w:val="705"/>
        </w:trPr>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ობიექტების რაოდენობა</w:t>
            </w:r>
          </w:p>
        </w:tc>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p>
        </w:tc>
        <w:tc>
          <w:tcPr>
            <w:tcW w:w="0" w:type="auto"/>
            <w:shd w:val="clear" w:color="auto" w:fill="auto"/>
            <w:noWrap/>
            <w:vAlign w:val="center"/>
          </w:tcPr>
          <w:p w:rsidR="00EF795D" w:rsidRPr="0060767F" w:rsidRDefault="00EF795D" w:rsidP="0060767F">
            <w:pPr>
              <w:spacing w:after="0" w:line="276" w:lineRule="auto"/>
              <w:jc w:val="center"/>
              <w:rPr>
                <w:rFonts w:ascii="Sylfaen" w:eastAsia="Times New Roman" w:hAnsi="Sylfaen" w:cs="Calibri"/>
                <w:noProof/>
                <w:color w:val="000000"/>
                <w:sz w:val="16"/>
                <w:szCs w:val="16"/>
              </w:rPr>
            </w:pPr>
            <w:r w:rsidRPr="0060767F">
              <w:rPr>
                <w:rFonts w:ascii="Sylfaen" w:eastAsia="Times New Roman" w:hAnsi="Sylfaen" w:cs="Calibri"/>
                <w:color w:val="000000"/>
                <w:sz w:val="16"/>
                <w:szCs w:val="16"/>
              </w:rPr>
              <w:t>247</w:t>
            </w:r>
          </w:p>
        </w:tc>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240</w:t>
            </w:r>
          </w:p>
        </w:tc>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250</w:t>
            </w:r>
          </w:p>
        </w:tc>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260</w:t>
            </w:r>
          </w:p>
        </w:tc>
        <w:tc>
          <w:tcPr>
            <w:tcW w:w="0" w:type="auto"/>
            <w:shd w:val="clear" w:color="auto" w:fill="auto"/>
            <w:noWrap/>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270</w:t>
            </w:r>
          </w:p>
        </w:tc>
        <w:tc>
          <w:tcPr>
            <w:tcW w:w="0" w:type="auto"/>
            <w:shd w:val="clear" w:color="auto" w:fill="auto"/>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0" w:type="auto"/>
            <w:shd w:val="clear" w:color="auto" w:fill="auto"/>
            <w:noWrap/>
            <w:vAlign w:val="center"/>
          </w:tcPr>
          <w:p w:rsidR="00EF795D" w:rsidRPr="0060767F" w:rsidRDefault="00EF795D" w:rsidP="0060767F">
            <w:pPr>
              <w:spacing w:after="0" w:line="276" w:lineRule="auto"/>
              <w:jc w:val="center"/>
              <w:rPr>
                <w:rFonts w:ascii="Sylfaen" w:eastAsia="Times New Roman" w:hAnsi="Sylfaen" w:cs="Calibri"/>
                <w:color w:val="000000"/>
                <w:sz w:val="16"/>
                <w:szCs w:val="16"/>
              </w:rPr>
            </w:pPr>
          </w:p>
        </w:tc>
      </w:tr>
    </w:tbl>
    <w:p w:rsidR="00D215B8" w:rsidRPr="0060767F" w:rsidRDefault="00D215B8" w:rsidP="0060767F">
      <w:pPr>
        <w:spacing w:before="240" w:after="0" w:line="276" w:lineRule="auto"/>
        <w:ind w:firstLine="720"/>
        <w:jc w:val="both"/>
        <w:rPr>
          <w:rFonts w:ascii="Sylfaen" w:eastAsia="Times New Roman" w:hAnsi="Sylfaen" w:cs="Calibri"/>
          <w:b/>
          <w:bCs/>
          <w:sz w:val="18"/>
          <w:szCs w:val="18"/>
        </w:rPr>
      </w:pPr>
    </w:p>
    <w:tbl>
      <w:tblPr>
        <w:tblW w:w="107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34"/>
        <w:gridCol w:w="1389"/>
        <w:gridCol w:w="752"/>
        <w:gridCol w:w="908"/>
        <w:gridCol w:w="908"/>
        <w:gridCol w:w="908"/>
        <w:gridCol w:w="908"/>
        <w:gridCol w:w="945"/>
        <w:gridCol w:w="1743"/>
        <w:gridCol w:w="8"/>
      </w:tblGrid>
      <w:tr w:rsidR="00D215B8" w:rsidRPr="0060767F" w:rsidTr="00D215B8">
        <w:trPr>
          <w:gridAfter w:val="1"/>
          <w:wAfter w:w="8" w:type="dxa"/>
          <w:trHeight w:val="495"/>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სოციალურად დაუცველი ოჯახებისათვის საცხოვრებელი სახლების ავარიული სახურავების რეაბილიტაცია</w:t>
            </w:r>
          </w:p>
        </w:tc>
      </w:tr>
      <w:tr w:rsidR="00D215B8" w:rsidRPr="0060767F" w:rsidTr="003225F4">
        <w:trPr>
          <w:gridAfter w:val="1"/>
          <w:wAfter w:w="8" w:type="dxa"/>
          <w:trHeight w:val="304"/>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02 04 01</w:t>
            </w:r>
          </w:p>
        </w:tc>
      </w:tr>
      <w:tr w:rsidR="00D215B8" w:rsidRPr="0060767F" w:rsidTr="00D3277D">
        <w:trPr>
          <w:gridAfter w:val="1"/>
          <w:wAfter w:w="8" w:type="dxa"/>
          <w:trHeight w:val="453"/>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w:t>
            </w:r>
          </w:p>
        </w:tc>
      </w:tr>
      <w:tr w:rsidR="00D215B8" w:rsidRPr="0060767F" w:rsidTr="006C5C6A">
        <w:trPr>
          <w:gridAfter w:val="1"/>
          <w:wAfter w:w="8" w:type="dxa"/>
          <w:trHeight w:val="345"/>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D215B8" w:rsidRPr="0060767F" w:rsidTr="00D215B8">
        <w:trPr>
          <w:gridAfter w:val="1"/>
          <w:wAfter w:w="8" w:type="dxa"/>
          <w:trHeight w:val="495"/>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215B8" w:rsidRPr="0060767F" w:rsidTr="006C5C6A">
        <w:trPr>
          <w:gridAfter w:val="1"/>
          <w:wAfter w:w="8" w:type="dxa"/>
          <w:trHeight w:val="581"/>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w:t>
            </w:r>
            <w:proofErr w:type="gramEnd"/>
            <w:r w:rsidRPr="0060767F">
              <w:rPr>
                <w:rFonts w:ascii="Sylfaen" w:eastAsia="Times New Roman" w:hAnsi="Sylfaen" w:cs="Calibri"/>
                <w:color w:val="000000"/>
                <w:sz w:val="18"/>
                <w:szCs w:val="18"/>
              </w:rPr>
              <w:t xml:space="preserve">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w:t>
            </w:r>
            <w:r w:rsidR="004E493D">
              <w:rPr>
                <w:rFonts w:ascii="Sylfaen" w:eastAsia="Times New Roman" w:hAnsi="Sylfaen" w:cs="Calibri"/>
                <w:color w:val="000000"/>
                <w:sz w:val="18"/>
                <w:szCs w:val="18"/>
              </w:rPr>
              <w:t xml:space="preserve">ს გამოც, ცხოვრება გაუსაძლისია. </w:t>
            </w:r>
            <w:proofErr w:type="gramStart"/>
            <w:r w:rsidRPr="0060767F">
              <w:rPr>
                <w:rFonts w:ascii="Sylfaen" w:eastAsia="Times New Roman" w:hAnsi="Sylfaen" w:cs="Calibri"/>
                <w:color w:val="000000"/>
                <w:sz w:val="18"/>
                <w:szCs w:val="18"/>
              </w:rPr>
              <w:t>განსაკუთრებული</w:t>
            </w:r>
            <w:proofErr w:type="gramEnd"/>
            <w:r w:rsidRPr="0060767F">
              <w:rPr>
                <w:rFonts w:ascii="Sylfaen" w:eastAsia="Times New Roman" w:hAnsi="Sylfaen" w:cs="Calibri"/>
                <w:color w:val="000000"/>
                <w:sz w:val="18"/>
                <w:szCs w:val="18"/>
              </w:rPr>
              <w:t xml:space="preserve"> ყურადღება ესაჭიროებათ ისეთ ოჯახებს, რომელთა სოციალური სტატუსის დამადასტურებელი სარეიტინგო ქულა 100000 და ნაკლებია. </w:t>
            </w:r>
            <w:proofErr w:type="gramStart"/>
            <w:r w:rsidRPr="0060767F">
              <w:rPr>
                <w:rFonts w:ascii="Sylfaen" w:eastAsia="Times New Roman" w:hAnsi="Sylfaen" w:cs="Calibri"/>
                <w:color w:val="000000"/>
                <w:sz w:val="18"/>
                <w:szCs w:val="18"/>
              </w:rPr>
              <w:t>მწირი</w:t>
            </w:r>
            <w:proofErr w:type="gramEnd"/>
            <w:r w:rsidRPr="0060767F">
              <w:rPr>
                <w:rFonts w:ascii="Sylfaen" w:eastAsia="Times New Roman" w:hAnsi="Sylfaen" w:cs="Calibri"/>
                <w:color w:val="000000"/>
                <w:sz w:val="18"/>
                <w:szCs w:val="18"/>
              </w:rPr>
              <w:t xml:space="preserve"> შემოსავლების გამო, მათ ფაქტობრივად, არა აქვთ საშუალება მცირედით მაინც გაიუმჯობესონ საცხოვრებელი გარემო. </w:t>
            </w:r>
            <w:proofErr w:type="gramStart"/>
            <w:r w:rsidRPr="0060767F">
              <w:rPr>
                <w:rFonts w:ascii="Sylfaen" w:eastAsia="Times New Roman" w:hAnsi="Sylfaen" w:cs="Calibri"/>
                <w:color w:val="000000"/>
                <w:sz w:val="18"/>
                <w:szCs w:val="18"/>
              </w:rPr>
              <w:t>მათ</w:t>
            </w:r>
            <w:proofErr w:type="gramEnd"/>
            <w:r w:rsidRPr="0060767F">
              <w:rPr>
                <w:rFonts w:ascii="Sylfaen" w:eastAsia="Times New Roman" w:hAnsi="Sylfaen" w:cs="Calibri"/>
                <w:color w:val="000000"/>
                <w:sz w:val="18"/>
                <w:szCs w:val="18"/>
              </w:rPr>
              <w:t xml:space="preserve"> რიგებში მრავლად არიან მარტოხელა მოხუც</w:t>
            </w:r>
            <w:r w:rsidR="009B6035">
              <w:rPr>
                <w:rFonts w:ascii="Sylfaen" w:eastAsia="Times New Roman" w:hAnsi="Sylfaen" w:cs="Calibri"/>
                <w:color w:val="000000"/>
                <w:sz w:val="18"/>
                <w:szCs w:val="18"/>
              </w:rPr>
              <w:t xml:space="preserve">ი </w:t>
            </w:r>
            <w:proofErr w:type="spellStart"/>
            <w:r w:rsidR="009B6035">
              <w:rPr>
                <w:rFonts w:ascii="Sylfaen" w:eastAsia="Times New Roman" w:hAnsi="Sylfaen" w:cs="Calibri"/>
                <w:color w:val="000000"/>
                <w:sz w:val="18"/>
                <w:szCs w:val="18"/>
              </w:rPr>
              <w:t>პენსიონ</w:t>
            </w:r>
            <w:proofErr w:type="spellEnd"/>
            <w:r w:rsidR="00B15612">
              <w:rPr>
                <w:rFonts w:ascii="Sylfaen" w:eastAsia="Times New Roman" w:hAnsi="Sylfaen" w:cs="Calibri"/>
                <w:color w:val="000000"/>
                <w:sz w:val="18"/>
                <w:szCs w:val="18"/>
                <w:lang w:val="ka-GE"/>
              </w:rPr>
              <w:t>ე</w:t>
            </w:r>
            <w:proofErr w:type="spellStart"/>
            <w:r w:rsidRPr="0060767F">
              <w:rPr>
                <w:rFonts w:ascii="Sylfaen" w:eastAsia="Times New Roman" w:hAnsi="Sylfaen" w:cs="Calibri"/>
                <w:color w:val="000000"/>
                <w:sz w:val="18"/>
                <w:szCs w:val="18"/>
              </w:rPr>
              <w:t>რები</w:t>
            </w:r>
            <w:proofErr w:type="spellEnd"/>
            <w:r w:rsidRPr="0060767F">
              <w:rPr>
                <w:rFonts w:ascii="Sylfaen" w:eastAsia="Times New Roman" w:hAnsi="Sylfaen" w:cs="Calibri"/>
                <w:color w:val="000000"/>
                <w:sz w:val="18"/>
                <w:szCs w:val="18"/>
              </w:rPr>
              <w:t>, რომლებიც აღნიშნული კუთხით საჭიროებენ აუცილ</w:t>
            </w:r>
            <w:r w:rsidR="004E493D">
              <w:rPr>
                <w:rFonts w:ascii="Sylfaen" w:eastAsia="Times New Roman" w:hAnsi="Sylfaen" w:cs="Calibri"/>
                <w:color w:val="000000"/>
                <w:sz w:val="18"/>
                <w:szCs w:val="18"/>
              </w:rPr>
              <w:t xml:space="preserve">ებელ და გადაუდებელ დახმარებას. </w:t>
            </w:r>
            <w:r w:rsidRPr="0060767F">
              <w:rPr>
                <w:rFonts w:ascii="Sylfaen" w:eastAsia="Times New Roman" w:hAnsi="Sylfaen" w:cs="Calibri"/>
                <w:color w:val="000000"/>
                <w:sz w:val="18"/>
                <w:szCs w:val="18"/>
              </w:rPr>
              <w:t xml:space="preserve">მითითებული ღონისძიებების განხორციელების რიგითობა და მისამართები განისაზღვრება </w:t>
            </w:r>
            <w:r w:rsidRPr="0060767F">
              <w:rPr>
                <w:rFonts w:ascii="Sylfaen" w:eastAsia="Times New Roman" w:hAnsi="Sylfaen" w:cs="Calibri"/>
                <w:color w:val="000000"/>
                <w:sz w:val="18"/>
                <w:szCs w:val="18"/>
              </w:rPr>
              <w:lastRenderedPageBreak/>
              <w:t>სპეციალური კომისიის მიერ, ოჯახის სოციალურ–ეკონომიკური მაჩვენებლის შესაბამისად</w:t>
            </w:r>
          </w:p>
        </w:tc>
      </w:tr>
      <w:tr w:rsidR="00D215B8" w:rsidRPr="0060767F" w:rsidTr="00D3277D">
        <w:trPr>
          <w:gridAfter w:val="1"/>
          <w:wAfter w:w="8" w:type="dxa"/>
          <w:trHeight w:val="561"/>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მიზანი</w:t>
            </w:r>
          </w:p>
        </w:tc>
        <w:tc>
          <w:tcPr>
            <w:tcW w:w="0" w:type="auto"/>
            <w:gridSpan w:val="7"/>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D215B8" w:rsidRPr="0060767F" w:rsidTr="00D215B8">
        <w:trPr>
          <w:gridAfter w:val="1"/>
          <w:wAfter w:w="8" w:type="dxa"/>
          <w:trHeight w:val="705"/>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w:t>
            </w:r>
            <w:r w:rsidR="004E493D">
              <w:rPr>
                <w:rFonts w:ascii="Sylfaen" w:eastAsia="Times New Roman" w:hAnsi="Sylfaen" w:cs="Calibri"/>
                <w:b/>
                <w:bCs/>
                <w:color w:val="000000"/>
                <w:sz w:val="18"/>
                <w:szCs w:val="18"/>
              </w:rPr>
              <w:t xml:space="preserve">როს მდგრადი განვითარების „SDG“ </w:t>
            </w:r>
            <w:r w:rsidRPr="0060767F">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0" w:type="auto"/>
            <w:gridSpan w:val="7"/>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215B8" w:rsidRPr="0060767F" w:rsidTr="00D215B8">
        <w:trPr>
          <w:gridAfter w:val="1"/>
          <w:wAfter w:w="8" w:type="dxa"/>
          <w:trHeight w:val="510"/>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215B8" w:rsidRPr="0060767F" w:rsidTr="00D215B8">
        <w:trPr>
          <w:gridAfter w:val="1"/>
          <w:wAfter w:w="8" w:type="dxa"/>
          <w:trHeight w:val="480"/>
        </w:trPr>
        <w:tc>
          <w:tcPr>
            <w:tcW w:w="3687"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რეაბილიტირებული სოციალურად დაუცველი ოჯახების სახლები</w:t>
            </w:r>
          </w:p>
        </w:tc>
      </w:tr>
      <w:tr w:rsidR="00D215B8" w:rsidRPr="0060767F" w:rsidTr="00D215B8">
        <w:trPr>
          <w:trHeight w:val="413"/>
        </w:trPr>
        <w:tc>
          <w:tcPr>
            <w:tcW w:w="0" w:type="auto"/>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469" w:type="dxa"/>
            <w:gridSpan w:val="9"/>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215B8" w:rsidRPr="0060767F" w:rsidTr="00D215B8">
        <w:trPr>
          <w:gridAfter w:val="1"/>
          <w:wAfter w:w="8" w:type="dxa"/>
          <w:trHeight w:val="765"/>
        </w:trPr>
        <w:tc>
          <w:tcPr>
            <w:tcW w:w="0" w:type="auto"/>
            <w:vMerge/>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p>
        </w:tc>
        <w:tc>
          <w:tcPr>
            <w:tcW w:w="1389"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215B8" w:rsidRPr="0060767F" w:rsidTr="00D215B8">
        <w:trPr>
          <w:gridAfter w:val="1"/>
          <w:wAfter w:w="8" w:type="dxa"/>
          <w:trHeight w:val="1035"/>
        </w:trPr>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სოციალურად დაუცველი ოჯახების რეაბილიტირებული სახლების რაოდენობა</w:t>
            </w:r>
          </w:p>
        </w:tc>
        <w:tc>
          <w:tcPr>
            <w:tcW w:w="1389" w:type="dxa"/>
            <w:shd w:val="clear" w:color="000000" w:fill="FFFFFF"/>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271459" w:rsidRPr="0060767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auto" w:fill="auto"/>
            <w:noWrap/>
            <w:vAlign w:val="center"/>
          </w:tcPr>
          <w:p w:rsidR="00D215B8" w:rsidRPr="0060767F" w:rsidRDefault="00D215B8"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lang w:val="ka-GE"/>
              </w:rPr>
              <w:t>247</w:t>
            </w:r>
          </w:p>
        </w:tc>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240</w:t>
            </w:r>
          </w:p>
        </w:tc>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250</w:t>
            </w:r>
          </w:p>
        </w:tc>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260</w:t>
            </w:r>
          </w:p>
        </w:tc>
        <w:tc>
          <w:tcPr>
            <w:tcW w:w="0" w:type="auto"/>
            <w:shd w:val="clear" w:color="auto" w:fill="auto"/>
            <w:noWrap/>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270</w:t>
            </w:r>
          </w:p>
        </w:tc>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0" w:type="auto"/>
            <w:shd w:val="clear" w:color="auto" w:fill="auto"/>
            <w:vAlign w:val="center"/>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მომართვიანობა პროექტის ხარვეზი, </w:t>
            </w:r>
            <w:proofErr w:type="spellStart"/>
            <w:r w:rsidRPr="0060767F">
              <w:rPr>
                <w:rFonts w:ascii="Sylfaen" w:eastAsia="Times New Roman" w:hAnsi="Sylfaen" w:cs="Calibri"/>
                <w:color w:val="000000"/>
                <w:sz w:val="16"/>
                <w:szCs w:val="16"/>
              </w:rPr>
              <w:t>შეუმდგარი</w:t>
            </w:r>
            <w:proofErr w:type="spellEnd"/>
            <w:r w:rsidRPr="0060767F">
              <w:rPr>
                <w:rFonts w:ascii="Sylfaen" w:eastAsia="Times New Roman" w:hAnsi="Sylfaen" w:cs="Calibri"/>
                <w:color w:val="000000"/>
                <w:sz w:val="16"/>
                <w:szCs w:val="16"/>
              </w:rPr>
              <w:t xml:space="preserve"> ტენდერი</w:t>
            </w:r>
          </w:p>
        </w:tc>
      </w:tr>
    </w:tbl>
    <w:p w:rsidR="00D215B8" w:rsidRPr="0060767F" w:rsidRDefault="00D215B8" w:rsidP="0060767F">
      <w:pPr>
        <w:spacing w:before="240" w:after="0" w:line="276" w:lineRule="auto"/>
        <w:ind w:firstLine="720"/>
        <w:jc w:val="both"/>
        <w:rPr>
          <w:rFonts w:ascii="Sylfaen" w:eastAsia="Times New Roman" w:hAnsi="Sylfaen" w:cs="Calibri"/>
          <w:b/>
          <w:bCs/>
          <w:sz w:val="18"/>
          <w:szCs w:val="18"/>
        </w:rPr>
      </w:pPr>
    </w:p>
    <w:tbl>
      <w:tblPr>
        <w:tblW w:w="1083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184"/>
        <w:gridCol w:w="1149"/>
        <w:gridCol w:w="814"/>
        <w:gridCol w:w="1325"/>
        <w:gridCol w:w="1450"/>
        <w:gridCol w:w="1344"/>
        <w:gridCol w:w="378"/>
        <w:gridCol w:w="378"/>
        <w:gridCol w:w="788"/>
        <w:gridCol w:w="1656"/>
        <w:gridCol w:w="6"/>
      </w:tblGrid>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823" w:type="dxa"/>
            <w:gridSpan w:val="9"/>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ქალაქში საყრდენი და დამცავი კედლების მშენებლობა</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823" w:type="dxa"/>
            <w:gridSpan w:val="9"/>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02 04 02</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823" w:type="dxa"/>
            <w:gridSpan w:val="9"/>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360.1</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823" w:type="dxa"/>
            <w:gridSpan w:val="9"/>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823" w:type="dxa"/>
            <w:gridSpan w:val="9"/>
            <w:shd w:val="clear" w:color="auto" w:fill="auto"/>
            <w:vAlign w:val="center"/>
            <w:hideMark/>
          </w:tcPr>
          <w:p w:rsidR="00D215B8" w:rsidRPr="0060767F" w:rsidRDefault="00D215B8" w:rsidP="00C032DC">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215B8" w:rsidRPr="0060767F" w:rsidTr="001A4D9D">
        <w:trPr>
          <w:trHeight w:val="510"/>
        </w:trPr>
        <w:tc>
          <w:tcPr>
            <w:tcW w:w="3014" w:type="dxa"/>
            <w:gridSpan w:val="3"/>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823" w:type="dxa"/>
            <w:gridSpan w:val="9"/>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ქვეპროგრამის ფარგლებში განხორციელდება საყრდენი კედლების მშენებლობა, რომელიც </w:t>
            </w:r>
            <w:proofErr w:type="spellStart"/>
            <w:r w:rsidRPr="0060767F">
              <w:rPr>
                <w:rFonts w:ascii="Sylfaen" w:eastAsia="Times New Roman" w:hAnsi="Sylfaen" w:cs="Calibri"/>
                <w:color w:val="000000"/>
                <w:sz w:val="18"/>
                <w:szCs w:val="18"/>
              </w:rPr>
              <w:t>მოემსახურება</w:t>
            </w:r>
            <w:proofErr w:type="spellEnd"/>
            <w:r w:rsidRPr="0060767F">
              <w:rPr>
                <w:rFonts w:ascii="Sylfaen" w:eastAsia="Times New Roman" w:hAnsi="Sylfaen" w:cs="Calibri"/>
                <w:color w:val="000000"/>
                <w:sz w:val="18"/>
                <w:szCs w:val="18"/>
              </w:rPr>
              <w:t xml:space="preserve"> საჯარო ინფრასტრუქტურის დაცვას, </w:t>
            </w:r>
            <w:proofErr w:type="spellStart"/>
            <w:r w:rsidRPr="0060767F">
              <w:rPr>
                <w:rFonts w:ascii="Sylfaen" w:eastAsia="Times New Roman" w:hAnsi="Sylfaen" w:cs="Calibri"/>
                <w:color w:val="000000"/>
                <w:sz w:val="18"/>
                <w:szCs w:val="18"/>
              </w:rPr>
              <w:t>ეროზიული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პროცესების</w:t>
            </w:r>
            <w:proofErr w:type="spellEnd"/>
            <w:r w:rsidRPr="0060767F">
              <w:rPr>
                <w:rFonts w:ascii="Sylfaen" w:eastAsia="Times New Roman" w:hAnsi="Sylfaen" w:cs="Calibri"/>
                <w:color w:val="000000"/>
                <w:sz w:val="18"/>
                <w:szCs w:val="18"/>
              </w:rPr>
              <w:t xml:space="preserve"> შედეგად გამოწვეული </w:t>
            </w:r>
            <w:proofErr w:type="spellStart"/>
            <w:r w:rsidRPr="0060767F">
              <w:rPr>
                <w:rFonts w:ascii="Sylfaen" w:eastAsia="Times New Roman" w:hAnsi="Sylfaen" w:cs="Calibri"/>
                <w:color w:val="000000"/>
                <w:sz w:val="18"/>
                <w:szCs w:val="18"/>
              </w:rPr>
              <w:t>საფრთხეებისგან</w:t>
            </w:r>
            <w:proofErr w:type="spellEnd"/>
          </w:p>
        </w:tc>
      </w:tr>
      <w:tr w:rsidR="00D215B8" w:rsidRPr="0060767F" w:rsidTr="001A4D9D">
        <w:trPr>
          <w:trHeight w:val="510"/>
        </w:trPr>
        <w:tc>
          <w:tcPr>
            <w:tcW w:w="3014"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269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3440" w:type="dxa"/>
            <w:gridSpan w:val="4"/>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საკუთარი შემოსავლები</w:t>
            </w:r>
          </w:p>
        </w:tc>
      </w:tr>
      <w:tr w:rsidR="00D215B8" w:rsidRPr="0060767F" w:rsidTr="001A4D9D">
        <w:trPr>
          <w:trHeight w:val="1451"/>
        </w:trPr>
        <w:tc>
          <w:tcPr>
            <w:tcW w:w="3014"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2695" w:type="dxa"/>
            <w:gridSpan w:val="3"/>
            <w:shd w:val="clear" w:color="000000" w:fill="FFFFFF"/>
            <w:vAlign w:val="center"/>
            <w:hideMark/>
          </w:tcPr>
          <w:p w:rsidR="00D215B8" w:rsidRPr="0060767F" w:rsidRDefault="001977BF" w:rsidP="00152454">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რუას ქუჩის </w:t>
            </w:r>
            <w:r>
              <w:rPr>
                <w:rFonts w:ascii="Sylfaen" w:eastAsia="Times New Roman" w:hAnsi="Sylfaen" w:cs="Calibri"/>
                <w:color w:val="000000"/>
                <w:sz w:val="18"/>
                <w:szCs w:val="18"/>
                <w:lang w:val="ka-GE"/>
              </w:rPr>
              <w:t>№</w:t>
            </w:r>
            <w:r w:rsidR="00D215B8" w:rsidRPr="0060767F">
              <w:rPr>
                <w:rFonts w:ascii="Sylfaen" w:eastAsia="Times New Roman" w:hAnsi="Sylfaen" w:cs="Calibri"/>
                <w:color w:val="000000"/>
                <w:sz w:val="18"/>
                <w:szCs w:val="18"/>
              </w:rPr>
              <w:t>16ა</w:t>
            </w:r>
            <w:r w:rsidR="00271459" w:rsidRPr="0060767F">
              <w:rPr>
                <w:rFonts w:ascii="Sylfaen" w:eastAsia="Times New Roman" w:hAnsi="Sylfaen" w:cs="Calibri"/>
                <w:color w:val="000000"/>
                <w:sz w:val="18"/>
                <w:szCs w:val="18"/>
              </w:rPr>
              <w:t>–</w:t>
            </w:r>
            <w:proofErr w:type="spellStart"/>
            <w:r>
              <w:rPr>
                <w:rFonts w:ascii="Sylfaen" w:eastAsia="Times New Roman" w:hAnsi="Sylfaen" w:cs="Calibri"/>
                <w:color w:val="000000"/>
                <w:sz w:val="18"/>
                <w:szCs w:val="18"/>
              </w:rPr>
              <w:t>სთან</w:t>
            </w:r>
            <w:proofErr w:type="spellEnd"/>
            <w:r>
              <w:rPr>
                <w:rFonts w:ascii="Sylfaen" w:eastAsia="Times New Roman" w:hAnsi="Sylfaen" w:cs="Calibri"/>
                <w:color w:val="000000"/>
                <w:sz w:val="18"/>
                <w:szCs w:val="18"/>
              </w:rPr>
              <w:t>, ნეკრასოვის ქუჩის №</w:t>
            </w:r>
            <w:r w:rsidR="00D215B8" w:rsidRPr="0060767F">
              <w:rPr>
                <w:rFonts w:ascii="Sylfaen" w:eastAsia="Times New Roman" w:hAnsi="Sylfaen" w:cs="Calibri"/>
                <w:color w:val="000000"/>
                <w:sz w:val="18"/>
                <w:szCs w:val="18"/>
              </w:rPr>
              <w:t>6</w:t>
            </w:r>
            <w:r w:rsidR="00271459" w:rsidRPr="0060767F">
              <w:rPr>
                <w:rFonts w:ascii="Sylfaen" w:eastAsia="Times New Roman" w:hAnsi="Sylfaen" w:cs="Calibri"/>
                <w:color w:val="000000"/>
                <w:sz w:val="18"/>
                <w:szCs w:val="18"/>
              </w:rPr>
              <w:t>–</w:t>
            </w:r>
            <w:r w:rsidR="00D215B8" w:rsidRPr="0060767F">
              <w:rPr>
                <w:rFonts w:ascii="Sylfaen" w:eastAsia="Times New Roman" w:hAnsi="Sylfaen" w:cs="Calibri"/>
                <w:color w:val="000000"/>
                <w:sz w:val="18"/>
                <w:szCs w:val="18"/>
              </w:rPr>
              <w:t>თან,</w:t>
            </w:r>
            <w:r w:rsidR="00152454">
              <w:rPr>
                <w:rFonts w:ascii="Sylfaen" w:eastAsia="Times New Roman" w:hAnsi="Sylfaen" w:cs="Calibri"/>
                <w:color w:val="000000"/>
                <w:sz w:val="18"/>
                <w:szCs w:val="18"/>
                <w:lang w:val="ka-GE"/>
              </w:rPr>
              <w:t xml:space="preserve"> </w:t>
            </w:r>
            <w:proofErr w:type="spellStart"/>
            <w:r w:rsidR="00D215B8" w:rsidRPr="0060767F">
              <w:rPr>
                <w:rFonts w:ascii="Sylfaen" w:eastAsia="Times New Roman" w:hAnsi="Sylfaen" w:cs="Calibri"/>
                <w:color w:val="000000"/>
                <w:sz w:val="18"/>
                <w:szCs w:val="18"/>
              </w:rPr>
              <w:t>ქეთევან</w:t>
            </w:r>
            <w:proofErr w:type="spellEnd"/>
            <w:r w:rsidR="00D215B8" w:rsidRPr="0060767F">
              <w:rPr>
                <w:rFonts w:ascii="Sylfaen" w:eastAsia="Times New Roman" w:hAnsi="Sylfaen" w:cs="Calibri"/>
                <w:color w:val="000000"/>
                <w:sz w:val="18"/>
                <w:szCs w:val="18"/>
              </w:rPr>
              <w:t xml:space="preserve"> წამებულის ქუჩის მეორე შესახვევში საყრდენი </w:t>
            </w:r>
            <w:proofErr w:type="spellStart"/>
            <w:r w:rsidR="00D215B8" w:rsidRPr="0060767F">
              <w:rPr>
                <w:rFonts w:ascii="Sylfaen" w:eastAsia="Times New Roman" w:hAnsi="Sylfaen" w:cs="Calibri"/>
                <w:color w:val="000000"/>
                <w:sz w:val="18"/>
                <w:szCs w:val="18"/>
              </w:rPr>
              <w:t>კედლისა</w:t>
            </w:r>
            <w:proofErr w:type="spellEnd"/>
            <w:r w:rsidR="00D215B8" w:rsidRPr="0060767F">
              <w:rPr>
                <w:rFonts w:ascii="Sylfaen" w:eastAsia="Times New Roman" w:hAnsi="Sylfaen" w:cs="Calibri"/>
                <w:color w:val="000000"/>
                <w:sz w:val="18"/>
                <w:szCs w:val="18"/>
              </w:rPr>
              <w:t xml:space="preserve"> და </w:t>
            </w:r>
            <w:proofErr w:type="spellStart"/>
            <w:r w:rsidR="00D215B8" w:rsidRPr="0060767F">
              <w:rPr>
                <w:rFonts w:ascii="Sylfaen" w:eastAsia="Times New Roman" w:hAnsi="Sylfaen" w:cs="Calibri"/>
                <w:color w:val="000000"/>
                <w:sz w:val="18"/>
                <w:szCs w:val="18"/>
              </w:rPr>
              <w:t>მოაჯირის</w:t>
            </w:r>
            <w:proofErr w:type="spellEnd"/>
            <w:r w:rsidR="00D215B8" w:rsidRPr="0060767F">
              <w:rPr>
                <w:rFonts w:ascii="Sylfaen" w:eastAsia="Times New Roman" w:hAnsi="Sylfaen" w:cs="Calibri"/>
                <w:color w:val="000000"/>
                <w:sz w:val="18"/>
                <w:szCs w:val="18"/>
              </w:rPr>
              <w:t xml:space="preserve"> მოწყობა</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p>
        </w:tc>
        <w:tc>
          <w:tcPr>
            <w:tcW w:w="3440" w:type="dxa"/>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69.7</w:t>
            </w:r>
          </w:p>
        </w:tc>
      </w:tr>
      <w:tr w:rsidR="00D215B8" w:rsidRPr="0060767F" w:rsidTr="001A4D9D">
        <w:trPr>
          <w:trHeight w:val="693"/>
        </w:trPr>
        <w:tc>
          <w:tcPr>
            <w:tcW w:w="3014"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2695" w:type="dxa"/>
            <w:gridSpan w:val="3"/>
            <w:shd w:val="clear" w:color="000000" w:fill="FFFFFF"/>
            <w:vAlign w:val="center"/>
            <w:hideMark/>
          </w:tcPr>
          <w:p w:rsidR="00D215B8" w:rsidRPr="0060767F" w:rsidRDefault="001977BF" w:rsidP="0060767F">
            <w:pPr>
              <w:spacing w:after="0" w:line="276" w:lineRule="auto"/>
              <w:jc w:val="center"/>
              <w:rPr>
                <w:rFonts w:ascii="Sylfaen" w:eastAsia="Times New Roman" w:hAnsi="Sylfaen" w:cs="Calibri"/>
                <w:color w:val="000000"/>
                <w:sz w:val="18"/>
                <w:szCs w:val="18"/>
              </w:rPr>
            </w:pPr>
            <w:proofErr w:type="spellStart"/>
            <w:r>
              <w:rPr>
                <w:rFonts w:ascii="Sylfaen" w:eastAsia="Times New Roman" w:hAnsi="Sylfaen" w:cs="Calibri"/>
                <w:color w:val="000000"/>
                <w:sz w:val="18"/>
                <w:szCs w:val="18"/>
              </w:rPr>
              <w:t>ჭაბუკიანის</w:t>
            </w:r>
            <w:proofErr w:type="spellEnd"/>
            <w:r>
              <w:rPr>
                <w:rFonts w:ascii="Sylfaen" w:eastAsia="Times New Roman" w:hAnsi="Sylfaen" w:cs="Calibri"/>
                <w:color w:val="000000"/>
                <w:sz w:val="18"/>
                <w:szCs w:val="18"/>
              </w:rPr>
              <w:t xml:space="preserve"> ქუჩის №</w:t>
            </w:r>
            <w:r w:rsidR="00D215B8" w:rsidRPr="0060767F">
              <w:rPr>
                <w:rFonts w:ascii="Sylfaen" w:eastAsia="Times New Roman" w:hAnsi="Sylfaen" w:cs="Calibri"/>
                <w:color w:val="000000"/>
                <w:sz w:val="18"/>
                <w:szCs w:val="18"/>
              </w:rPr>
              <w:t>3</w:t>
            </w:r>
            <w:r w:rsidR="00271459" w:rsidRPr="0060767F">
              <w:rPr>
                <w:rFonts w:ascii="Sylfaen" w:eastAsia="Times New Roman" w:hAnsi="Sylfaen" w:cs="Calibri"/>
                <w:color w:val="000000"/>
                <w:sz w:val="18"/>
                <w:szCs w:val="18"/>
              </w:rPr>
              <w:t>–</w:t>
            </w:r>
            <w:r w:rsidR="00D215B8" w:rsidRPr="0060767F">
              <w:rPr>
                <w:rFonts w:ascii="Sylfaen" w:eastAsia="Times New Roman" w:hAnsi="Sylfaen" w:cs="Calibri"/>
                <w:color w:val="000000"/>
                <w:sz w:val="18"/>
                <w:szCs w:val="18"/>
              </w:rPr>
              <w:t xml:space="preserve">ში </w:t>
            </w:r>
            <w:proofErr w:type="spellStart"/>
            <w:r w:rsidR="00D215B8" w:rsidRPr="0060767F">
              <w:rPr>
                <w:rFonts w:ascii="Sylfaen" w:eastAsia="Times New Roman" w:hAnsi="Sylfaen" w:cs="Calibri"/>
                <w:color w:val="000000"/>
                <w:sz w:val="18"/>
                <w:szCs w:val="18"/>
              </w:rPr>
              <w:t>ფერდის</w:t>
            </w:r>
            <w:proofErr w:type="spellEnd"/>
            <w:r w:rsidR="00D215B8" w:rsidRPr="0060767F">
              <w:rPr>
                <w:rFonts w:ascii="Sylfaen" w:eastAsia="Times New Roman" w:hAnsi="Sylfaen" w:cs="Calibri"/>
                <w:color w:val="000000"/>
                <w:sz w:val="18"/>
                <w:szCs w:val="18"/>
              </w:rPr>
              <w:t xml:space="preserve"> </w:t>
            </w:r>
            <w:r w:rsidR="009B6035">
              <w:rPr>
                <w:rFonts w:ascii="Sylfaen" w:eastAsia="Times New Roman" w:hAnsi="Sylfaen" w:cs="Calibri"/>
                <w:color w:val="000000"/>
                <w:sz w:val="18"/>
                <w:szCs w:val="18"/>
                <w:lang w:val="ka-GE"/>
              </w:rPr>
              <w:t>გ</w:t>
            </w:r>
            <w:proofErr w:type="spellStart"/>
            <w:r w:rsidR="00D215B8" w:rsidRPr="0060767F">
              <w:rPr>
                <w:rFonts w:ascii="Sylfaen" w:eastAsia="Times New Roman" w:hAnsi="Sylfaen" w:cs="Calibri"/>
                <w:color w:val="000000"/>
                <w:sz w:val="18"/>
                <w:szCs w:val="18"/>
              </w:rPr>
              <w:t>ამაგრების</w:t>
            </w:r>
            <w:proofErr w:type="spellEnd"/>
            <w:r w:rsidR="00D215B8" w:rsidRPr="0060767F">
              <w:rPr>
                <w:rFonts w:ascii="Sylfaen" w:eastAsia="Times New Roman" w:hAnsi="Sylfaen" w:cs="Calibri"/>
                <w:color w:val="000000"/>
                <w:sz w:val="18"/>
                <w:szCs w:val="18"/>
              </w:rPr>
              <w:t xml:space="preserve"> სამუშაოები</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p>
        </w:tc>
        <w:tc>
          <w:tcPr>
            <w:tcW w:w="3440" w:type="dxa"/>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126.4</w:t>
            </w:r>
          </w:p>
        </w:tc>
      </w:tr>
      <w:tr w:rsidR="00D215B8" w:rsidRPr="0060767F" w:rsidTr="001A4D9D">
        <w:trPr>
          <w:trHeight w:val="641"/>
        </w:trPr>
        <w:tc>
          <w:tcPr>
            <w:tcW w:w="3014"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2695" w:type="dxa"/>
            <w:gridSpan w:val="3"/>
            <w:shd w:val="clear" w:color="000000" w:fill="FFFFFF"/>
            <w:vAlign w:val="center"/>
            <w:hideMark/>
          </w:tcPr>
          <w:p w:rsidR="00D215B8" w:rsidRPr="0060767F" w:rsidRDefault="001977BF"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კიკვიძის ქუჩის №</w:t>
            </w:r>
            <w:r w:rsidR="00D215B8" w:rsidRPr="0060767F">
              <w:rPr>
                <w:rFonts w:ascii="Sylfaen" w:eastAsia="Times New Roman" w:hAnsi="Sylfaen" w:cs="Calibri"/>
                <w:color w:val="000000"/>
                <w:sz w:val="18"/>
                <w:szCs w:val="18"/>
              </w:rPr>
              <w:t>8</w:t>
            </w:r>
            <w:r w:rsidR="00271459" w:rsidRPr="0060767F">
              <w:rPr>
                <w:rFonts w:ascii="Sylfaen" w:eastAsia="Times New Roman" w:hAnsi="Sylfaen" w:cs="Calibri"/>
                <w:color w:val="000000"/>
                <w:sz w:val="18"/>
                <w:szCs w:val="18"/>
              </w:rPr>
              <w:t>–</w:t>
            </w:r>
            <w:r w:rsidR="00D215B8" w:rsidRPr="0060767F">
              <w:rPr>
                <w:rFonts w:ascii="Sylfaen" w:eastAsia="Times New Roman" w:hAnsi="Sylfaen" w:cs="Calibri"/>
                <w:color w:val="000000"/>
                <w:sz w:val="18"/>
                <w:szCs w:val="18"/>
              </w:rPr>
              <w:t>თან საყრდენი კედლის მოწყობა</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p>
        </w:tc>
        <w:tc>
          <w:tcPr>
            <w:tcW w:w="3440" w:type="dxa"/>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133.4</w:t>
            </w:r>
          </w:p>
        </w:tc>
      </w:tr>
      <w:tr w:rsidR="00D215B8" w:rsidRPr="0060767F" w:rsidTr="001A4D9D">
        <w:trPr>
          <w:trHeight w:val="619"/>
        </w:trPr>
        <w:tc>
          <w:tcPr>
            <w:tcW w:w="3014"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2695" w:type="dxa"/>
            <w:gridSpan w:val="3"/>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ისიანი</w:t>
            </w:r>
            <w:proofErr w:type="spellEnd"/>
            <w:r w:rsidR="00F14194">
              <w:rPr>
                <w:rFonts w:ascii="Sylfaen" w:eastAsia="Times New Roman" w:hAnsi="Sylfaen" w:cs="Calibri"/>
                <w:color w:val="000000"/>
                <w:sz w:val="18"/>
                <w:szCs w:val="18"/>
                <w:lang w:val="ka-GE"/>
              </w:rPr>
              <w:t>ს</w:t>
            </w:r>
            <w:r w:rsidR="00BB0CFB">
              <w:rPr>
                <w:rFonts w:ascii="Sylfaen" w:eastAsia="Times New Roman" w:hAnsi="Sylfaen" w:cs="Calibri"/>
                <w:color w:val="000000"/>
                <w:sz w:val="18"/>
                <w:szCs w:val="18"/>
              </w:rPr>
              <w:t xml:space="preserve"> </w:t>
            </w:r>
            <w:proofErr w:type="spellStart"/>
            <w:r w:rsidR="00BB0CFB">
              <w:rPr>
                <w:rFonts w:ascii="Sylfaen" w:eastAsia="Times New Roman" w:hAnsi="Sylfaen" w:cs="Calibri"/>
                <w:color w:val="000000"/>
                <w:sz w:val="18"/>
                <w:szCs w:val="18"/>
              </w:rPr>
              <w:t>ქუჩი</w:t>
            </w:r>
            <w:proofErr w:type="spellEnd"/>
            <w:r w:rsidR="00BB0CFB">
              <w:rPr>
                <w:rFonts w:ascii="Sylfaen" w:eastAsia="Times New Roman" w:hAnsi="Sylfaen" w:cs="Calibri"/>
                <w:color w:val="000000"/>
                <w:sz w:val="18"/>
                <w:szCs w:val="18"/>
                <w:lang w:val="ka-GE"/>
              </w:rPr>
              <w:t>ს</w:t>
            </w:r>
            <w:r w:rsidR="001977BF">
              <w:rPr>
                <w:rFonts w:ascii="Sylfaen" w:eastAsia="Times New Roman" w:hAnsi="Sylfaen" w:cs="Calibri"/>
                <w:color w:val="000000"/>
                <w:sz w:val="18"/>
                <w:szCs w:val="18"/>
              </w:rPr>
              <w:t xml:space="preserve"> №</w:t>
            </w:r>
            <w:r w:rsidRPr="0060767F">
              <w:rPr>
                <w:rFonts w:ascii="Sylfaen" w:eastAsia="Times New Roman" w:hAnsi="Sylfaen" w:cs="Calibri"/>
                <w:color w:val="000000"/>
                <w:sz w:val="18"/>
                <w:szCs w:val="18"/>
              </w:rPr>
              <w:t>23</w:t>
            </w:r>
            <w:r w:rsidR="00BB0CFB">
              <w:rPr>
                <w:rFonts w:ascii="Sylfaen" w:eastAsia="Times New Roman" w:hAnsi="Sylfaen" w:cs="Calibri"/>
                <w:color w:val="000000"/>
                <w:sz w:val="18"/>
                <w:szCs w:val="18"/>
                <w:lang w:val="ka-GE"/>
              </w:rPr>
              <w:t>-თან</w:t>
            </w:r>
            <w:r w:rsidRPr="0060767F">
              <w:rPr>
                <w:rFonts w:ascii="Sylfaen" w:eastAsia="Times New Roman" w:hAnsi="Sylfaen" w:cs="Calibri"/>
                <w:color w:val="000000"/>
                <w:sz w:val="18"/>
                <w:szCs w:val="18"/>
              </w:rPr>
              <w:t xml:space="preserve"> საყრდენი კედლის მოწყობა</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p>
        </w:tc>
        <w:tc>
          <w:tcPr>
            <w:tcW w:w="3440" w:type="dxa"/>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18.8</w:t>
            </w:r>
          </w:p>
        </w:tc>
      </w:tr>
      <w:tr w:rsidR="00D215B8" w:rsidRPr="0060767F" w:rsidTr="001A4D9D">
        <w:trPr>
          <w:trHeight w:val="864"/>
        </w:trPr>
        <w:tc>
          <w:tcPr>
            <w:tcW w:w="3014"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2695" w:type="dxa"/>
            <w:gridSpan w:val="3"/>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აკ.წერეთლის</w:t>
            </w:r>
            <w:proofErr w:type="spellEnd"/>
            <w:r w:rsidRPr="0060767F">
              <w:rPr>
                <w:rFonts w:ascii="Sylfaen" w:eastAsia="Times New Roman" w:hAnsi="Sylfaen" w:cs="Calibri"/>
                <w:color w:val="000000"/>
                <w:sz w:val="18"/>
                <w:szCs w:val="18"/>
              </w:rPr>
              <w:t xml:space="preserve"> ქუჩის მე</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3 შესახვევის დაზიანებული საყრდენი კედლის რეაბილიტაცია</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p>
        </w:tc>
        <w:tc>
          <w:tcPr>
            <w:tcW w:w="3440" w:type="dxa"/>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11.8</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823" w:type="dxa"/>
            <w:gridSpan w:val="9"/>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სტიქიური </w:t>
            </w:r>
            <w:proofErr w:type="spellStart"/>
            <w:r w:rsidRPr="0060767F">
              <w:rPr>
                <w:rFonts w:ascii="Sylfaen" w:eastAsia="Times New Roman" w:hAnsi="Sylfaen" w:cs="Calibri"/>
                <w:color w:val="000000"/>
                <w:sz w:val="18"/>
                <w:szCs w:val="18"/>
              </w:rPr>
              <w:t>მოვლენებით</w:t>
            </w:r>
            <w:proofErr w:type="spellEnd"/>
            <w:r w:rsidRPr="0060767F">
              <w:rPr>
                <w:rFonts w:ascii="Sylfaen" w:eastAsia="Times New Roman" w:hAnsi="Sylfaen" w:cs="Calibri"/>
                <w:color w:val="000000"/>
                <w:sz w:val="18"/>
                <w:szCs w:val="18"/>
              </w:rPr>
              <w:t xml:space="preserve"> მიყენებული ზიანის </w:t>
            </w:r>
            <w:proofErr w:type="spellStart"/>
            <w:r w:rsidRPr="0060767F">
              <w:rPr>
                <w:rFonts w:ascii="Sylfaen" w:eastAsia="Times New Roman" w:hAnsi="Sylfaen" w:cs="Calibri"/>
                <w:color w:val="000000"/>
                <w:sz w:val="18"/>
                <w:szCs w:val="18"/>
              </w:rPr>
              <w:t>პრევენციით</w:t>
            </w:r>
            <w:proofErr w:type="spellEnd"/>
            <w:r w:rsidRPr="0060767F">
              <w:rPr>
                <w:rFonts w:ascii="Sylfaen" w:eastAsia="Times New Roman" w:hAnsi="Sylfaen" w:cs="Calibri"/>
                <w:color w:val="000000"/>
                <w:sz w:val="18"/>
                <w:szCs w:val="18"/>
              </w:rPr>
              <w:t xml:space="preserve"> მუნიციპალური და კერძო ინფრა</w:t>
            </w:r>
            <w:r w:rsidR="00625B54">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სტრუქ</w:t>
            </w:r>
            <w:r w:rsidR="00625B54">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ტურის უსაფრთხოება</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823" w:type="dxa"/>
            <w:gridSpan w:val="9"/>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823" w:type="dxa"/>
            <w:gridSpan w:val="9"/>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215B8" w:rsidRPr="0060767F" w:rsidTr="001A4D9D">
        <w:trPr>
          <w:trHeight w:val="510"/>
        </w:trPr>
        <w:tc>
          <w:tcPr>
            <w:tcW w:w="3014"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823" w:type="dxa"/>
            <w:gridSpan w:val="9"/>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უზრუნველყოფილია მუნიციპალური და კერძო ინფრასტრუქტურის უსაფრთხოება</w:t>
            </w:r>
          </w:p>
        </w:tc>
      </w:tr>
      <w:tr w:rsidR="00D215B8" w:rsidRPr="0060767F" w:rsidTr="001A4D9D">
        <w:trPr>
          <w:trHeight w:val="443"/>
        </w:trPr>
        <w:tc>
          <w:tcPr>
            <w:tcW w:w="0" w:type="auto"/>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9115" w:type="dxa"/>
            <w:gridSpan w:val="10"/>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215B8" w:rsidRPr="0060767F" w:rsidTr="001A4D9D">
        <w:trPr>
          <w:gridAfter w:val="1"/>
          <w:wAfter w:w="7" w:type="dxa"/>
          <w:trHeight w:val="870"/>
        </w:trPr>
        <w:tc>
          <w:tcPr>
            <w:tcW w:w="0" w:type="auto"/>
            <w:vMerge/>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p>
        </w:tc>
        <w:tc>
          <w:tcPr>
            <w:tcW w:w="1292"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956"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1732"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gridSpan w:val="2"/>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717"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215B8" w:rsidRPr="0060767F" w:rsidTr="001A4D9D">
        <w:trPr>
          <w:gridAfter w:val="1"/>
          <w:wAfter w:w="7" w:type="dxa"/>
          <w:trHeight w:val="768"/>
        </w:trPr>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მოწყობილი საყრდენი კედლების რაოდნეობა</w:t>
            </w:r>
          </w:p>
        </w:tc>
        <w:tc>
          <w:tcPr>
            <w:tcW w:w="1292"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მიღება </w:t>
            </w:r>
            <w:r w:rsidR="00152454">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ჩაბარების აქტი</w:t>
            </w:r>
          </w:p>
        </w:tc>
        <w:tc>
          <w:tcPr>
            <w:tcW w:w="956" w:type="dxa"/>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19</w:t>
            </w:r>
          </w:p>
        </w:tc>
        <w:tc>
          <w:tcPr>
            <w:tcW w:w="1732" w:type="dxa"/>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43</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31</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31</w:t>
            </w:r>
          </w:p>
        </w:tc>
        <w:tc>
          <w:tcPr>
            <w:tcW w:w="0" w:type="auto"/>
            <w:gridSpan w:val="2"/>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31</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1717"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roofErr w:type="spellStart"/>
            <w:r w:rsidRPr="0060767F">
              <w:rPr>
                <w:rFonts w:ascii="Sylfaen" w:eastAsia="Times New Roman" w:hAnsi="Sylfaen" w:cs="Calibri"/>
                <w:color w:val="000000"/>
                <w:sz w:val="16"/>
                <w:szCs w:val="16"/>
              </w:rPr>
              <w:t>სახელშეკრულებო</w:t>
            </w:r>
            <w:proofErr w:type="spellEnd"/>
            <w:r w:rsidRPr="0060767F">
              <w:rPr>
                <w:rFonts w:ascii="Sylfaen" w:eastAsia="Times New Roman" w:hAnsi="Sylfaen" w:cs="Calibri"/>
                <w:color w:val="000000"/>
                <w:sz w:val="16"/>
                <w:szCs w:val="16"/>
              </w:rPr>
              <w:t xml:space="preserve"> ვალდებულებების შეუსრულებლობა;</w:t>
            </w:r>
            <w:r w:rsidRPr="0060767F">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br w:type="page"/>
              <w:t>ინფლაცია</w:t>
            </w:r>
          </w:p>
        </w:tc>
      </w:tr>
    </w:tbl>
    <w:p w:rsidR="00D215B8" w:rsidRPr="0060767F" w:rsidRDefault="00D215B8" w:rsidP="0060767F">
      <w:pPr>
        <w:spacing w:before="240" w:after="0" w:line="276" w:lineRule="auto"/>
        <w:ind w:firstLine="720"/>
        <w:jc w:val="both"/>
        <w:rPr>
          <w:rFonts w:ascii="Sylfaen" w:eastAsia="Times New Roman" w:hAnsi="Sylfaen" w:cs="Calibri"/>
          <w:b/>
          <w:bCs/>
          <w:sz w:val="18"/>
          <w:szCs w:val="18"/>
        </w:rPr>
      </w:pPr>
    </w:p>
    <w:tbl>
      <w:tblPr>
        <w:tblW w:w="108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51"/>
        <w:gridCol w:w="1311"/>
        <w:gridCol w:w="831"/>
        <w:gridCol w:w="996"/>
        <w:gridCol w:w="996"/>
        <w:gridCol w:w="869"/>
        <w:gridCol w:w="869"/>
        <w:gridCol w:w="905"/>
        <w:gridCol w:w="1866"/>
      </w:tblGrid>
      <w:tr w:rsidR="00D215B8" w:rsidRPr="0060767F" w:rsidTr="001A4D9D">
        <w:trPr>
          <w:trHeight w:val="470"/>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ადმინისტრაციული ორგანოების შენობების მშენებლობა </w:t>
            </w:r>
            <w:r w:rsidR="00271459" w:rsidRPr="0060767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 xml:space="preserve"> რეკონსტრუქცია</w:t>
            </w:r>
          </w:p>
        </w:tc>
      </w:tr>
      <w:tr w:rsidR="00D215B8" w:rsidRPr="0060767F" w:rsidTr="001A4D9D">
        <w:trPr>
          <w:trHeight w:val="421"/>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02 04 03</w:t>
            </w:r>
          </w:p>
        </w:tc>
      </w:tr>
      <w:tr w:rsidR="00D215B8" w:rsidRPr="0060767F" w:rsidTr="001A4D9D">
        <w:trPr>
          <w:trHeight w:val="427"/>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172.0</w:t>
            </w:r>
          </w:p>
        </w:tc>
      </w:tr>
      <w:tr w:rsidR="00D215B8" w:rsidRPr="0060767F" w:rsidTr="001A4D9D">
        <w:trPr>
          <w:trHeight w:val="405"/>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D215B8" w:rsidRPr="0060767F" w:rsidTr="0099417E">
        <w:trPr>
          <w:trHeight w:val="510"/>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215B8" w:rsidRPr="0060767F" w:rsidTr="0099417E">
        <w:trPr>
          <w:trHeight w:val="990"/>
        </w:trPr>
        <w:tc>
          <w:tcPr>
            <w:tcW w:w="3545" w:type="dxa"/>
            <w:gridSpan w:val="3"/>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მუნიციპალიტეტის ბალანსზე </w:t>
            </w:r>
            <w:proofErr w:type="spellStart"/>
            <w:r w:rsidRPr="0060767F">
              <w:rPr>
                <w:rFonts w:ascii="Sylfaen" w:eastAsia="Times New Roman" w:hAnsi="Sylfaen" w:cs="Calibri"/>
                <w:color w:val="000000"/>
                <w:sz w:val="18"/>
                <w:szCs w:val="18"/>
              </w:rPr>
              <w:t>რიცხული</w:t>
            </w:r>
            <w:proofErr w:type="spellEnd"/>
            <w:r w:rsidRPr="0060767F">
              <w:rPr>
                <w:rFonts w:ascii="Sylfaen" w:eastAsia="Times New Roman" w:hAnsi="Sylfaen" w:cs="Calibri"/>
                <w:color w:val="000000"/>
                <w:sz w:val="18"/>
                <w:szCs w:val="18"/>
              </w:rPr>
              <w:t xml:space="preserve"> ადმინისტრაციული შენობების უსაფრთხო და გამართული ინფრასტრუქტურის უზრუნველსაყოფად, </w:t>
            </w:r>
            <w:proofErr w:type="spellStart"/>
            <w:r w:rsidRPr="0060767F">
              <w:rPr>
                <w:rFonts w:ascii="Sylfaen" w:eastAsia="Times New Roman" w:hAnsi="Sylfaen" w:cs="Calibri"/>
                <w:color w:val="000000"/>
                <w:sz w:val="18"/>
                <w:szCs w:val="18"/>
              </w:rPr>
              <w:t>გარ</w:t>
            </w:r>
            <w:r w:rsidR="004E493D">
              <w:rPr>
                <w:rFonts w:ascii="Sylfaen" w:eastAsia="Times New Roman" w:hAnsi="Sylfaen" w:cs="Calibri"/>
                <w:color w:val="000000"/>
                <w:sz w:val="18"/>
                <w:szCs w:val="18"/>
              </w:rPr>
              <w:t>კველი</w:t>
            </w:r>
            <w:proofErr w:type="spellEnd"/>
            <w:r w:rsidR="004E493D">
              <w:rPr>
                <w:rFonts w:ascii="Sylfaen" w:eastAsia="Times New Roman" w:hAnsi="Sylfaen" w:cs="Calibri"/>
                <w:color w:val="000000"/>
                <w:sz w:val="18"/>
                <w:szCs w:val="18"/>
              </w:rPr>
              <w:t xml:space="preserve"> </w:t>
            </w:r>
            <w:proofErr w:type="spellStart"/>
            <w:r w:rsidR="004E493D">
              <w:rPr>
                <w:rFonts w:ascii="Sylfaen" w:eastAsia="Times New Roman" w:hAnsi="Sylfaen" w:cs="Calibri"/>
                <w:color w:val="000000"/>
                <w:sz w:val="18"/>
                <w:szCs w:val="18"/>
              </w:rPr>
              <w:t>პერიოდულობით</w:t>
            </w:r>
            <w:proofErr w:type="spellEnd"/>
            <w:r w:rsidR="004E493D">
              <w:rPr>
                <w:rFonts w:ascii="Sylfaen" w:eastAsia="Times New Roman" w:hAnsi="Sylfaen" w:cs="Calibri"/>
                <w:color w:val="000000"/>
                <w:sz w:val="18"/>
                <w:szCs w:val="18"/>
              </w:rPr>
              <w:t xml:space="preserve"> აუცილებელია </w:t>
            </w:r>
            <w:r w:rsidRPr="0060767F">
              <w:rPr>
                <w:rFonts w:ascii="Sylfaen" w:eastAsia="Times New Roman" w:hAnsi="Sylfaen" w:cs="Calibri"/>
                <w:color w:val="000000"/>
                <w:sz w:val="18"/>
                <w:szCs w:val="18"/>
              </w:rPr>
              <w:t>მცირე კაპიტალური, სარეაბილიტაციო სამუშაოები</w:t>
            </w:r>
          </w:p>
        </w:tc>
      </w:tr>
      <w:tr w:rsidR="00D215B8" w:rsidRPr="0060767F" w:rsidTr="0099417E">
        <w:trPr>
          <w:trHeight w:val="510"/>
        </w:trPr>
        <w:tc>
          <w:tcPr>
            <w:tcW w:w="3545"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D215B8" w:rsidRPr="0060767F" w:rsidTr="0099417E">
        <w:trPr>
          <w:trHeight w:val="525"/>
        </w:trPr>
        <w:tc>
          <w:tcPr>
            <w:tcW w:w="3545"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სხვა ადმინისტრაციული შენობების რემონტი</w:t>
            </w:r>
          </w:p>
        </w:tc>
        <w:tc>
          <w:tcPr>
            <w:tcW w:w="0" w:type="auto"/>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11.4</w:t>
            </w:r>
          </w:p>
        </w:tc>
      </w:tr>
      <w:tr w:rsidR="00D215B8" w:rsidRPr="0060767F" w:rsidTr="0099417E">
        <w:trPr>
          <w:trHeight w:val="855"/>
        </w:trPr>
        <w:tc>
          <w:tcPr>
            <w:tcW w:w="3545"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D215B8" w:rsidRPr="0060767F" w:rsidRDefault="00D215B8" w:rsidP="00CE0E04">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w:t>
            </w:r>
            <w:r w:rsidR="00CE0E04">
              <w:rPr>
                <w:rFonts w:ascii="Sylfaen" w:eastAsia="Times New Roman" w:hAnsi="Sylfaen" w:cs="Calibri"/>
                <w:color w:val="000000"/>
                <w:sz w:val="18"/>
                <w:szCs w:val="18"/>
              </w:rPr>
              <w:softHyphen/>
            </w:r>
            <w:r w:rsidR="004E493D">
              <w:rPr>
                <w:rFonts w:ascii="Sylfaen" w:eastAsia="Times New Roman" w:hAnsi="Sylfaen" w:cs="Calibri"/>
                <w:color w:val="000000"/>
                <w:sz w:val="18"/>
                <w:szCs w:val="18"/>
              </w:rPr>
              <w:t>ტეტის მერიის</w:t>
            </w:r>
            <w:r w:rsidR="00F14194">
              <w:rPr>
                <w:rFonts w:ascii="Sylfaen" w:eastAsia="Times New Roman" w:hAnsi="Sylfaen" w:cs="Calibri"/>
                <w:color w:val="000000"/>
                <w:sz w:val="18"/>
                <w:szCs w:val="18"/>
                <w:lang w:val="ka-GE"/>
              </w:rPr>
              <w:t xml:space="preserve"> შენობის</w:t>
            </w:r>
            <w:r w:rsidR="004E493D">
              <w:rPr>
                <w:rFonts w:ascii="Sylfaen" w:eastAsia="Times New Roman" w:hAnsi="Sylfaen" w:cs="Calibri"/>
                <w:color w:val="000000"/>
                <w:sz w:val="18"/>
                <w:szCs w:val="18"/>
              </w:rPr>
              <w:t xml:space="preserve"> </w:t>
            </w:r>
            <w:r w:rsidRPr="0060767F">
              <w:rPr>
                <w:rFonts w:ascii="Sylfaen" w:eastAsia="Times New Roman" w:hAnsi="Sylfaen" w:cs="Calibri"/>
                <w:color w:val="000000"/>
                <w:sz w:val="18"/>
                <w:szCs w:val="18"/>
              </w:rPr>
              <w:t>სველი წერტი</w:t>
            </w:r>
            <w:r w:rsidR="00CE0E04">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ლების რეაბილიტაცია</w:t>
            </w:r>
          </w:p>
        </w:tc>
        <w:tc>
          <w:tcPr>
            <w:tcW w:w="0" w:type="auto"/>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40.0</w:t>
            </w:r>
          </w:p>
        </w:tc>
      </w:tr>
      <w:tr w:rsidR="00D215B8" w:rsidRPr="0060767F" w:rsidTr="0099417E">
        <w:trPr>
          <w:trHeight w:val="1080"/>
        </w:trPr>
        <w:tc>
          <w:tcPr>
            <w:tcW w:w="3545"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D215B8" w:rsidRPr="0060767F" w:rsidRDefault="00625B54" w:rsidP="00B15612">
            <w:pPr>
              <w:spacing w:after="0" w:line="276" w:lineRule="auto"/>
              <w:jc w:val="center"/>
              <w:rPr>
                <w:rFonts w:ascii="Sylfaen" w:eastAsia="Times New Roman" w:hAnsi="Sylfaen" w:cs="Calibri"/>
                <w:color w:val="000000"/>
                <w:sz w:val="18"/>
                <w:szCs w:val="18"/>
              </w:rPr>
            </w:pPr>
            <w:proofErr w:type="spellStart"/>
            <w:r>
              <w:rPr>
                <w:rFonts w:ascii="Sylfaen" w:eastAsia="Times New Roman" w:hAnsi="Sylfaen" w:cs="Calibri"/>
                <w:color w:val="000000"/>
                <w:sz w:val="18"/>
                <w:szCs w:val="18"/>
              </w:rPr>
              <w:t>ნოდარ</w:t>
            </w:r>
            <w:proofErr w:type="spellEnd"/>
            <w:r>
              <w:rPr>
                <w:rFonts w:ascii="Sylfaen" w:eastAsia="Times New Roman" w:hAnsi="Sylfaen" w:cs="Calibri"/>
                <w:color w:val="000000"/>
                <w:sz w:val="18"/>
                <w:szCs w:val="18"/>
              </w:rPr>
              <w:t xml:space="preserve"> </w:t>
            </w:r>
            <w:proofErr w:type="spellStart"/>
            <w:r>
              <w:rPr>
                <w:rFonts w:ascii="Sylfaen" w:eastAsia="Times New Roman" w:hAnsi="Sylfaen" w:cs="Calibri"/>
                <w:color w:val="000000"/>
                <w:sz w:val="18"/>
                <w:szCs w:val="18"/>
              </w:rPr>
              <w:t>დუმბაძის</w:t>
            </w:r>
            <w:proofErr w:type="spellEnd"/>
            <w:r>
              <w:rPr>
                <w:rFonts w:ascii="Sylfaen" w:eastAsia="Times New Roman" w:hAnsi="Sylfaen" w:cs="Calibri"/>
                <w:color w:val="000000"/>
                <w:sz w:val="18"/>
                <w:szCs w:val="18"/>
              </w:rPr>
              <w:t xml:space="preserve"> ქუჩის №</w:t>
            </w:r>
            <w:r w:rsidR="00D215B8" w:rsidRPr="0060767F">
              <w:rPr>
                <w:rFonts w:ascii="Sylfaen" w:eastAsia="Times New Roman" w:hAnsi="Sylfaen" w:cs="Calibri"/>
                <w:color w:val="000000"/>
                <w:sz w:val="18"/>
                <w:szCs w:val="18"/>
              </w:rPr>
              <w:t>61</w:t>
            </w:r>
            <w:r w:rsidR="00271459" w:rsidRPr="0060767F">
              <w:rPr>
                <w:rFonts w:ascii="Sylfaen" w:eastAsia="Times New Roman" w:hAnsi="Sylfaen" w:cs="Calibri"/>
                <w:color w:val="000000"/>
                <w:sz w:val="18"/>
                <w:szCs w:val="18"/>
              </w:rPr>
              <w:t>–</w:t>
            </w:r>
            <w:r w:rsidR="00D215B8" w:rsidRPr="0060767F">
              <w:rPr>
                <w:rFonts w:ascii="Sylfaen" w:eastAsia="Times New Roman" w:hAnsi="Sylfaen" w:cs="Calibri"/>
                <w:color w:val="000000"/>
                <w:sz w:val="18"/>
                <w:szCs w:val="18"/>
              </w:rPr>
              <w:t>ში მდებარე მერიის სოციალუ</w:t>
            </w:r>
            <w:r w:rsidR="0099417E" w:rsidRPr="0060767F">
              <w:rPr>
                <w:rFonts w:ascii="Sylfaen" w:eastAsia="Times New Roman" w:hAnsi="Sylfaen" w:cs="Calibri"/>
                <w:color w:val="000000"/>
                <w:sz w:val="18"/>
                <w:szCs w:val="18"/>
              </w:rPr>
              <w:softHyphen/>
            </w:r>
            <w:r w:rsidR="00BB0CFB">
              <w:rPr>
                <w:rFonts w:ascii="Sylfaen" w:eastAsia="Times New Roman" w:hAnsi="Sylfaen" w:cs="Calibri"/>
                <w:color w:val="000000"/>
                <w:sz w:val="18"/>
                <w:szCs w:val="18"/>
              </w:rPr>
              <w:t>რ</w:t>
            </w:r>
            <w:r w:rsidR="00B15612">
              <w:rPr>
                <w:rFonts w:ascii="Sylfaen" w:eastAsia="Times New Roman" w:hAnsi="Sylfaen" w:cs="Calibri"/>
                <w:color w:val="000000"/>
                <w:sz w:val="18"/>
                <w:szCs w:val="18"/>
              </w:rPr>
              <w:t xml:space="preserve"> საკითხთა სამსახურის</w:t>
            </w:r>
            <w:r w:rsidR="00B15612">
              <w:rPr>
                <w:rFonts w:ascii="Sylfaen" w:eastAsia="Times New Roman" w:hAnsi="Sylfaen" w:cs="Calibri"/>
                <w:color w:val="000000"/>
                <w:sz w:val="18"/>
                <w:szCs w:val="18"/>
                <w:lang w:val="ka-GE"/>
              </w:rPr>
              <w:t xml:space="preserve"> შენობის</w:t>
            </w:r>
            <w:r w:rsidR="00D215B8" w:rsidRPr="0060767F">
              <w:rPr>
                <w:rFonts w:ascii="Sylfaen" w:eastAsia="Times New Roman" w:hAnsi="Sylfaen" w:cs="Calibri"/>
                <w:color w:val="000000"/>
                <w:sz w:val="18"/>
                <w:szCs w:val="18"/>
              </w:rPr>
              <w:t xml:space="preserve"> </w:t>
            </w:r>
            <w:proofErr w:type="spellStart"/>
            <w:r w:rsidR="00D215B8" w:rsidRPr="0060767F">
              <w:rPr>
                <w:rFonts w:ascii="Sylfaen" w:eastAsia="Times New Roman" w:hAnsi="Sylfaen" w:cs="Calibri"/>
                <w:color w:val="000000"/>
                <w:sz w:val="18"/>
                <w:szCs w:val="18"/>
              </w:rPr>
              <w:t>დერეფნებისა</w:t>
            </w:r>
            <w:proofErr w:type="spellEnd"/>
            <w:r w:rsidR="00D215B8" w:rsidRPr="0060767F">
              <w:rPr>
                <w:rFonts w:ascii="Sylfaen" w:eastAsia="Times New Roman" w:hAnsi="Sylfaen" w:cs="Calibri"/>
                <w:color w:val="000000"/>
                <w:sz w:val="18"/>
                <w:szCs w:val="18"/>
              </w:rPr>
              <w:t xml:space="preserve"> და მიმღები სი</w:t>
            </w:r>
            <w:r w:rsidR="00BB0CFB" w:rsidRPr="0060767F">
              <w:rPr>
                <w:rFonts w:ascii="Sylfaen" w:eastAsia="Times New Roman" w:hAnsi="Sylfaen" w:cs="Calibri"/>
                <w:color w:val="000000"/>
                <w:sz w:val="18"/>
                <w:szCs w:val="18"/>
              </w:rPr>
              <w:t>ვ</w:t>
            </w:r>
            <w:r w:rsidR="00D215B8" w:rsidRPr="0060767F">
              <w:rPr>
                <w:rFonts w:ascii="Sylfaen" w:eastAsia="Times New Roman" w:hAnsi="Sylfaen" w:cs="Calibri"/>
                <w:color w:val="000000"/>
                <w:sz w:val="18"/>
                <w:szCs w:val="18"/>
              </w:rPr>
              <w:t>რ</w:t>
            </w:r>
            <w:r w:rsidR="00BB0CFB" w:rsidRPr="0060767F">
              <w:rPr>
                <w:rFonts w:ascii="Sylfaen" w:eastAsia="Times New Roman" w:hAnsi="Sylfaen" w:cs="Calibri"/>
                <w:color w:val="000000"/>
                <w:sz w:val="18"/>
                <w:szCs w:val="18"/>
              </w:rPr>
              <w:t>ც</w:t>
            </w:r>
            <w:r w:rsidR="00D215B8" w:rsidRPr="0060767F">
              <w:rPr>
                <w:rFonts w:ascii="Sylfaen" w:eastAsia="Times New Roman" w:hAnsi="Sylfaen" w:cs="Calibri"/>
                <w:color w:val="000000"/>
                <w:sz w:val="18"/>
                <w:szCs w:val="18"/>
              </w:rPr>
              <w:t>ის რეაბილიტაცია</w:t>
            </w:r>
          </w:p>
        </w:tc>
        <w:tc>
          <w:tcPr>
            <w:tcW w:w="0" w:type="auto"/>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20.3</w:t>
            </w:r>
          </w:p>
        </w:tc>
      </w:tr>
      <w:tr w:rsidR="00D215B8" w:rsidRPr="0060767F" w:rsidTr="0099417E">
        <w:trPr>
          <w:trHeight w:val="655"/>
        </w:trPr>
        <w:tc>
          <w:tcPr>
            <w:tcW w:w="3545" w:type="dxa"/>
            <w:gridSpan w:val="3"/>
            <w:vMerge/>
            <w:vAlign w:val="center"/>
            <w:hideMark/>
          </w:tcPr>
          <w:p w:rsidR="00D215B8" w:rsidRPr="0060767F" w:rsidRDefault="00D215B8"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აბონენტის კომუნალურ </w:t>
            </w:r>
            <w:proofErr w:type="spellStart"/>
            <w:r w:rsidRPr="0060767F">
              <w:rPr>
                <w:rFonts w:ascii="Sylfaen" w:eastAsia="Times New Roman" w:hAnsi="Sylfaen" w:cs="Calibri"/>
                <w:color w:val="000000"/>
                <w:sz w:val="18"/>
                <w:szCs w:val="18"/>
              </w:rPr>
              <w:t>ქსელზე</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დაერთების</w:t>
            </w:r>
            <w:proofErr w:type="spellEnd"/>
            <w:r w:rsidRPr="0060767F">
              <w:rPr>
                <w:rFonts w:ascii="Sylfaen" w:eastAsia="Times New Roman" w:hAnsi="Sylfaen" w:cs="Calibri"/>
                <w:color w:val="000000"/>
                <w:sz w:val="18"/>
                <w:szCs w:val="18"/>
              </w:rPr>
              <w:t xml:space="preserve"> ხარჯები</w:t>
            </w:r>
          </w:p>
        </w:tc>
        <w:tc>
          <w:tcPr>
            <w:tcW w:w="0" w:type="auto"/>
            <w:gridSpan w:val="4"/>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100.3</w:t>
            </w:r>
          </w:p>
        </w:tc>
      </w:tr>
      <w:tr w:rsidR="00D215B8" w:rsidRPr="0060767F" w:rsidTr="0099417E">
        <w:trPr>
          <w:trHeight w:val="510"/>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მუნიციპალური სერვისების ხელმისაწვდომობის გაზრდა</w:t>
            </w:r>
          </w:p>
        </w:tc>
      </w:tr>
      <w:tr w:rsidR="00D215B8" w:rsidRPr="0060767F" w:rsidTr="0099417E">
        <w:trPr>
          <w:trHeight w:val="510"/>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215B8" w:rsidRPr="0060767F" w:rsidTr="0099417E">
        <w:trPr>
          <w:trHeight w:val="510"/>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D215B8" w:rsidRPr="0060767F" w:rsidRDefault="00D215B8"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2023 წელი</w:t>
            </w:r>
          </w:p>
        </w:tc>
      </w:tr>
      <w:tr w:rsidR="00D215B8" w:rsidRPr="0060767F" w:rsidTr="0099417E">
        <w:trPr>
          <w:trHeight w:val="510"/>
        </w:trPr>
        <w:tc>
          <w:tcPr>
            <w:tcW w:w="3545" w:type="dxa"/>
            <w:gridSpan w:val="3"/>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D215B8" w:rsidRPr="0060767F" w:rsidRDefault="00D215B8"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D215B8" w:rsidRPr="0060767F" w:rsidTr="0099417E">
        <w:trPr>
          <w:trHeight w:val="510"/>
        </w:trPr>
        <w:tc>
          <w:tcPr>
            <w:tcW w:w="0" w:type="auto"/>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624" w:type="dxa"/>
            <w:gridSpan w:val="8"/>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215B8" w:rsidRPr="0060767F" w:rsidTr="0099417E">
        <w:trPr>
          <w:trHeight w:val="885"/>
        </w:trPr>
        <w:tc>
          <w:tcPr>
            <w:tcW w:w="0" w:type="auto"/>
            <w:vMerge/>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p>
        </w:tc>
        <w:tc>
          <w:tcPr>
            <w:tcW w:w="1311" w:type="dxa"/>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215B8" w:rsidRPr="0060767F" w:rsidTr="0099417E">
        <w:trPr>
          <w:trHeight w:val="798"/>
        </w:trPr>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ობიექტების რაოდენობა</w:t>
            </w:r>
          </w:p>
        </w:tc>
        <w:tc>
          <w:tcPr>
            <w:tcW w:w="1311" w:type="dxa"/>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მიღება </w:t>
            </w:r>
            <w:r w:rsidR="00F14194">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ჩაბარების აქტი</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14</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14</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14</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14</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ინფლაცია;</w:t>
            </w:r>
            <w:r w:rsidRPr="0060767F">
              <w:rPr>
                <w:rFonts w:ascii="Sylfaen" w:eastAsia="Times New Roman" w:hAnsi="Sylfaen" w:cs="Calibri"/>
                <w:color w:val="000000"/>
                <w:sz w:val="16"/>
                <w:szCs w:val="16"/>
              </w:rPr>
              <w:br w:type="page"/>
            </w:r>
            <w:r w:rsidR="0099417E" w:rsidRPr="0060767F">
              <w:rPr>
                <w:rFonts w:ascii="Sylfaen" w:eastAsia="Times New Roman" w:hAnsi="Sylfaen" w:cs="Calibri"/>
                <w:color w:val="000000"/>
                <w:sz w:val="16"/>
                <w:szCs w:val="16"/>
                <w:lang w:val="ka-GE"/>
              </w:rPr>
              <w:t xml:space="preserve"> </w:t>
            </w:r>
            <w:r w:rsidR="00BB0CFB">
              <w:rPr>
                <w:rFonts w:ascii="Sylfaen" w:eastAsia="Times New Roman" w:hAnsi="Sylfaen" w:cs="Calibri"/>
                <w:color w:val="000000"/>
                <w:sz w:val="16"/>
                <w:szCs w:val="16"/>
              </w:rPr>
              <w:t>საკონტრაქტო ვალდ</w:t>
            </w:r>
            <w:r w:rsidR="00A71917">
              <w:rPr>
                <w:rFonts w:ascii="Sylfaen" w:eastAsia="Times New Roman" w:hAnsi="Sylfaen" w:cs="Calibri"/>
                <w:color w:val="000000"/>
                <w:sz w:val="16"/>
                <w:szCs w:val="16"/>
                <w:lang w:val="ka-GE"/>
              </w:rPr>
              <w:t>ე</w:t>
            </w:r>
            <w:r w:rsidR="00BB0CFB">
              <w:rPr>
                <w:rFonts w:ascii="Sylfaen" w:eastAsia="Times New Roman" w:hAnsi="Sylfaen" w:cs="Calibri"/>
                <w:color w:val="000000"/>
                <w:sz w:val="16"/>
                <w:szCs w:val="16"/>
              </w:rPr>
              <w:t>ბ</w:t>
            </w:r>
            <w:r w:rsidRPr="0060767F">
              <w:rPr>
                <w:rFonts w:ascii="Sylfaen" w:eastAsia="Times New Roman" w:hAnsi="Sylfaen" w:cs="Calibri"/>
                <w:color w:val="000000"/>
                <w:sz w:val="16"/>
                <w:szCs w:val="16"/>
              </w:rPr>
              <w:t>ულებების შეუსრულებლობა</w:t>
            </w:r>
          </w:p>
        </w:tc>
      </w:tr>
      <w:tr w:rsidR="00D215B8" w:rsidRPr="0060767F" w:rsidTr="0099417E">
        <w:trPr>
          <w:trHeight w:val="728"/>
        </w:trPr>
        <w:tc>
          <w:tcPr>
            <w:tcW w:w="0" w:type="auto"/>
            <w:shd w:val="clear" w:color="auto" w:fill="auto"/>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ახალი ობიექტების რაოდენობა</w:t>
            </w:r>
          </w:p>
        </w:tc>
        <w:tc>
          <w:tcPr>
            <w:tcW w:w="1311" w:type="dxa"/>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მიღება </w:t>
            </w:r>
            <w:r w:rsidR="00F14194">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ჩაბარების აქტი</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w:t>
            </w: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215B8" w:rsidRPr="0060767F" w:rsidRDefault="00D215B8"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0" w:type="auto"/>
            <w:shd w:val="clear" w:color="auto" w:fill="auto"/>
            <w:vAlign w:val="center"/>
            <w:hideMark/>
          </w:tcPr>
          <w:p w:rsidR="00D215B8" w:rsidRPr="0060767F" w:rsidRDefault="00BB0CFB" w:rsidP="0060767F">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xml:space="preserve">ინფლაცია; </w:t>
            </w:r>
            <w:r>
              <w:rPr>
                <w:rFonts w:ascii="Sylfaen" w:eastAsia="Times New Roman" w:hAnsi="Sylfaen" w:cs="Calibri"/>
                <w:color w:val="000000"/>
                <w:sz w:val="16"/>
                <w:szCs w:val="16"/>
              </w:rPr>
              <w:br/>
              <w:t>საკონტრაქტო ვალდ</w:t>
            </w:r>
            <w:r w:rsidR="00A71917">
              <w:rPr>
                <w:rFonts w:ascii="Sylfaen" w:eastAsia="Times New Roman" w:hAnsi="Sylfaen" w:cs="Calibri"/>
                <w:color w:val="000000"/>
                <w:sz w:val="16"/>
                <w:szCs w:val="16"/>
                <w:lang w:val="ka-GE"/>
              </w:rPr>
              <w:t>ე</w:t>
            </w:r>
            <w:r>
              <w:rPr>
                <w:rFonts w:ascii="Sylfaen" w:eastAsia="Times New Roman" w:hAnsi="Sylfaen" w:cs="Calibri"/>
                <w:color w:val="000000"/>
                <w:sz w:val="16"/>
                <w:szCs w:val="16"/>
              </w:rPr>
              <w:t>ბ</w:t>
            </w:r>
            <w:r w:rsidR="00D215B8" w:rsidRPr="0060767F">
              <w:rPr>
                <w:rFonts w:ascii="Sylfaen" w:eastAsia="Times New Roman" w:hAnsi="Sylfaen" w:cs="Calibri"/>
                <w:color w:val="000000"/>
                <w:sz w:val="16"/>
                <w:szCs w:val="16"/>
              </w:rPr>
              <w:t>ულებების შეუსრულებლობა</w:t>
            </w:r>
          </w:p>
        </w:tc>
      </w:tr>
    </w:tbl>
    <w:p w:rsidR="0099417E" w:rsidRPr="0060767F" w:rsidRDefault="0099417E"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352"/>
        <w:gridCol w:w="1290"/>
        <w:gridCol w:w="797"/>
        <w:gridCol w:w="952"/>
        <w:gridCol w:w="952"/>
        <w:gridCol w:w="952"/>
        <w:gridCol w:w="952"/>
        <w:gridCol w:w="990"/>
        <w:gridCol w:w="1315"/>
      </w:tblGrid>
      <w:tr w:rsidR="0099417E" w:rsidRPr="0060767F" w:rsidTr="0099417E">
        <w:trPr>
          <w:trHeight w:val="51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492"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ბინათმესაკუთრეთა ამხანაგობების განვითარება</w:t>
            </w:r>
          </w:p>
        </w:tc>
      </w:tr>
      <w:tr w:rsidR="0099417E" w:rsidRPr="0060767F" w:rsidTr="0099417E">
        <w:trPr>
          <w:trHeight w:val="28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92"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w:t>
            </w:r>
          </w:p>
        </w:tc>
      </w:tr>
      <w:tr w:rsidR="0099417E" w:rsidRPr="0060767F" w:rsidTr="0099417E">
        <w:trPr>
          <w:trHeight w:val="28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492"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1921.0</w:t>
            </w:r>
          </w:p>
        </w:tc>
      </w:tr>
      <w:tr w:rsidR="0099417E" w:rsidRPr="0060767F" w:rsidTr="0099417E">
        <w:trPr>
          <w:trHeight w:val="28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92"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99417E" w:rsidRPr="0060767F" w:rsidTr="0099417E">
        <w:trPr>
          <w:trHeight w:val="66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492" w:type="dxa"/>
            <w:gridSpan w:val="7"/>
            <w:shd w:val="clear" w:color="auto" w:fill="auto"/>
            <w:vAlign w:val="center"/>
            <w:hideMark/>
          </w:tcPr>
          <w:p w:rsidR="0099417E" w:rsidRPr="0060767F" w:rsidRDefault="0099417E" w:rsidP="00CE0E04">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9417E" w:rsidRPr="0060767F" w:rsidTr="0099417E">
        <w:trPr>
          <w:trHeight w:val="159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492"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პროგრამის</w:t>
            </w:r>
            <w:proofErr w:type="gramEnd"/>
            <w:r w:rsidRPr="0060767F">
              <w:rPr>
                <w:rFonts w:ascii="Sylfaen" w:eastAsia="Times New Roman" w:hAnsi="Sylfaen" w:cs="Calibri"/>
                <w:color w:val="000000"/>
                <w:sz w:val="18"/>
                <w:szCs w:val="18"/>
              </w:rPr>
              <w:t xml:space="preserve">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პატრონობა. თანადაფინანსების პრინციპით განხორციელე</w:t>
            </w:r>
            <w:r w:rsidRPr="0060767F">
              <w:rPr>
                <w:rFonts w:ascii="Sylfaen" w:eastAsia="Times New Roman" w:hAnsi="Sylfaen" w:cs="Calibri"/>
                <w:color w:val="000000"/>
                <w:sz w:val="18"/>
                <w:szCs w:val="18"/>
              </w:rPr>
              <w:softHyphen/>
              <w:t>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99417E" w:rsidRPr="0060767F" w:rsidTr="0099417E">
        <w:trPr>
          <w:trHeight w:val="88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492"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 პროექტების </w:t>
            </w:r>
            <w:proofErr w:type="spellStart"/>
            <w:r w:rsidRPr="0060767F">
              <w:rPr>
                <w:rFonts w:ascii="Sylfaen" w:eastAsia="Times New Roman" w:hAnsi="Sylfaen" w:cs="Calibri"/>
                <w:color w:val="000000"/>
                <w:sz w:val="18"/>
                <w:szCs w:val="18"/>
              </w:rPr>
              <w:t>ადაპტირება</w:t>
            </w:r>
            <w:proofErr w:type="spellEnd"/>
            <w:r w:rsidRPr="0060767F">
              <w:rPr>
                <w:rFonts w:ascii="Sylfaen" w:eastAsia="Times New Roman" w:hAnsi="Sylfaen" w:cs="Calibri"/>
                <w:color w:val="000000"/>
                <w:sz w:val="18"/>
                <w:szCs w:val="18"/>
              </w:rPr>
              <w:t xml:space="preserve"> ბავშვების, შშმ პირების, </w:t>
            </w:r>
            <w:proofErr w:type="spellStart"/>
            <w:r w:rsidRPr="0060767F">
              <w:rPr>
                <w:rFonts w:ascii="Sylfaen" w:eastAsia="Times New Roman" w:hAnsi="Sylfaen" w:cs="Calibri"/>
                <w:color w:val="000000"/>
                <w:sz w:val="18"/>
                <w:szCs w:val="18"/>
              </w:rPr>
              <w:t>ეტლით</w:t>
            </w:r>
            <w:proofErr w:type="spellEnd"/>
            <w:r w:rsidRPr="0060767F">
              <w:rPr>
                <w:rFonts w:ascii="Sylfaen" w:eastAsia="Times New Roman" w:hAnsi="Sylfaen" w:cs="Calibri"/>
                <w:color w:val="000000"/>
                <w:sz w:val="18"/>
                <w:szCs w:val="18"/>
              </w:rPr>
              <w:t xml:space="preserve"> მოსარგებლე პირების, ხანდაზმული </w:t>
            </w:r>
            <w:proofErr w:type="spellStart"/>
            <w:r w:rsidRPr="0060767F">
              <w:rPr>
                <w:rFonts w:ascii="Sylfaen" w:eastAsia="Times New Roman" w:hAnsi="Sylfaen" w:cs="Calibri"/>
                <w:color w:val="000000"/>
                <w:sz w:val="18"/>
                <w:szCs w:val="18"/>
              </w:rPr>
              <w:t>მობინადრეების</w:t>
            </w:r>
            <w:proofErr w:type="spellEnd"/>
            <w:r w:rsidRPr="0060767F">
              <w:rPr>
                <w:rFonts w:ascii="Sylfaen" w:eastAsia="Times New Roman" w:hAnsi="Sylfaen" w:cs="Calibri"/>
                <w:color w:val="000000"/>
                <w:sz w:val="18"/>
                <w:szCs w:val="18"/>
              </w:rPr>
              <w:t xml:space="preserve"> საჭიროებებზე</w:t>
            </w:r>
          </w:p>
        </w:tc>
      </w:tr>
      <w:tr w:rsidR="0099417E" w:rsidRPr="0060767F" w:rsidTr="0099417E">
        <w:trPr>
          <w:trHeight w:val="78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92" w:type="dxa"/>
            <w:gridSpan w:val="7"/>
            <w:shd w:val="clear" w:color="auto" w:fill="auto"/>
            <w:vAlign w:val="center"/>
            <w:hideMark/>
          </w:tcPr>
          <w:p w:rsidR="001A4D9D"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w:t>
            </w:r>
            <w:r w:rsidR="001A4D9D">
              <w:rPr>
                <w:rFonts w:ascii="Sylfaen" w:eastAsia="Times New Roman" w:hAnsi="Sylfaen" w:cs="Calibri"/>
                <w:color w:val="000000"/>
                <w:sz w:val="18"/>
                <w:szCs w:val="18"/>
              </w:rPr>
              <w:t>საფრთხო და მდგრადი განვითარება</w:t>
            </w:r>
          </w:p>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99417E" w:rsidRPr="0060767F" w:rsidTr="0099417E">
        <w:trPr>
          <w:trHeight w:val="64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492"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9417E" w:rsidRPr="0060767F" w:rsidTr="0099417E">
        <w:trPr>
          <w:trHeight w:val="64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492"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ყველა მობინადრისათვის თანაბრადხელმისაწვდომი, გაუმჯობესებული და კომფორტული საცხოვრებელი გარემო</w:t>
            </w:r>
          </w:p>
        </w:tc>
      </w:tr>
      <w:tr w:rsidR="0099417E" w:rsidRPr="0060767F" w:rsidTr="0099417E">
        <w:trPr>
          <w:trHeight w:val="491"/>
        </w:trPr>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564" w:type="dxa"/>
            <w:gridSpan w:val="8"/>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9417E" w:rsidRPr="0060767F" w:rsidTr="0099417E">
        <w:trPr>
          <w:trHeight w:val="960"/>
        </w:trPr>
        <w:tc>
          <w:tcPr>
            <w:tcW w:w="0" w:type="auto"/>
            <w:vMerge/>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315" w:type="dxa"/>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9417E" w:rsidRPr="0060767F" w:rsidTr="0099417E">
        <w:trPr>
          <w:trHeight w:val="795"/>
        </w:trPr>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ამხანაგობების ჩართულო</w:t>
            </w:r>
            <w:r w:rsidR="002E296A">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ბით განხორციელებული პროექტების რაოდენობა</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560</w:t>
            </w:r>
          </w:p>
        </w:tc>
        <w:tc>
          <w:tcPr>
            <w:tcW w:w="0" w:type="auto"/>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1070</w:t>
            </w:r>
          </w:p>
        </w:tc>
        <w:tc>
          <w:tcPr>
            <w:tcW w:w="0" w:type="auto"/>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1080</w:t>
            </w:r>
          </w:p>
        </w:tc>
        <w:tc>
          <w:tcPr>
            <w:tcW w:w="0" w:type="auto"/>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1100</w:t>
            </w:r>
          </w:p>
        </w:tc>
        <w:tc>
          <w:tcPr>
            <w:tcW w:w="0" w:type="auto"/>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1315" w:type="dxa"/>
            <w:shd w:val="clear" w:color="auto" w:fill="auto"/>
            <w:noWrap/>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r>
    </w:tbl>
    <w:p w:rsidR="0099417E" w:rsidRPr="0060767F" w:rsidRDefault="0099417E"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959"/>
        <w:gridCol w:w="1493"/>
        <w:gridCol w:w="759"/>
        <w:gridCol w:w="911"/>
        <w:gridCol w:w="911"/>
        <w:gridCol w:w="911"/>
        <w:gridCol w:w="911"/>
        <w:gridCol w:w="948"/>
        <w:gridCol w:w="1748"/>
      </w:tblGrid>
      <w:tr w:rsidR="0099417E" w:rsidRPr="0060767F" w:rsidTr="0099417E">
        <w:trPr>
          <w:trHeight w:val="60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243"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ლიფტების რეაბილიტაცია</w:t>
            </w:r>
          </w:p>
        </w:tc>
      </w:tr>
      <w:tr w:rsidR="0099417E" w:rsidRPr="0060767F" w:rsidTr="0099417E">
        <w:trPr>
          <w:trHeight w:val="33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243"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02 05 02</w:t>
            </w:r>
          </w:p>
        </w:tc>
      </w:tr>
      <w:tr w:rsidR="0099417E" w:rsidRPr="0060767F" w:rsidTr="0099417E">
        <w:trPr>
          <w:trHeight w:val="33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243"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r>
      <w:tr w:rsidR="0099417E" w:rsidRPr="0060767F" w:rsidTr="0099417E">
        <w:trPr>
          <w:trHeight w:val="39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243"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99417E" w:rsidRPr="0060767F" w:rsidTr="0099417E">
        <w:trPr>
          <w:trHeight w:val="60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243"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9417E" w:rsidRPr="0060767F" w:rsidTr="0099417E">
        <w:trPr>
          <w:trHeight w:val="1410"/>
        </w:trPr>
        <w:tc>
          <w:tcPr>
            <w:tcW w:w="3673" w:type="dxa"/>
            <w:gridSpan w:val="3"/>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243"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ქალაქში</w:t>
            </w:r>
            <w:proofErr w:type="gramEnd"/>
            <w:r w:rsidRPr="0060767F">
              <w:rPr>
                <w:rFonts w:ascii="Sylfaen" w:eastAsia="Times New Roman" w:hAnsi="Sylfaen" w:cs="Calibri"/>
                <w:color w:val="000000"/>
                <w:sz w:val="18"/>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ლიფტები რჩება პრობლემად ადგილობრივი მოსახლეობის უსაფრთხო გადაადგილებისთვის, რომელიც </w:t>
            </w:r>
            <w:proofErr w:type="spellStart"/>
            <w:r w:rsidRPr="0060767F">
              <w:rPr>
                <w:rFonts w:ascii="Sylfaen" w:eastAsia="Times New Roman" w:hAnsi="Sylfaen" w:cs="Calibri"/>
                <w:color w:val="000000"/>
                <w:sz w:val="18"/>
                <w:szCs w:val="18"/>
              </w:rPr>
              <w:t>ადაპტირებული</w:t>
            </w:r>
            <w:proofErr w:type="spellEnd"/>
            <w:r w:rsidRPr="0060767F">
              <w:rPr>
                <w:rFonts w:ascii="Sylfaen" w:eastAsia="Times New Roman" w:hAnsi="Sylfaen" w:cs="Calibri"/>
                <w:color w:val="000000"/>
                <w:sz w:val="18"/>
                <w:szCs w:val="18"/>
              </w:rPr>
              <w:t xml:space="preserve"> იქნება შშმ პირების საჭიროებებზე</w:t>
            </w:r>
          </w:p>
        </w:tc>
      </w:tr>
      <w:tr w:rsidR="0099417E" w:rsidRPr="0060767F" w:rsidTr="0099417E">
        <w:trPr>
          <w:trHeight w:val="690"/>
        </w:trPr>
        <w:tc>
          <w:tcPr>
            <w:tcW w:w="3673" w:type="dxa"/>
            <w:gridSpan w:val="3"/>
            <w:vMerge/>
            <w:vAlign w:val="center"/>
            <w:hideMark/>
          </w:tcPr>
          <w:p w:rsidR="0099417E" w:rsidRPr="0060767F" w:rsidRDefault="0099417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2722" w:type="dxa"/>
            <w:gridSpan w:val="2"/>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9417E" w:rsidRPr="0060767F" w:rsidTr="0099417E">
        <w:trPr>
          <w:trHeight w:val="720"/>
        </w:trPr>
        <w:tc>
          <w:tcPr>
            <w:tcW w:w="3673" w:type="dxa"/>
            <w:gridSpan w:val="3"/>
            <w:vMerge/>
            <w:vAlign w:val="center"/>
            <w:hideMark/>
          </w:tcPr>
          <w:p w:rsidR="0099417E" w:rsidRPr="0060767F" w:rsidRDefault="0099417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ქალაქში ლიფტების რეაბილიტაცია</w:t>
            </w:r>
          </w:p>
        </w:tc>
        <w:tc>
          <w:tcPr>
            <w:tcW w:w="0" w:type="auto"/>
            <w:gridSpan w:val="2"/>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2722" w:type="dxa"/>
            <w:gridSpan w:val="2"/>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r>
      <w:tr w:rsidR="0099417E" w:rsidRPr="0060767F" w:rsidTr="0099417E">
        <w:trPr>
          <w:trHeight w:val="60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243"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მოსახლეობისათვის უსაფრთხო და კომფორტული გარემოს შექმნა</w:t>
            </w:r>
          </w:p>
        </w:tc>
      </w:tr>
      <w:tr w:rsidR="0099417E" w:rsidRPr="0060767F" w:rsidTr="0099417E">
        <w:trPr>
          <w:trHeight w:val="855"/>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243" w:type="dxa"/>
            <w:gridSpan w:val="7"/>
            <w:shd w:val="clear" w:color="auto" w:fill="auto"/>
            <w:vAlign w:val="center"/>
            <w:hideMark/>
          </w:tcPr>
          <w:p w:rsidR="0099417E" w:rsidRPr="0060767F" w:rsidRDefault="0099417E" w:rsidP="00625B54">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99417E" w:rsidRPr="0060767F" w:rsidTr="0099417E">
        <w:trPr>
          <w:trHeight w:val="60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243"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9417E" w:rsidRPr="0060767F" w:rsidTr="0099417E">
        <w:trPr>
          <w:trHeight w:val="600"/>
        </w:trPr>
        <w:tc>
          <w:tcPr>
            <w:tcW w:w="3673" w:type="dxa"/>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243" w:type="dxa"/>
            <w:gridSpan w:val="7"/>
            <w:shd w:val="clear" w:color="auto" w:fill="auto"/>
            <w:vAlign w:val="center"/>
            <w:hideMark/>
          </w:tcPr>
          <w:p w:rsidR="0099417E" w:rsidRPr="0060767F" w:rsidRDefault="0099417E" w:rsidP="00625B54">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99417E" w:rsidRPr="0060767F" w:rsidTr="0099417E">
        <w:trPr>
          <w:trHeight w:val="433"/>
        </w:trPr>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736" w:type="dxa"/>
            <w:gridSpan w:val="8"/>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9417E" w:rsidRPr="0060767F" w:rsidTr="0099417E">
        <w:trPr>
          <w:trHeight w:val="765"/>
        </w:trPr>
        <w:tc>
          <w:tcPr>
            <w:tcW w:w="0" w:type="auto"/>
            <w:vMerge/>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p>
        </w:tc>
        <w:tc>
          <w:tcPr>
            <w:tcW w:w="1493" w:type="dxa"/>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748" w:type="dxa"/>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9417E" w:rsidRPr="0060767F" w:rsidTr="0099417E">
        <w:trPr>
          <w:trHeight w:val="780"/>
        </w:trPr>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ობიექტების რაოდენობა</w:t>
            </w:r>
          </w:p>
        </w:tc>
        <w:tc>
          <w:tcPr>
            <w:tcW w:w="1493" w:type="dxa"/>
            <w:shd w:val="clear" w:color="000000" w:fill="FFFFFF"/>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60611E">
              <w:rPr>
                <w:rFonts w:ascii="Sylfaen" w:eastAsia="Times New Roman" w:hAnsi="Sylfaen" w:cs="Calibri"/>
                <w:color w:val="000000"/>
                <w:sz w:val="16"/>
                <w:szCs w:val="16"/>
                <w:lang w:val="ka-GE"/>
              </w:rPr>
              <w:t xml:space="preserve"> </w:t>
            </w:r>
            <w:r w:rsidR="00271459" w:rsidRPr="0060767F">
              <w:rPr>
                <w:rFonts w:ascii="Sylfaen" w:eastAsia="Times New Roman" w:hAnsi="Sylfaen" w:cs="Calibri"/>
                <w:color w:val="000000"/>
                <w:sz w:val="16"/>
                <w:szCs w:val="16"/>
              </w:rPr>
              <w:t>–</w:t>
            </w:r>
            <w:r w:rsidR="0060611E">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auto" w:fill="auto"/>
            <w:noWrap/>
            <w:vAlign w:val="center"/>
          </w:tcPr>
          <w:p w:rsidR="0099417E" w:rsidRPr="0060767F" w:rsidRDefault="0099417E" w:rsidP="0060767F">
            <w:pPr>
              <w:spacing w:after="0" w:line="276" w:lineRule="auto"/>
              <w:jc w:val="center"/>
              <w:rPr>
                <w:rFonts w:ascii="Sylfaen" w:eastAsia="Times New Roman" w:hAnsi="Sylfaen" w:cs="Calibri"/>
                <w:noProof/>
                <w:color w:val="000000"/>
                <w:sz w:val="16"/>
                <w:szCs w:val="16"/>
                <w:lang w:val="ka-GE"/>
              </w:rPr>
            </w:pPr>
            <w:r w:rsidRPr="0060767F">
              <w:rPr>
                <w:rFonts w:ascii="Sylfaen" w:eastAsia="Times New Roman" w:hAnsi="Sylfaen" w:cs="Calibri"/>
                <w:noProof/>
                <w:color w:val="000000"/>
                <w:sz w:val="16"/>
                <w:szCs w:val="16"/>
                <w:lang w:val="ka-GE"/>
              </w:rPr>
              <w:t>27</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35</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748" w:type="dxa"/>
            <w:shd w:val="clear" w:color="000000" w:fill="FFFFFF"/>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Sylfaen"/>
                <w:color w:val="000000"/>
                <w:sz w:val="16"/>
                <w:szCs w:val="16"/>
              </w:rPr>
              <w:t>მომართვიანობა</w:t>
            </w:r>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Sylfaen"/>
                <w:color w:val="000000"/>
                <w:sz w:val="16"/>
                <w:szCs w:val="16"/>
              </w:rPr>
              <w:t>შეუმდგარი</w:t>
            </w:r>
            <w:proofErr w:type="spellEnd"/>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ტენდერი</w:t>
            </w:r>
          </w:p>
        </w:tc>
      </w:tr>
    </w:tbl>
    <w:p w:rsidR="0099417E" w:rsidRPr="0060767F" w:rsidRDefault="0099417E"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516"/>
        <w:gridCol w:w="1501"/>
        <w:gridCol w:w="802"/>
        <w:gridCol w:w="961"/>
        <w:gridCol w:w="961"/>
        <w:gridCol w:w="911"/>
        <w:gridCol w:w="911"/>
        <w:gridCol w:w="947"/>
        <w:gridCol w:w="2040"/>
      </w:tblGrid>
      <w:tr w:rsidR="0099417E" w:rsidRPr="0060767F" w:rsidTr="008A66DA">
        <w:trPr>
          <w:trHeight w:val="439"/>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დასახელება</w:t>
            </w:r>
          </w:p>
        </w:tc>
        <w:tc>
          <w:tcPr>
            <w:tcW w:w="7404"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ეზოების ფურნიტურა</w:t>
            </w:r>
          </w:p>
        </w:tc>
      </w:tr>
      <w:tr w:rsidR="0099417E" w:rsidRPr="0060767F" w:rsidTr="008A66DA">
        <w:trPr>
          <w:trHeight w:val="429"/>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04"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02 05 03</w:t>
            </w:r>
          </w:p>
        </w:tc>
      </w:tr>
      <w:tr w:rsidR="0099417E" w:rsidRPr="0060767F" w:rsidTr="008A66DA">
        <w:trPr>
          <w:trHeight w:val="39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404"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55.8</w:t>
            </w:r>
          </w:p>
        </w:tc>
      </w:tr>
      <w:tr w:rsidR="0099417E" w:rsidRPr="0060767F" w:rsidTr="008A66DA">
        <w:trPr>
          <w:trHeight w:val="41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04"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99417E" w:rsidRPr="0060767F" w:rsidTr="005C2469">
        <w:trPr>
          <w:trHeight w:val="66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404"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9417E" w:rsidRPr="0060767F" w:rsidTr="005C2469">
        <w:trPr>
          <w:trHeight w:val="1275"/>
        </w:trPr>
        <w:tc>
          <w:tcPr>
            <w:tcW w:w="0" w:type="auto"/>
            <w:gridSpan w:val="3"/>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404"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w:t>
            </w:r>
            <w:r w:rsidR="004E493D">
              <w:rPr>
                <w:rFonts w:ascii="Sylfaen" w:eastAsia="Times New Roman" w:hAnsi="Sylfaen" w:cs="Calibri"/>
                <w:color w:val="000000"/>
                <w:sz w:val="18"/>
                <w:szCs w:val="18"/>
              </w:rPr>
              <w:t>ანაგობების მიმდებარე თავისუფალ ტერიტორიაზე,</w:t>
            </w:r>
            <w:r w:rsidRPr="0060767F">
              <w:rPr>
                <w:rFonts w:ascii="Sylfaen" w:eastAsia="Times New Roman" w:hAnsi="Sylfaen" w:cs="Calibri"/>
                <w:color w:val="000000"/>
                <w:sz w:val="18"/>
                <w:szCs w:val="18"/>
              </w:rPr>
              <w:t xml:space="preserve">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99417E" w:rsidRPr="0060767F" w:rsidTr="008A66DA">
        <w:trPr>
          <w:trHeight w:val="531"/>
        </w:trPr>
        <w:tc>
          <w:tcPr>
            <w:tcW w:w="0" w:type="auto"/>
            <w:gridSpan w:val="3"/>
            <w:vMerge/>
            <w:vAlign w:val="center"/>
            <w:hideMark/>
          </w:tcPr>
          <w:p w:rsidR="0099417E" w:rsidRPr="0060767F" w:rsidRDefault="0099417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4819" w:type="dxa"/>
            <w:gridSpan w:val="4"/>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9417E" w:rsidRPr="0060767F" w:rsidTr="005C2469">
        <w:trPr>
          <w:trHeight w:val="510"/>
        </w:trPr>
        <w:tc>
          <w:tcPr>
            <w:tcW w:w="0" w:type="auto"/>
            <w:gridSpan w:val="3"/>
            <w:vMerge/>
            <w:vAlign w:val="center"/>
            <w:hideMark/>
          </w:tcPr>
          <w:p w:rsidR="0099417E" w:rsidRPr="0060767F" w:rsidRDefault="0099417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ძელსკამების, ატრაქციო</w:t>
            </w:r>
            <w:r w:rsidRPr="0060767F">
              <w:rPr>
                <w:rFonts w:ascii="Sylfaen" w:eastAsia="Times New Roman" w:hAnsi="Sylfaen" w:cs="Calibri"/>
                <w:color w:val="000000"/>
                <w:sz w:val="18"/>
                <w:szCs w:val="18"/>
              </w:rPr>
              <w:softHyphen/>
              <w:t>ნების</w:t>
            </w:r>
            <w:r w:rsidR="00C046C2">
              <w:rPr>
                <w:rFonts w:ascii="Sylfaen" w:eastAsia="Times New Roman" w:hAnsi="Sylfaen" w:cs="Calibri"/>
                <w:color w:val="000000"/>
                <w:sz w:val="18"/>
                <w:szCs w:val="18"/>
                <w:lang w:val="ka-GE"/>
              </w:rPr>
              <w:t>ა</w:t>
            </w:r>
            <w:r w:rsidRPr="0060767F">
              <w:rPr>
                <w:rFonts w:ascii="Sylfaen" w:eastAsia="Times New Roman" w:hAnsi="Sylfaen" w:cs="Calibri"/>
                <w:color w:val="000000"/>
                <w:sz w:val="18"/>
                <w:szCs w:val="18"/>
              </w:rPr>
              <w:t xml:space="preserve"> და </w:t>
            </w:r>
            <w:proofErr w:type="spellStart"/>
            <w:r w:rsidRPr="0060767F">
              <w:rPr>
                <w:rFonts w:ascii="Sylfaen" w:eastAsia="Times New Roman" w:hAnsi="Sylfaen" w:cs="Calibri"/>
                <w:color w:val="000000"/>
                <w:sz w:val="18"/>
                <w:szCs w:val="18"/>
              </w:rPr>
              <w:t>ფანჩატურების</w:t>
            </w:r>
            <w:proofErr w:type="spellEnd"/>
            <w:r w:rsidRPr="0060767F">
              <w:rPr>
                <w:rFonts w:ascii="Sylfaen" w:eastAsia="Times New Roman" w:hAnsi="Sylfaen" w:cs="Calibri"/>
                <w:color w:val="000000"/>
                <w:sz w:val="18"/>
                <w:szCs w:val="18"/>
              </w:rPr>
              <w:t xml:space="preserve"> მოწყობა ამხანაგობები</w:t>
            </w:r>
            <w:r w:rsidRPr="0060767F">
              <w:rPr>
                <w:rFonts w:ascii="Sylfaen" w:eastAsia="Times New Roman" w:hAnsi="Sylfaen" w:cs="Calibri"/>
                <w:color w:val="000000"/>
                <w:sz w:val="18"/>
                <w:szCs w:val="18"/>
              </w:rPr>
              <w:softHyphen/>
              <w:t>სათვის</w:t>
            </w:r>
          </w:p>
        </w:tc>
        <w:tc>
          <w:tcPr>
            <w:tcW w:w="4819" w:type="dxa"/>
            <w:gridSpan w:val="4"/>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99417E" w:rsidRPr="0060767F" w:rsidTr="005C2469">
        <w:trPr>
          <w:trHeight w:val="540"/>
        </w:trPr>
        <w:tc>
          <w:tcPr>
            <w:tcW w:w="0" w:type="auto"/>
            <w:gridSpan w:val="3"/>
            <w:vMerge/>
            <w:vAlign w:val="center"/>
            <w:hideMark/>
          </w:tcPr>
          <w:p w:rsidR="0099417E" w:rsidRPr="0060767F" w:rsidRDefault="0099417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ავტომშენებლის ქუჩის 1</w:t>
            </w:r>
            <w:r w:rsidR="00AC2060">
              <w:rPr>
                <w:rFonts w:ascii="Sylfaen" w:eastAsia="Times New Roman" w:hAnsi="Sylfaen" w:cs="Calibri"/>
                <w:color w:val="000000"/>
                <w:sz w:val="18"/>
                <w:szCs w:val="18"/>
              </w:rPr>
              <w:t>-</w:t>
            </w:r>
            <w:r w:rsidRPr="0060767F">
              <w:rPr>
                <w:rFonts w:ascii="Sylfaen" w:eastAsia="Times New Roman" w:hAnsi="Sylfaen" w:cs="Calibri"/>
                <w:color w:val="000000"/>
                <w:sz w:val="18"/>
                <w:szCs w:val="18"/>
                <w:lang w:val="ka-GE"/>
              </w:rPr>
              <w:t xml:space="preserve">ლი </w:t>
            </w:r>
            <w:r w:rsidRPr="0060767F">
              <w:rPr>
                <w:rFonts w:ascii="Sylfaen" w:eastAsia="Times New Roman" w:hAnsi="Sylfaen" w:cs="Calibri"/>
                <w:color w:val="000000"/>
                <w:sz w:val="18"/>
                <w:szCs w:val="18"/>
              </w:rPr>
              <w:t>შესახვევი</w:t>
            </w:r>
            <w:r w:rsidRPr="0060767F">
              <w:rPr>
                <w:rFonts w:ascii="Sylfaen" w:eastAsia="Times New Roman" w:hAnsi="Sylfaen" w:cs="Calibri"/>
                <w:color w:val="000000"/>
                <w:sz w:val="18"/>
                <w:szCs w:val="18"/>
                <w:lang w:val="ka-GE"/>
              </w:rPr>
              <w:t>ს</w:t>
            </w:r>
            <w:r w:rsidR="00625B54">
              <w:rPr>
                <w:rFonts w:ascii="Sylfaen" w:eastAsia="Times New Roman" w:hAnsi="Sylfaen" w:cs="Calibri"/>
                <w:color w:val="000000"/>
                <w:sz w:val="18"/>
                <w:szCs w:val="18"/>
              </w:rPr>
              <w:t xml:space="preserve"> №</w:t>
            </w:r>
            <w:r w:rsidRPr="0060767F">
              <w:rPr>
                <w:rFonts w:ascii="Sylfaen" w:eastAsia="Times New Roman" w:hAnsi="Sylfaen" w:cs="Calibri"/>
                <w:color w:val="000000"/>
                <w:sz w:val="18"/>
                <w:szCs w:val="18"/>
              </w:rPr>
              <w:t>8</w:t>
            </w:r>
            <w:r w:rsidR="00271459" w:rsidRPr="0060767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ში ფანჩატურის მოწყობა</w:t>
            </w:r>
          </w:p>
        </w:tc>
        <w:tc>
          <w:tcPr>
            <w:tcW w:w="4819" w:type="dxa"/>
            <w:gridSpan w:val="4"/>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5.8</w:t>
            </w:r>
          </w:p>
        </w:tc>
      </w:tr>
      <w:tr w:rsidR="0099417E" w:rsidRPr="0060767F" w:rsidTr="005C2469">
        <w:trPr>
          <w:trHeight w:val="48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04" w:type="dxa"/>
            <w:gridSpan w:val="7"/>
            <w:shd w:val="clear" w:color="auto" w:fill="auto"/>
            <w:vAlign w:val="center"/>
            <w:hideMark/>
          </w:tcPr>
          <w:p w:rsidR="00625B54"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11: ქალაქებისა და დასახლებების ინკლუზიური, </w:t>
            </w:r>
            <w:r w:rsidR="00625B54">
              <w:rPr>
                <w:rFonts w:ascii="Sylfaen" w:eastAsia="Times New Roman" w:hAnsi="Sylfaen" w:cs="Calibri"/>
                <w:color w:val="000000"/>
                <w:sz w:val="18"/>
                <w:szCs w:val="18"/>
              </w:rPr>
              <w:t>უსაფრთხო და მდგრადი განვითარება</w:t>
            </w:r>
          </w:p>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99417E" w:rsidRPr="0060767F" w:rsidTr="005C2469">
        <w:trPr>
          <w:trHeight w:val="54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404"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9417E" w:rsidRPr="0060767F" w:rsidTr="005C2469">
        <w:trPr>
          <w:trHeight w:val="61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04"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99417E" w:rsidRPr="0060767F" w:rsidTr="005C2469">
        <w:trPr>
          <w:trHeight w:val="390"/>
        </w:trPr>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 xml:space="preserve"> შედეგის შეფასების ინდიკატორი</w:t>
            </w:r>
          </w:p>
        </w:tc>
        <w:tc>
          <w:tcPr>
            <w:tcW w:w="8724" w:type="dxa"/>
            <w:gridSpan w:val="8"/>
            <w:shd w:val="clear" w:color="auto" w:fill="auto"/>
            <w:vAlign w:val="center"/>
            <w:hideMark/>
          </w:tcPr>
          <w:p w:rsidR="0099417E" w:rsidRPr="00565B12" w:rsidRDefault="0099417E" w:rsidP="00565B12">
            <w:pPr>
              <w:spacing w:after="0" w:line="276" w:lineRule="auto"/>
              <w:jc w:val="center"/>
              <w:rPr>
                <w:rFonts w:ascii="Sylfaen" w:eastAsia="Times New Roman" w:hAnsi="Sylfaen" w:cs="Calibri"/>
                <w:b/>
                <w:bCs/>
                <w:color w:val="000000"/>
                <w:sz w:val="16"/>
                <w:szCs w:val="16"/>
                <w:lang w:val="ka-GE"/>
              </w:rPr>
            </w:pPr>
            <w:r w:rsidRPr="0060767F">
              <w:rPr>
                <w:rFonts w:ascii="Sylfaen" w:eastAsia="Times New Roman" w:hAnsi="Sylfaen" w:cs="Calibri"/>
                <w:b/>
                <w:bCs/>
                <w:color w:val="000000"/>
                <w:sz w:val="16"/>
                <w:szCs w:val="16"/>
              </w:rPr>
              <w:t xml:space="preserve">ინდიკატორის </w:t>
            </w:r>
            <w:r w:rsidR="00565B12">
              <w:rPr>
                <w:rFonts w:ascii="Sylfaen" w:eastAsia="Times New Roman" w:hAnsi="Sylfaen" w:cs="Calibri"/>
                <w:b/>
                <w:bCs/>
                <w:color w:val="000000"/>
                <w:sz w:val="16"/>
                <w:szCs w:val="16"/>
                <w:lang w:val="ka-GE"/>
              </w:rPr>
              <w:t>მაჩვენებლები</w:t>
            </w:r>
          </w:p>
        </w:tc>
      </w:tr>
      <w:tr w:rsidR="0099417E" w:rsidRPr="0060767F" w:rsidTr="005C2469">
        <w:trPr>
          <w:trHeight w:val="765"/>
        </w:trPr>
        <w:tc>
          <w:tcPr>
            <w:tcW w:w="0" w:type="auto"/>
            <w:vMerge/>
            <w:vAlign w:val="center"/>
            <w:hideMark/>
          </w:tcPr>
          <w:p w:rsidR="0099417E" w:rsidRPr="0060767F" w:rsidRDefault="0099417E" w:rsidP="0060767F">
            <w:pPr>
              <w:spacing w:after="0" w:line="276" w:lineRule="auto"/>
              <w:rPr>
                <w:rFonts w:ascii="Sylfaen" w:eastAsia="Times New Roman" w:hAnsi="Sylfaen" w:cs="Calibri"/>
                <w:color w:val="000000"/>
                <w:sz w:val="16"/>
                <w:szCs w:val="16"/>
              </w:rPr>
            </w:pPr>
          </w:p>
        </w:tc>
        <w:tc>
          <w:tcPr>
            <w:tcW w:w="0" w:type="auto"/>
            <w:vMerge/>
            <w:vAlign w:val="center"/>
            <w:hideMark/>
          </w:tcPr>
          <w:p w:rsidR="0099417E" w:rsidRPr="0060767F" w:rsidRDefault="0099417E" w:rsidP="0060767F">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40" w:type="dxa"/>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9417E" w:rsidRPr="0060767F" w:rsidTr="005C2469">
        <w:trPr>
          <w:trHeight w:val="930"/>
        </w:trPr>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w:t>
            </w:r>
            <w:r w:rsidR="005D3D4C">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რებული ობიექტების რაოდენობა</w:t>
            </w:r>
          </w:p>
        </w:tc>
        <w:tc>
          <w:tcPr>
            <w:tcW w:w="0" w:type="auto"/>
            <w:shd w:val="clear" w:color="000000" w:fill="FFFFFF"/>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271459" w:rsidRPr="0060767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auto" w:fill="auto"/>
            <w:noWrap/>
            <w:vAlign w:val="center"/>
          </w:tcPr>
          <w:p w:rsidR="0099417E" w:rsidRPr="0060767F" w:rsidRDefault="0099417E" w:rsidP="0060767F">
            <w:pPr>
              <w:spacing w:after="0" w:line="276" w:lineRule="auto"/>
              <w:jc w:val="center"/>
              <w:rPr>
                <w:rFonts w:ascii="Sylfaen" w:eastAsia="Times New Roman" w:hAnsi="Sylfaen" w:cs="Calibri"/>
                <w:noProof/>
                <w:color w:val="000000"/>
                <w:sz w:val="16"/>
                <w:szCs w:val="16"/>
                <w:lang w:val="ka-GE"/>
              </w:rPr>
            </w:pPr>
            <w:r w:rsidRPr="0060767F">
              <w:rPr>
                <w:rFonts w:ascii="Sylfaen" w:eastAsia="Times New Roman" w:hAnsi="Sylfaen" w:cs="Calibri"/>
                <w:noProof/>
                <w:color w:val="000000"/>
                <w:sz w:val="16"/>
                <w:szCs w:val="16"/>
                <w:lang w:val="ka-GE"/>
              </w:rPr>
              <w:t>280</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300</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350</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400</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405</w:t>
            </w:r>
          </w:p>
        </w:tc>
        <w:tc>
          <w:tcPr>
            <w:tcW w:w="0" w:type="auto"/>
            <w:shd w:val="clear" w:color="auto" w:fill="auto"/>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2040" w:type="dxa"/>
            <w:shd w:val="clear" w:color="000000" w:fill="FFFFFF"/>
            <w:vAlign w:val="center"/>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მომართვიანობა, პროექტის ხარვეზი, </w:t>
            </w:r>
            <w:proofErr w:type="spellStart"/>
            <w:r w:rsidRPr="0060767F">
              <w:rPr>
                <w:rFonts w:ascii="Sylfaen" w:eastAsia="Times New Roman" w:hAnsi="Sylfaen" w:cs="Calibri"/>
                <w:color w:val="000000"/>
                <w:sz w:val="16"/>
                <w:szCs w:val="16"/>
              </w:rPr>
              <w:t>შეუმდგარი</w:t>
            </w:r>
            <w:proofErr w:type="spellEnd"/>
            <w:r w:rsidRPr="0060767F">
              <w:rPr>
                <w:rFonts w:ascii="Sylfaen" w:eastAsia="Times New Roman" w:hAnsi="Sylfaen" w:cs="Calibri"/>
                <w:color w:val="000000"/>
                <w:sz w:val="16"/>
                <w:szCs w:val="16"/>
              </w:rPr>
              <w:t xml:space="preserve"> ტენდერი</w:t>
            </w:r>
          </w:p>
        </w:tc>
      </w:tr>
    </w:tbl>
    <w:p w:rsidR="0099417E" w:rsidRPr="0060767F" w:rsidRDefault="0099417E"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078"/>
        <w:gridCol w:w="1391"/>
        <w:gridCol w:w="714"/>
        <w:gridCol w:w="863"/>
        <w:gridCol w:w="863"/>
        <w:gridCol w:w="863"/>
        <w:gridCol w:w="863"/>
        <w:gridCol w:w="898"/>
        <w:gridCol w:w="2019"/>
      </w:tblGrid>
      <w:tr w:rsidR="0099417E" w:rsidRPr="0060767F" w:rsidTr="008A66DA">
        <w:trPr>
          <w:trHeight w:val="672"/>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331"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r>
      <w:tr w:rsidR="0099417E" w:rsidRPr="0060767F" w:rsidTr="008A66DA">
        <w:trPr>
          <w:trHeight w:val="369"/>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331"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02 05 04</w:t>
            </w:r>
          </w:p>
        </w:tc>
      </w:tr>
      <w:tr w:rsidR="0099417E" w:rsidRPr="0060767F" w:rsidTr="008A66DA">
        <w:trPr>
          <w:trHeight w:val="373"/>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331"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r>
      <w:tr w:rsidR="0099417E" w:rsidRPr="0060767F" w:rsidTr="008A66DA">
        <w:trPr>
          <w:trHeight w:val="377"/>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331"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99417E" w:rsidRPr="0060767F" w:rsidTr="005C2469">
        <w:trPr>
          <w:trHeight w:val="54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331" w:type="dxa"/>
            <w:gridSpan w:val="7"/>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9417E" w:rsidRPr="0060767F" w:rsidTr="005C2469">
        <w:trPr>
          <w:trHeight w:val="210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აღწერა</w:t>
            </w:r>
          </w:p>
        </w:tc>
        <w:tc>
          <w:tcPr>
            <w:tcW w:w="7331" w:type="dxa"/>
            <w:gridSpan w:val="7"/>
            <w:shd w:val="clear" w:color="auto" w:fill="auto"/>
            <w:vAlign w:val="center"/>
            <w:hideMark/>
          </w:tcPr>
          <w:p w:rsidR="0099417E" w:rsidRPr="0060767F" w:rsidRDefault="0099417E" w:rsidP="0026567B">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ქალაქში</w:t>
            </w:r>
            <w:proofErr w:type="gramEnd"/>
            <w:r w:rsidRPr="0060767F">
              <w:rPr>
                <w:rFonts w:ascii="Sylfaen" w:eastAsia="Times New Roman" w:hAnsi="Sylfaen" w:cs="Calibri"/>
                <w:color w:val="000000"/>
                <w:sz w:val="18"/>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w:t>
            </w:r>
            <w:r w:rsidR="0026567B">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გო</w:t>
            </w:r>
            <w:r w:rsidR="0026567B">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ბების საე</w:t>
            </w:r>
            <w:r w:rsidR="0026567B">
              <w:rPr>
                <w:rFonts w:ascii="Sylfaen" w:eastAsia="Times New Roman" w:hAnsi="Sylfaen" w:cs="Calibri"/>
                <w:color w:val="000000"/>
                <w:sz w:val="18"/>
                <w:szCs w:val="18"/>
              </w:rPr>
              <w:t>რთო ქონების დამოუკიდებლად მოვლა</w:t>
            </w:r>
            <w:r w:rsidRPr="0060767F">
              <w:rPr>
                <w:rFonts w:ascii="Sylfaen" w:eastAsia="Times New Roman" w:hAnsi="Sylfaen" w:cs="Calibri"/>
                <w:color w:val="000000"/>
                <w:sz w:val="18"/>
                <w:szCs w:val="18"/>
              </w:rPr>
              <w:t xml:space="preserve">–პატრონობასა და განვითარებას. </w:t>
            </w:r>
            <w:proofErr w:type="gramStart"/>
            <w:r w:rsidRPr="0060767F">
              <w:rPr>
                <w:rFonts w:ascii="Sylfaen" w:eastAsia="Times New Roman" w:hAnsi="Sylfaen" w:cs="Calibri"/>
                <w:color w:val="000000"/>
                <w:sz w:val="18"/>
                <w:szCs w:val="18"/>
              </w:rPr>
              <w:t>მრავალბინიანი</w:t>
            </w:r>
            <w:proofErr w:type="gramEnd"/>
            <w:r w:rsidRPr="0060767F">
              <w:rPr>
                <w:rFonts w:ascii="Sylfaen" w:eastAsia="Times New Roman" w:hAnsi="Sylfaen" w:cs="Calibri"/>
                <w:color w:val="000000"/>
                <w:sz w:val="18"/>
                <w:szCs w:val="18"/>
              </w:rPr>
              <w:t xml:space="preserve">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99417E" w:rsidRPr="0060767F" w:rsidTr="005C2469">
        <w:trPr>
          <w:trHeight w:val="67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331"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საცხოვრებელი სახლების ექსპლოატაციის ვადის ზრდა, საცხოვ</w:t>
            </w:r>
            <w:r w:rsidR="0026567B">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რებლად უსაფრთხო გარემოს შექმნა</w:t>
            </w:r>
          </w:p>
        </w:tc>
      </w:tr>
      <w:tr w:rsidR="0099417E" w:rsidRPr="0060767F" w:rsidTr="005C2469">
        <w:trPr>
          <w:trHeight w:val="795"/>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w:t>
            </w:r>
            <w:r w:rsidR="004E493D">
              <w:rPr>
                <w:rFonts w:ascii="Sylfaen" w:eastAsia="Times New Roman" w:hAnsi="Sylfaen" w:cs="Calibri"/>
                <w:b/>
                <w:bCs/>
                <w:color w:val="000000"/>
                <w:sz w:val="18"/>
                <w:szCs w:val="18"/>
              </w:rPr>
              <w:t xml:space="preserve">როს მდგრადი განვითარების „SDG“ </w:t>
            </w:r>
            <w:r w:rsidRPr="0060767F">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7331" w:type="dxa"/>
            <w:gridSpan w:val="7"/>
            <w:shd w:val="clear" w:color="auto" w:fill="auto"/>
            <w:vAlign w:val="center"/>
            <w:hideMark/>
          </w:tcPr>
          <w:p w:rsidR="00374F66"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w:t>
            </w:r>
            <w:r w:rsidR="00374F66">
              <w:rPr>
                <w:rFonts w:ascii="Sylfaen" w:eastAsia="Times New Roman" w:hAnsi="Sylfaen" w:cs="Calibri"/>
                <w:color w:val="000000"/>
                <w:sz w:val="18"/>
                <w:szCs w:val="18"/>
              </w:rPr>
              <w:t>საფრთხო და მდგრადი განვითარება</w:t>
            </w:r>
          </w:p>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99417E" w:rsidRPr="0060767F" w:rsidTr="005C2469">
        <w:trPr>
          <w:trHeight w:val="51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331" w:type="dxa"/>
            <w:gridSpan w:val="7"/>
            <w:shd w:val="clear" w:color="auto" w:fill="auto"/>
            <w:vAlign w:val="center"/>
            <w:hideMark/>
          </w:tcPr>
          <w:p w:rsidR="0099417E" w:rsidRPr="0060767F" w:rsidRDefault="0099417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9417E" w:rsidRPr="0060767F" w:rsidTr="005C2469">
        <w:trPr>
          <w:trHeight w:val="600"/>
        </w:trPr>
        <w:tc>
          <w:tcPr>
            <w:tcW w:w="0" w:type="auto"/>
            <w:gridSpan w:val="3"/>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331" w:type="dxa"/>
            <w:gridSpan w:val="7"/>
            <w:shd w:val="clear" w:color="auto" w:fill="auto"/>
            <w:vAlign w:val="center"/>
            <w:hideMark/>
          </w:tcPr>
          <w:p w:rsidR="0099417E" w:rsidRPr="0060767F" w:rsidRDefault="0099417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გაუმჯობესებული ინფრასტრუქტურა და კომუნა</w:t>
            </w:r>
            <w:r w:rsidR="0026567B">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ლური პირობები</w:t>
            </w:r>
          </w:p>
        </w:tc>
      </w:tr>
      <w:tr w:rsidR="0099417E" w:rsidRPr="0060767F" w:rsidTr="005C2469">
        <w:trPr>
          <w:trHeight w:val="465"/>
        </w:trPr>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635" w:type="dxa"/>
            <w:gridSpan w:val="8"/>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9417E" w:rsidRPr="0060767F" w:rsidTr="005C2469">
        <w:trPr>
          <w:trHeight w:val="765"/>
        </w:trPr>
        <w:tc>
          <w:tcPr>
            <w:tcW w:w="0" w:type="auto"/>
            <w:vMerge/>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19" w:type="dxa"/>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9417E" w:rsidRPr="0060767F" w:rsidTr="005C2469">
        <w:trPr>
          <w:trHeight w:val="1036"/>
        </w:trPr>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მრავალბინიანი საცხოვრებელი სახლების რაოდენობა</w:t>
            </w:r>
          </w:p>
        </w:tc>
        <w:tc>
          <w:tcPr>
            <w:tcW w:w="0" w:type="auto"/>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F72347">
              <w:rPr>
                <w:rFonts w:ascii="Sylfaen" w:eastAsia="Times New Roman" w:hAnsi="Sylfaen" w:cs="Calibri"/>
                <w:color w:val="000000"/>
                <w:sz w:val="16"/>
                <w:szCs w:val="16"/>
                <w:lang w:val="ka-GE"/>
              </w:rPr>
              <w:t xml:space="preserve"> </w:t>
            </w:r>
            <w:r w:rsidR="00271459" w:rsidRPr="0060767F">
              <w:rPr>
                <w:rFonts w:ascii="Sylfaen" w:eastAsia="Times New Roman" w:hAnsi="Sylfaen" w:cs="Calibri"/>
                <w:color w:val="000000"/>
                <w:sz w:val="16"/>
                <w:szCs w:val="16"/>
              </w:rPr>
              <w:t>–</w:t>
            </w:r>
            <w:r w:rsidR="00F72347">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29</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30</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35</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40</w:t>
            </w:r>
          </w:p>
        </w:tc>
        <w:tc>
          <w:tcPr>
            <w:tcW w:w="0" w:type="auto"/>
            <w:shd w:val="clear" w:color="auto" w:fill="auto"/>
            <w:noWrap/>
            <w:vAlign w:val="center"/>
            <w:hideMark/>
          </w:tcPr>
          <w:p w:rsidR="0099417E" w:rsidRPr="0060767F" w:rsidRDefault="0099417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50</w:t>
            </w:r>
          </w:p>
        </w:tc>
        <w:tc>
          <w:tcPr>
            <w:tcW w:w="0" w:type="auto"/>
            <w:shd w:val="clear" w:color="auto" w:fill="auto"/>
            <w:vAlign w:val="center"/>
            <w:hideMark/>
          </w:tcPr>
          <w:p w:rsidR="0099417E" w:rsidRPr="0060767F" w:rsidRDefault="0099417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10%</w:t>
            </w:r>
          </w:p>
        </w:tc>
        <w:tc>
          <w:tcPr>
            <w:tcW w:w="2019" w:type="dxa"/>
            <w:shd w:val="clear" w:color="000000" w:fill="FFFFFF"/>
            <w:vAlign w:val="center"/>
            <w:hideMark/>
          </w:tcPr>
          <w:p w:rsidR="0099417E" w:rsidRPr="0060767F" w:rsidRDefault="0099417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მომართვიანობა, პროექტის ხარვეზი, </w:t>
            </w:r>
            <w:proofErr w:type="spellStart"/>
            <w:r w:rsidRPr="0060767F">
              <w:rPr>
                <w:rFonts w:ascii="Sylfaen" w:eastAsia="Times New Roman" w:hAnsi="Sylfaen" w:cs="Calibri"/>
                <w:color w:val="000000"/>
                <w:sz w:val="16"/>
                <w:szCs w:val="16"/>
              </w:rPr>
              <w:t>შეუმდგარი</w:t>
            </w:r>
            <w:proofErr w:type="spellEnd"/>
            <w:r w:rsidRPr="0060767F">
              <w:rPr>
                <w:rFonts w:ascii="Sylfaen" w:eastAsia="Times New Roman" w:hAnsi="Sylfaen" w:cs="Calibri"/>
                <w:color w:val="000000"/>
                <w:sz w:val="16"/>
                <w:szCs w:val="16"/>
              </w:rPr>
              <w:t xml:space="preserve"> ტენდერი</w:t>
            </w:r>
          </w:p>
        </w:tc>
      </w:tr>
    </w:tbl>
    <w:p w:rsidR="006D5EEC" w:rsidRPr="0060767F" w:rsidRDefault="006D5EEC"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42"/>
        <w:gridCol w:w="1415"/>
        <w:gridCol w:w="727"/>
        <w:gridCol w:w="877"/>
        <w:gridCol w:w="877"/>
        <w:gridCol w:w="877"/>
        <w:gridCol w:w="877"/>
        <w:gridCol w:w="912"/>
        <w:gridCol w:w="2048"/>
      </w:tblGrid>
      <w:tr w:rsidR="006D5EEC" w:rsidRPr="0060767F" w:rsidTr="005C2469">
        <w:trPr>
          <w:trHeight w:val="630"/>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432" w:type="dxa"/>
            <w:gridSpan w:val="7"/>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r>
      <w:tr w:rsidR="006D5EEC" w:rsidRPr="0060767F" w:rsidTr="005C2469">
        <w:trPr>
          <w:trHeight w:val="375"/>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32" w:type="dxa"/>
            <w:gridSpan w:val="7"/>
            <w:shd w:val="clear" w:color="auto" w:fill="auto"/>
            <w:vAlign w:val="center"/>
            <w:hideMark/>
          </w:tcPr>
          <w:p w:rsidR="006D5EEC" w:rsidRPr="0060767F" w:rsidRDefault="006D5E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02 05 05</w:t>
            </w:r>
          </w:p>
        </w:tc>
      </w:tr>
      <w:tr w:rsidR="006D5EEC" w:rsidRPr="0060767F" w:rsidTr="005C2469">
        <w:trPr>
          <w:trHeight w:val="375"/>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432" w:type="dxa"/>
            <w:gridSpan w:val="7"/>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w:t>
            </w:r>
          </w:p>
        </w:tc>
      </w:tr>
      <w:tr w:rsidR="006D5EEC" w:rsidRPr="0060767F" w:rsidTr="005C2469">
        <w:trPr>
          <w:trHeight w:val="300"/>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32" w:type="dxa"/>
            <w:gridSpan w:val="7"/>
            <w:shd w:val="clear" w:color="auto" w:fill="auto"/>
            <w:vAlign w:val="center"/>
            <w:hideMark/>
          </w:tcPr>
          <w:p w:rsidR="006D5EEC" w:rsidRPr="0060767F" w:rsidRDefault="006D5E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6D5EEC" w:rsidRPr="0060767F" w:rsidTr="005C2469">
        <w:trPr>
          <w:trHeight w:val="810"/>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432" w:type="dxa"/>
            <w:gridSpan w:val="7"/>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6D5EEC" w:rsidRPr="0060767F" w:rsidTr="005C2469">
        <w:trPr>
          <w:trHeight w:val="1320"/>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432" w:type="dxa"/>
            <w:gridSpan w:val="7"/>
            <w:shd w:val="clear" w:color="auto" w:fill="auto"/>
            <w:vAlign w:val="center"/>
            <w:hideMark/>
          </w:tcPr>
          <w:p w:rsidR="006D5EEC" w:rsidRPr="0060767F" w:rsidRDefault="006D5EEC" w:rsidP="00951087">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ქალაქში</w:t>
            </w:r>
            <w:proofErr w:type="gramEnd"/>
            <w:r w:rsidRPr="0060767F">
              <w:rPr>
                <w:rFonts w:ascii="Sylfaen" w:eastAsia="Times New Roman" w:hAnsi="Sylfaen" w:cs="Calibri"/>
                <w:color w:val="000000"/>
                <w:sz w:val="18"/>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w:t>
            </w:r>
            <w:r w:rsidR="00951087">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ბების საე</w:t>
            </w:r>
            <w:r w:rsidR="00951087">
              <w:rPr>
                <w:rFonts w:ascii="Sylfaen" w:eastAsia="Times New Roman" w:hAnsi="Sylfaen" w:cs="Calibri"/>
                <w:color w:val="000000"/>
                <w:sz w:val="18"/>
                <w:szCs w:val="18"/>
              </w:rPr>
              <w:t>რთო ქონების დამოუკიდებლად მოვლა</w:t>
            </w:r>
            <w:r w:rsidRPr="0060767F">
              <w:rPr>
                <w:rFonts w:ascii="Sylfaen" w:eastAsia="Times New Roman" w:hAnsi="Sylfaen" w:cs="Calibri"/>
                <w:color w:val="000000"/>
                <w:sz w:val="18"/>
                <w:szCs w:val="18"/>
              </w:rPr>
              <w:t>–პატრონობასა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6D5EEC" w:rsidRPr="0060767F" w:rsidTr="005C2469">
        <w:trPr>
          <w:trHeight w:val="375"/>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432" w:type="dxa"/>
            <w:gridSpan w:val="7"/>
            <w:shd w:val="clear" w:color="auto" w:fill="auto"/>
            <w:vAlign w:val="center"/>
            <w:hideMark/>
          </w:tcPr>
          <w:p w:rsidR="006D5EEC" w:rsidRPr="0060767F" w:rsidRDefault="006D5E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კორპუსების ექსპლოატაციის ვადის ზრდა</w:t>
            </w:r>
          </w:p>
        </w:tc>
      </w:tr>
      <w:tr w:rsidR="006D5EEC" w:rsidRPr="0060767F" w:rsidTr="005C2469">
        <w:trPr>
          <w:trHeight w:val="705"/>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w:t>
            </w:r>
            <w:r w:rsidR="004E493D">
              <w:rPr>
                <w:rFonts w:ascii="Sylfaen" w:eastAsia="Times New Roman" w:hAnsi="Sylfaen" w:cs="Calibri"/>
                <w:b/>
                <w:bCs/>
                <w:color w:val="000000"/>
                <w:sz w:val="18"/>
                <w:szCs w:val="18"/>
              </w:rPr>
              <w:t xml:space="preserve">როს მდგრადი განვითარების „SDG“ </w:t>
            </w:r>
            <w:r w:rsidRPr="0060767F">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7432" w:type="dxa"/>
            <w:gridSpan w:val="7"/>
            <w:shd w:val="clear" w:color="auto" w:fill="auto"/>
            <w:vAlign w:val="center"/>
            <w:hideMark/>
          </w:tcPr>
          <w:p w:rsidR="006D5EEC" w:rsidRPr="0060767F" w:rsidRDefault="006D5EE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6D5EEC" w:rsidRPr="0060767F" w:rsidTr="005C2469">
        <w:trPr>
          <w:trHeight w:val="480"/>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432" w:type="dxa"/>
            <w:gridSpan w:val="7"/>
            <w:shd w:val="clear" w:color="auto" w:fill="auto"/>
            <w:vAlign w:val="center"/>
            <w:hideMark/>
          </w:tcPr>
          <w:p w:rsidR="006D5EEC" w:rsidRPr="0060767F" w:rsidRDefault="006D5E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6D5EEC" w:rsidRPr="0060767F" w:rsidTr="005C2469">
        <w:trPr>
          <w:trHeight w:val="570"/>
        </w:trPr>
        <w:tc>
          <w:tcPr>
            <w:tcW w:w="0" w:type="auto"/>
            <w:gridSpan w:val="3"/>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7432" w:type="dxa"/>
            <w:gridSpan w:val="7"/>
            <w:shd w:val="clear" w:color="auto" w:fill="auto"/>
            <w:vAlign w:val="center"/>
            <w:hideMark/>
          </w:tcPr>
          <w:p w:rsidR="006D5EEC" w:rsidRPr="0060767F" w:rsidRDefault="006D5EE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გაუმჯობესებული ინფრასტრუქტურა და კომუნა</w:t>
            </w:r>
            <w:r w:rsidR="00037B85">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ლური პირობები</w:t>
            </w:r>
          </w:p>
        </w:tc>
      </w:tr>
      <w:tr w:rsidR="006D5EEC" w:rsidRPr="0060767F" w:rsidTr="005C2469">
        <w:trPr>
          <w:trHeight w:val="420"/>
        </w:trPr>
        <w:tc>
          <w:tcPr>
            <w:tcW w:w="0" w:type="auto"/>
            <w:vMerge w:val="restart"/>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745" w:type="dxa"/>
            <w:gridSpan w:val="8"/>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6D5EEC" w:rsidRPr="0060767F" w:rsidTr="005C2469">
        <w:trPr>
          <w:trHeight w:val="810"/>
        </w:trPr>
        <w:tc>
          <w:tcPr>
            <w:tcW w:w="0" w:type="auto"/>
            <w:vMerge/>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48" w:type="dxa"/>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6D5EEC" w:rsidRPr="0060767F" w:rsidTr="005C2469">
        <w:trPr>
          <w:trHeight w:val="864"/>
        </w:trPr>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შეკეთებული წყალკანალიზაციის სისტემების რაოდენობა</w:t>
            </w:r>
          </w:p>
        </w:tc>
        <w:tc>
          <w:tcPr>
            <w:tcW w:w="0" w:type="auto"/>
            <w:shd w:val="clear" w:color="000000" w:fill="FFFFFF"/>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37B85">
              <w:rPr>
                <w:rFonts w:ascii="Sylfaen" w:eastAsia="Times New Roman" w:hAnsi="Sylfaen" w:cs="Calibri"/>
                <w:color w:val="000000"/>
                <w:sz w:val="16"/>
                <w:szCs w:val="16"/>
                <w:lang w:val="ka-GE"/>
              </w:rPr>
              <w:t xml:space="preserve"> </w:t>
            </w:r>
            <w:r w:rsidR="00271459" w:rsidRPr="0060767F">
              <w:rPr>
                <w:rFonts w:ascii="Sylfaen" w:eastAsia="Times New Roman" w:hAnsi="Sylfaen" w:cs="Calibri"/>
                <w:color w:val="000000"/>
                <w:sz w:val="16"/>
                <w:szCs w:val="16"/>
              </w:rPr>
              <w:t>–</w:t>
            </w:r>
            <w:r w:rsidR="00037B85">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46</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50</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55</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60</w:t>
            </w:r>
          </w:p>
        </w:tc>
        <w:tc>
          <w:tcPr>
            <w:tcW w:w="0" w:type="auto"/>
            <w:shd w:val="clear" w:color="auto" w:fill="auto"/>
            <w:noWrap/>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70</w:t>
            </w:r>
          </w:p>
        </w:tc>
        <w:tc>
          <w:tcPr>
            <w:tcW w:w="0" w:type="auto"/>
            <w:shd w:val="clear" w:color="auto" w:fill="auto"/>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2048" w:type="dxa"/>
            <w:shd w:val="clear" w:color="000000" w:fill="FFFFFF"/>
            <w:vAlign w:val="center"/>
            <w:hideMark/>
          </w:tcPr>
          <w:p w:rsidR="006D5EEC" w:rsidRPr="0060767F" w:rsidRDefault="006D5E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მომართვიანობა, პროექტის ხარვეზი, </w:t>
            </w:r>
            <w:proofErr w:type="spellStart"/>
            <w:r w:rsidRPr="0060767F">
              <w:rPr>
                <w:rFonts w:ascii="Sylfaen" w:eastAsia="Times New Roman" w:hAnsi="Sylfaen" w:cs="Calibri"/>
                <w:color w:val="000000"/>
                <w:sz w:val="16"/>
                <w:szCs w:val="16"/>
              </w:rPr>
              <w:t>შეუმდგარი</w:t>
            </w:r>
            <w:proofErr w:type="spellEnd"/>
            <w:r w:rsidRPr="0060767F">
              <w:rPr>
                <w:rFonts w:ascii="Sylfaen" w:eastAsia="Times New Roman" w:hAnsi="Sylfaen" w:cs="Calibri"/>
                <w:color w:val="000000"/>
                <w:sz w:val="16"/>
                <w:szCs w:val="16"/>
              </w:rPr>
              <w:t xml:space="preserve"> ტენდერი</w:t>
            </w:r>
          </w:p>
        </w:tc>
      </w:tr>
    </w:tbl>
    <w:p w:rsidR="005C2469" w:rsidRPr="0060767F" w:rsidRDefault="005C2469" w:rsidP="0060767F">
      <w:pPr>
        <w:spacing w:before="240" w:after="0" w:line="276" w:lineRule="auto"/>
        <w:ind w:firstLine="720"/>
        <w:jc w:val="both"/>
        <w:rPr>
          <w:rFonts w:ascii="Sylfaen" w:eastAsia="Times New Roman" w:hAnsi="Sylfaen" w:cs="Calibri"/>
          <w:b/>
          <w:bCs/>
          <w:sz w:val="18"/>
          <w:szCs w:val="18"/>
        </w:rPr>
      </w:pPr>
    </w:p>
    <w:tbl>
      <w:tblPr>
        <w:tblW w:w="108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239"/>
        <w:gridCol w:w="1171"/>
        <w:gridCol w:w="742"/>
        <w:gridCol w:w="893"/>
        <w:gridCol w:w="1122"/>
        <w:gridCol w:w="893"/>
        <w:gridCol w:w="893"/>
        <w:gridCol w:w="929"/>
        <w:gridCol w:w="1602"/>
      </w:tblGrid>
      <w:tr w:rsidR="00DE4E97" w:rsidRPr="0060767F" w:rsidTr="00DE4E97">
        <w:trPr>
          <w:trHeight w:val="66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479"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მცხოვრებთათვის სხვადასხვა სახეობის მასალის შეძენა</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 xml:space="preserve"> გადაცემა და დაზიანებული სახურავების (</w:t>
            </w:r>
            <w:proofErr w:type="spellStart"/>
            <w:r w:rsidRPr="0060767F">
              <w:rPr>
                <w:rFonts w:ascii="Sylfaen" w:eastAsia="Times New Roman" w:hAnsi="Sylfaen" w:cs="Calibri"/>
                <w:b/>
                <w:bCs/>
                <w:color w:val="000000"/>
                <w:sz w:val="18"/>
                <w:szCs w:val="18"/>
              </w:rPr>
              <w:t>ბრტყელი</w:t>
            </w:r>
            <w:proofErr w:type="spellEnd"/>
            <w:r w:rsidRPr="0060767F">
              <w:rPr>
                <w:rFonts w:ascii="Sylfaen" w:eastAsia="Times New Roman" w:hAnsi="Sylfaen" w:cs="Calibri"/>
                <w:b/>
                <w:bCs/>
                <w:color w:val="000000"/>
                <w:sz w:val="18"/>
                <w:szCs w:val="18"/>
              </w:rPr>
              <w:t xml:space="preserve">, </w:t>
            </w:r>
            <w:proofErr w:type="spellStart"/>
            <w:r w:rsidRPr="0060767F">
              <w:rPr>
                <w:rFonts w:ascii="Sylfaen" w:eastAsia="Times New Roman" w:hAnsi="Sylfaen" w:cs="Calibri"/>
                <w:b/>
                <w:bCs/>
                <w:color w:val="000000"/>
                <w:sz w:val="18"/>
                <w:szCs w:val="18"/>
              </w:rPr>
              <w:t>ქანობიანი</w:t>
            </w:r>
            <w:proofErr w:type="spellEnd"/>
            <w:r w:rsidRPr="0060767F">
              <w:rPr>
                <w:rFonts w:ascii="Sylfaen" w:eastAsia="Times New Roman" w:hAnsi="Sylfaen" w:cs="Calibri"/>
                <w:b/>
                <w:bCs/>
                <w:color w:val="000000"/>
                <w:sz w:val="18"/>
                <w:szCs w:val="18"/>
              </w:rPr>
              <w:t>) კაპიტალური შეკეთება</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79"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02 05 07</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479"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765.2</w:t>
            </w:r>
          </w:p>
        </w:tc>
      </w:tr>
      <w:tr w:rsidR="00DE4E97" w:rsidRPr="0060767F" w:rsidTr="00DE4E97">
        <w:trPr>
          <w:trHeight w:val="39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79"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DE4E97" w:rsidRPr="0060767F" w:rsidTr="00DE4E97">
        <w:trPr>
          <w:trHeight w:val="63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479"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E4E97" w:rsidRPr="0060767F" w:rsidTr="00DE4E97">
        <w:trPr>
          <w:trHeight w:val="1620"/>
        </w:trPr>
        <w:tc>
          <w:tcPr>
            <w:tcW w:w="0" w:type="auto"/>
            <w:gridSpan w:val="3"/>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479" w:type="dxa"/>
            <w:gridSpan w:val="7"/>
            <w:shd w:val="clear" w:color="auto" w:fill="auto"/>
            <w:vAlign w:val="center"/>
            <w:hideMark/>
          </w:tcPr>
          <w:p w:rsidR="00DE4E97" w:rsidRPr="0060767F" w:rsidRDefault="00037B85" w:rsidP="0060767F">
            <w:pPr>
              <w:spacing w:after="0" w:line="276" w:lineRule="auto"/>
              <w:jc w:val="both"/>
              <w:rPr>
                <w:rFonts w:ascii="Sylfaen" w:eastAsia="Times New Roman" w:hAnsi="Sylfaen" w:cs="Calibri"/>
                <w:color w:val="000000"/>
                <w:sz w:val="18"/>
                <w:szCs w:val="18"/>
              </w:rPr>
            </w:pPr>
            <w:proofErr w:type="gramStart"/>
            <w:r>
              <w:rPr>
                <w:rFonts w:ascii="Sylfaen" w:eastAsia="Times New Roman" w:hAnsi="Sylfaen" w:cs="Calibri"/>
                <w:color w:val="000000"/>
                <w:sz w:val="18"/>
                <w:szCs w:val="18"/>
              </w:rPr>
              <w:t>ქალაქში</w:t>
            </w:r>
            <w:proofErr w:type="gramEnd"/>
            <w:r>
              <w:rPr>
                <w:rFonts w:ascii="Sylfaen" w:eastAsia="Times New Roman" w:hAnsi="Sylfaen" w:cs="Calibri"/>
                <w:color w:val="000000"/>
                <w:sz w:val="18"/>
                <w:szCs w:val="18"/>
              </w:rPr>
              <w:t xml:space="preserve"> არსებული სოციალურ–</w:t>
            </w:r>
            <w:r w:rsidR="00DE4E97" w:rsidRPr="0060767F">
              <w:rPr>
                <w:rFonts w:ascii="Sylfaen" w:eastAsia="Times New Roman" w:hAnsi="Sylfaen" w:cs="Calibri"/>
                <w:color w:val="000000"/>
                <w:sz w:val="18"/>
                <w:szCs w:val="18"/>
              </w:rPr>
              <w:t>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w:t>
            </w:r>
            <w:r>
              <w:rPr>
                <w:rFonts w:ascii="Sylfaen" w:eastAsia="Times New Roman" w:hAnsi="Sylfaen" w:cs="Calibri"/>
                <w:color w:val="000000"/>
                <w:sz w:val="18"/>
                <w:szCs w:val="18"/>
              </w:rPr>
              <w:softHyphen/>
            </w:r>
            <w:r w:rsidR="00DE4E97" w:rsidRPr="0060767F">
              <w:rPr>
                <w:rFonts w:ascii="Sylfaen" w:eastAsia="Times New Roman" w:hAnsi="Sylfaen" w:cs="Calibri"/>
                <w:color w:val="000000"/>
                <w:sz w:val="18"/>
                <w:szCs w:val="18"/>
              </w:rPr>
              <w:t>გო</w:t>
            </w:r>
            <w:r>
              <w:rPr>
                <w:rFonts w:ascii="Sylfaen" w:eastAsia="Times New Roman" w:hAnsi="Sylfaen" w:cs="Calibri"/>
                <w:color w:val="000000"/>
                <w:sz w:val="18"/>
                <w:szCs w:val="18"/>
              </w:rPr>
              <w:softHyphen/>
            </w:r>
            <w:r w:rsidR="00DE4E97" w:rsidRPr="0060767F">
              <w:rPr>
                <w:rFonts w:ascii="Sylfaen" w:eastAsia="Times New Roman" w:hAnsi="Sylfaen" w:cs="Calibri"/>
                <w:color w:val="000000"/>
                <w:sz w:val="18"/>
                <w:szCs w:val="18"/>
              </w:rPr>
              <w:t>ბების საე</w:t>
            </w:r>
            <w:r>
              <w:rPr>
                <w:rFonts w:ascii="Sylfaen" w:eastAsia="Times New Roman" w:hAnsi="Sylfaen" w:cs="Calibri"/>
                <w:color w:val="000000"/>
                <w:sz w:val="18"/>
                <w:szCs w:val="18"/>
              </w:rPr>
              <w:t>რთო ქონების დამოუკიდებლად მოვლა–</w:t>
            </w:r>
            <w:r w:rsidR="00DE4E97" w:rsidRPr="0060767F">
              <w:rPr>
                <w:rFonts w:ascii="Sylfaen" w:eastAsia="Times New Roman" w:hAnsi="Sylfaen" w:cs="Calibri"/>
                <w:color w:val="000000"/>
                <w:sz w:val="18"/>
                <w:szCs w:val="18"/>
              </w:rPr>
              <w:t xml:space="preserve">პატრონობასა და განვითარებას. </w:t>
            </w:r>
            <w:proofErr w:type="gramStart"/>
            <w:r w:rsidR="00DE4E97" w:rsidRPr="0060767F">
              <w:rPr>
                <w:rFonts w:ascii="Sylfaen" w:eastAsia="Times New Roman" w:hAnsi="Sylfaen" w:cs="Calibri"/>
                <w:color w:val="000000"/>
                <w:sz w:val="18"/>
                <w:szCs w:val="18"/>
              </w:rPr>
              <w:t>მრავალბინიანი</w:t>
            </w:r>
            <w:proofErr w:type="gramEnd"/>
            <w:r w:rsidR="00DE4E97" w:rsidRPr="0060767F">
              <w:rPr>
                <w:rFonts w:ascii="Sylfaen" w:eastAsia="Times New Roman" w:hAnsi="Sylfaen" w:cs="Calibri"/>
                <w:color w:val="000000"/>
                <w:sz w:val="18"/>
                <w:szCs w:val="18"/>
              </w:rPr>
              <w:t xml:space="preserve"> საცხოვრებელი სახლის დაზიანებული სახურავი მთლიანად აზიანებს ჭერს.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DE4E97" w:rsidRPr="0060767F" w:rsidTr="00DE4E97">
        <w:trPr>
          <w:trHeight w:val="600"/>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2868" w:type="dxa"/>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DE4E97" w:rsidRPr="0060767F" w:rsidTr="00DE4E97">
        <w:trPr>
          <w:trHeight w:val="840"/>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2868" w:type="dxa"/>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მრავალბინიანი საცხოვ</w:t>
            </w:r>
            <w:r w:rsidR="004317A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რებე</w:t>
            </w:r>
            <w:r w:rsidR="004317A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 სახლების მცხოვრებთა</w:t>
            </w:r>
            <w:r w:rsidR="004317A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თვის სხვ</w:t>
            </w:r>
            <w:r w:rsidR="00342357">
              <w:rPr>
                <w:rFonts w:ascii="Sylfaen" w:eastAsia="Times New Roman" w:hAnsi="Sylfaen" w:cs="Calibri"/>
                <w:color w:val="000000"/>
                <w:sz w:val="18"/>
                <w:szCs w:val="18"/>
              </w:rPr>
              <w:t>ადასხვა სახეობის მასალის შეძენა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გადაცემა </w:t>
            </w:r>
          </w:p>
        </w:tc>
        <w:tc>
          <w:tcPr>
            <w:tcW w:w="0" w:type="auto"/>
            <w:gridSpan w:val="4"/>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220.4</w:t>
            </w:r>
          </w:p>
        </w:tc>
      </w:tr>
      <w:tr w:rsidR="00DE4E97" w:rsidRPr="0060767F" w:rsidTr="00DE4E97">
        <w:trPr>
          <w:trHeight w:val="930"/>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2868" w:type="dxa"/>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დაზიანებული სახურავების (</w:t>
            </w:r>
            <w:proofErr w:type="spellStart"/>
            <w:r w:rsidRPr="0060767F">
              <w:rPr>
                <w:rFonts w:ascii="Sylfaen" w:eastAsia="Times New Roman" w:hAnsi="Sylfaen" w:cs="Calibri"/>
                <w:color w:val="000000"/>
                <w:sz w:val="18"/>
                <w:szCs w:val="18"/>
              </w:rPr>
              <w:t>ბრტყელი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ქანობიანი</w:t>
            </w:r>
            <w:proofErr w:type="spellEnd"/>
            <w:r w:rsidRPr="0060767F">
              <w:rPr>
                <w:rFonts w:ascii="Sylfaen" w:eastAsia="Times New Roman" w:hAnsi="Sylfaen" w:cs="Calibri"/>
                <w:color w:val="000000"/>
                <w:sz w:val="18"/>
                <w:szCs w:val="18"/>
              </w:rPr>
              <w:t>) კაპიტალური შეკეთება</w:t>
            </w:r>
          </w:p>
        </w:tc>
        <w:tc>
          <w:tcPr>
            <w:tcW w:w="0" w:type="auto"/>
            <w:gridSpan w:val="4"/>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534.8</w:t>
            </w:r>
          </w:p>
        </w:tc>
      </w:tr>
      <w:tr w:rsidR="00DE4E97" w:rsidRPr="0060767F" w:rsidTr="00DE4E97">
        <w:trPr>
          <w:trHeight w:val="675"/>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2868" w:type="dxa"/>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საბანკო გარანტიის მომსახურება</w:t>
            </w:r>
          </w:p>
        </w:tc>
        <w:tc>
          <w:tcPr>
            <w:tcW w:w="0" w:type="auto"/>
            <w:gridSpan w:val="4"/>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E4E97" w:rsidRPr="0060767F" w:rsidTr="00DE4E97">
        <w:trPr>
          <w:trHeight w:val="40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479"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კორპუსების სახურავის ექსპლოატაციის ვადის ზრდა</w:t>
            </w:r>
          </w:p>
        </w:tc>
      </w:tr>
      <w:tr w:rsidR="00DE4E97" w:rsidRPr="0060767F" w:rsidTr="00DE4E97">
        <w:trPr>
          <w:trHeight w:val="84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79" w:type="dxa"/>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E4E97" w:rsidRPr="0060767F" w:rsidTr="00DE4E97">
        <w:trPr>
          <w:trHeight w:val="52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479"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E4E97" w:rsidRPr="0060767F" w:rsidTr="00DE4E97">
        <w:trPr>
          <w:trHeight w:val="6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79" w:type="dxa"/>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DE4E97" w:rsidRPr="0060767F" w:rsidTr="00DE4E97">
        <w:trPr>
          <w:trHeight w:val="450"/>
        </w:trPr>
        <w:tc>
          <w:tcPr>
            <w:tcW w:w="0" w:type="auto"/>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508" w:type="dxa"/>
            <w:gridSpan w:val="8"/>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E4E97" w:rsidRPr="0060767F" w:rsidTr="00DE4E97">
        <w:trPr>
          <w:trHeight w:val="765"/>
        </w:trPr>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1122" w:type="dxa"/>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E4E97" w:rsidRPr="0060767F" w:rsidTr="00DE4E97">
        <w:trPr>
          <w:trHeight w:val="1065"/>
        </w:trPr>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სახუ</w:t>
            </w:r>
            <w:r w:rsidR="004317A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რავებისა და ენერგოეფექ</w:t>
            </w:r>
            <w:r w:rsidR="004317A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ტური კორპუსების რაოდენობა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1C0953">
              <w:rPr>
                <w:rFonts w:ascii="Sylfaen" w:eastAsia="Times New Roman" w:hAnsi="Sylfaen" w:cs="Calibri"/>
                <w:color w:val="000000"/>
                <w:sz w:val="16"/>
                <w:szCs w:val="16"/>
                <w:lang w:val="ka-GE"/>
              </w:rPr>
              <w:t xml:space="preserve"> </w:t>
            </w:r>
            <w:r w:rsidR="000A2AAF">
              <w:rPr>
                <w:rFonts w:ascii="Sylfaen" w:eastAsia="Times New Roman" w:hAnsi="Sylfaen" w:cs="Calibri"/>
                <w:color w:val="000000"/>
                <w:sz w:val="16"/>
                <w:szCs w:val="16"/>
              </w:rPr>
              <w:t>–</w:t>
            </w:r>
            <w:r w:rsidR="001C0953">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ჩაბარება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FF0000"/>
                <w:sz w:val="16"/>
                <w:szCs w:val="16"/>
              </w:rPr>
            </w:pPr>
            <w:r w:rsidRPr="0060767F">
              <w:rPr>
                <w:rFonts w:ascii="Sylfaen" w:eastAsia="Times New Roman" w:hAnsi="Sylfaen" w:cs="Calibri"/>
                <w:sz w:val="16"/>
                <w:szCs w:val="16"/>
              </w:rPr>
              <w:t>390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FF0000"/>
                <w:sz w:val="16"/>
                <w:szCs w:val="16"/>
              </w:rPr>
            </w:pPr>
          </w:p>
        </w:tc>
        <w:tc>
          <w:tcPr>
            <w:tcW w:w="1122" w:type="dxa"/>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Sylfaen"/>
                <w:color w:val="000000"/>
                <w:sz w:val="16"/>
                <w:szCs w:val="16"/>
              </w:rPr>
              <w:t>მომართვიანობა</w:t>
            </w:r>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Sylfaen"/>
                <w:color w:val="000000"/>
                <w:sz w:val="16"/>
                <w:szCs w:val="16"/>
              </w:rPr>
              <w:t>შეუმდგარი</w:t>
            </w:r>
            <w:proofErr w:type="spellEnd"/>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ტენდერი</w:t>
            </w:r>
          </w:p>
        </w:tc>
      </w:tr>
    </w:tbl>
    <w:p w:rsidR="005C2469" w:rsidRPr="0060767F" w:rsidRDefault="005C2469"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963"/>
        <w:gridCol w:w="1200"/>
        <w:gridCol w:w="746"/>
        <w:gridCol w:w="897"/>
        <w:gridCol w:w="897"/>
        <w:gridCol w:w="897"/>
        <w:gridCol w:w="897"/>
        <w:gridCol w:w="933"/>
        <w:gridCol w:w="2121"/>
      </w:tblGrid>
      <w:tr w:rsidR="00DE4E97" w:rsidRPr="0060767F" w:rsidTr="00DE4E97">
        <w:trPr>
          <w:trHeight w:val="69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652"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გადაცემა</w:t>
            </w:r>
          </w:p>
        </w:tc>
      </w:tr>
      <w:tr w:rsidR="00DE4E97" w:rsidRPr="0060767F" w:rsidTr="004317AF">
        <w:trPr>
          <w:trHeight w:val="42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652"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02 05 08</w:t>
            </w:r>
          </w:p>
        </w:tc>
      </w:tr>
      <w:tr w:rsidR="00DE4E97" w:rsidRPr="0060767F" w:rsidTr="004317AF">
        <w:trPr>
          <w:trHeight w:val="416"/>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652"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DE4E97" w:rsidRPr="0060767F" w:rsidTr="00DE4E97">
        <w:trPr>
          <w:trHeight w:val="40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652"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DE4E97" w:rsidRPr="0060767F" w:rsidTr="002E296A">
        <w:trPr>
          <w:trHeight w:val="854"/>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652"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E4E97" w:rsidRPr="0060767F" w:rsidTr="002E296A">
        <w:trPr>
          <w:trHeight w:val="2256"/>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652" w:type="dxa"/>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მრავალბინიანი</w:t>
            </w:r>
            <w:proofErr w:type="gramEnd"/>
            <w:r w:rsidRPr="0060767F">
              <w:rPr>
                <w:rFonts w:ascii="Sylfaen" w:eastAsia="Times New Roman" w:hAnsi="Sylfaen" w:cs="Calibri"/>
                <w:color w:val="000000"/>
                <w:sz w:val="18"/>
                <w:szCs w:val="18"/>
              </w:rPr>
              <w:t xml:space="preserve">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w:t>
            </w:r>
            <w:r w:rsidR="00D5077D">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ჩუნებას. </w:t>
            </w:r>
            <w:proofErr w:type="gramStart"/>
            <w:r w:rsidRPr="0060767F">
              <w:rPr>
                <w:rFonts w:ascii="Sylfaen" w:eastAsia="Times New Roman" w:hAnsi="Sylfaen" w:cs="Calibri"/>
                <w:color w:val="000000"/>
                <w:sz w:val="18"/>
                <w:szCs w:val="18"/>
              </w:rPr>
              <w:t>შექმნილია</w:t>
            </w:r>
            <w:proofErr w:type="gramEnd"/>
            <w:r w:rsidRPr="0060767F">
              <w:rPr>
                <w:rFonts w:ascii="Sylfaen" w:eastAsia="Times New Roman" w:hAnsi="Sylfaen" w:cs="Calibri"/>
                <w:color w:val="000000"/>
                <w:sz w:val="18"/>
                <w:szCs w:val="18"/>
              </w:rPr>
              <w:t xml:space="preserve"> ანტისანიტარიის კერები, რის გამოც მოსალოდნელია სხვადასხვა ინფექციური დაავადებების გავრცელება. </w:t>
            </w:r>
            <w:proofErr w:type="gramStart"/>
            <w:r w:rsidRPr="0060767F">
              <w:rPr>
                <w:rFonts w:ascii="Sylfaen" w:eastAsia="Times New Roman" w:hAnsi="Sylfaen" w:cs="Calibri"/>
                <w:color w:val="000000"/>
                <w:sz w:val="18"/>
                <w:szCs w:val="18"/>
              </w:rPr>
              <w:t>გამომდინარე</w:t>
            </w:r>
            <w:proofErr w:type="gramEnd"/>
            <w:r w:rsidRPr="0060767F">
              <w:rPr>
                <w:rFonts w:ascii="Sylfaen" w:eastAsia="Times New Roman" w:hAnsi="Sylfaen" w:cs="Calibri"/>
                <w:color w:val="000000"/>
                <w:sz w:val="18"/>
                <w:szCs w:val="18"/>
              </w:rPr>
              <w:t xml:space="preserve">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w:t>
            </w:r>
            <w:r w:rsidR="00D5077D">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ბების აქტივობაზე </w:t>
            </w:r>
          </w:p>
        </w:tc>
      </w:tr>
      <w:tr w:rsidR="00DE4E97" w:rsidRPr="0060767F" w:rsidTr="00DE4E97">
        <w:trPr>
          <w:trHeight w:val="58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652"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მაღლივი კორპუსების საძირკვლის მდგრადობის შენარჩუნება</w:t>
            </w:r>
          </w:p>
        </w:tc>
      </w:tr>
      <w:tr w:rsidR="00DE4E97" w:rsidRPr="0060767F" w:rsidTr="00DE4E97">
        <w:trPr>
          <w:trHeight w:val="79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652"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E4E97" w:rsidRPr="0060767F" w:rsidTr="00DE4E97">
        <w:trPr>
          <w:trHeight w:val="39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652"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E4E97" w:rsidRPr="0060767F" w:rsidTr="00DE4E97">
        <w:trPr>
          <w:trHeight w:val="46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652" w:type="dxa"/>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ბინათმესაკუთრეთა ამხანაგობების გაუმჯობესებული ინფრასტრუქტურა და კომუნა</w:t>
            </w:r>
            <w:r w:rsidR="00747199">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ლური პირობები</w:t>
            </w:r>
          </w:p>
        </w:tc>
      </w:tr>
      <w:tr w:rsidR="00DE4E97" w:rsidRPr="0060767F" w:rsidTr="00DE4E97">
        <w:trPr>
          <w:trHeight w:val="504"/>
        </w:trPr>
        <w:tc>
          <w:tcPr>
            <w:tcW w:w="0" w:type="auto"/>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703" w:type="dxa"/>
            <w:gridSpan w:val="8"/>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E4E97" w:rsidRPr="0060767F" w:rsidTr="00DE4E97">
        <w:trPr>
          <w:trHeight w:val="795"/>
        </w:trPr>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121" w:type="dxa"/>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E4E97" w:rsidRPr="0060767F" w:rsidTr="00DE4E97">
        <w:trPr>
          <w:trHeight w:val="712"/>
        </w:trPr>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სარდაფების რაოდენობა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35</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2121" w:type="dxa"/>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მომა</w:t>
            </w:r>
            <w:r w:rsidR="00575CB7">
              <w:rPr>
                <w:rFonts w:ascii="Sylfaen" w:eastAsia="Times New Roman" w:hAnsi="Sylfaen" w:cs="Calibri"/>
                <w:color w:val="000000"/>
                <w:sz w:val="16"/>
                <w:szCs w:val="16"/>
              </w:rPr>
              <w:t xml:space="preserve">რთვიანობა, პროექტის ხარვეზი, </w:t>
            </w:r>
            <w:proofErr w:type="spellStart"/>
            <w:r w:rsidR="00575CB7">
              <w:rPr>
                <w:rFonts w:ascii="Sylfaen" w:eastAsia="Times New Roman" w:hAnsi="Sylfaen" w:cs="Calibri"/>
                <w:color w:val="000000"/>
                <w:sz w:val="16"/>
                <w:szCs w:val="16"/>
              </w:rPr>
              <w:t>არ</w:t>
            </w:r>
            <w:r w:rsidRPr="0060767F">
              <w:rPr>
                <w:rFonts w:ascii="Sylfaen" w:eastAsia="Times New Roman" w:hAnsi="Sylfaen" w:cs="Calibri"/>
                <w:color w:val="000000"/>
                <w:sz w:val="16"/>
                <w:szCs w:val="16"/>
              </w:rPr>
              <w:t>შემდგარი</w:t>
            </w:r>
            <w:proofErr w:type="spellEnd"/>
            <w:r w:rsidRPr="0060767F">
              <w:rPr>
                <w:rFonts w:ascii="Sylfaen" w:eastAsia="Times New Roman" w:hAnsi="Sylfaen" w:cs="Calibri"/>
                <w:color w:val="000000"/>
                <w:sz w:val="16"/>
                <w:szCs w:val="16"/>
              </w:rPr>
              <w:t xml:space="preserve"> ტენდერი</w:t>
            </w:r>
          </w:p>
        </w:tc>
      </w:tr>
    </w:tbl>
    <w:p w:rsidR="00DE4E97" w:rsidRPr="0060767F" w:rsidRDefault="00DE4E97"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916"/>
        <w:gridCol w:w="1419"/>
        <w:gridCol w:w="738"/>
        <w:gridCol w:w="889"/>
        <w:gridCol w:w="889"/>
        <w:gridCol w:w="872"/>
        <w:gridCol w:w="872"/>
        <w:gridCol w:w="908"/>
        <w:gridCol w:w="2047"/>
      </w:tblGrid>
      <w:tr w:rsidR="00DE4E97" w:rsidRPr="0060767F" w:rsidTr="00DE4E97">
        <w:trPr>
          <w:trHeight w:val="63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დასახელება</w:t>
            </w:r>
          </w:p>
        </w:tc>
        <w:tc>
          <w:tcPr>
            <w:tcW w:w="7411"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11"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02 05 09</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411"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670.0</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11"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7062</w:t>
            </w:r>
          </w:p>
        </w:tc>
      </w:tr>
      <w:tr w:rsidR="00DE4E97" w:rsidRPr="0060767F" w:rsidTr="00DE4E97">
        <w:trPr>
          <w:trHeight w:val="484"/>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411" w:type="dxa"/>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E4E97" w:rsidRPr="0060767F" w:rsidTr="00DE4E97">
        <w:trPr>
          <w:trHeight w:val="581"/>
        </w:trPr>
        <w:tc>
          <w:tcPr>
            <w:tcW w:w="0" w:type="auto"/>
            <w:gridSpan w:val="3"/>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411" w:type="dxa"/>
            <w:gridSpan w:val="7"/>
            <w:shd w:val="clear" w:color="auto" w:fill="auto"/>
            <w:vAlign w:val="center"/>
            <w:hideMark/>
          </w:tcPr>
          <w:p w:rsidR="00DE4E97" w:rsidRPr="0060767F" w:rsidRDefault="00D5077D" w:rsidP="0060767F">
            <w:pPr>
              <w:spacing w:after="0" w:line="276" w:lineRule="auto"/>
              <w:jc w:val="both"/>
              <w:rPr>
                <w:rFonts w:ascii="Sylfaen" w:eastAsia="Times New Roman" w:hAnsi="Sylfaen" w:cs="Calibri"/>
                <w:color w:val="000000"/>
                <w:sz w:val="18"/>
                <w:szCs w:val="18"/>
              </w:rPr>
            </w:pPr>
            <w:proofErr w:type="gramStart"/>
            <w:r>
              <w:rPr>
                <w:rFonts w:ascii="Sylfaen" w:eastAsia="Times New Roman" w:hAnsi="Sylfaen" w:cs="Calibri"/>
                <w:color w:val="000000"/>
                <w:sz w:val="18"/>
                <w:szCs w:val="18"/>
              </w:rPr>
              <w:t>ქალაქში</w:t>
            </w:r>
            <w:proofErr w:type="gramEnd"/>
            <w:r>
              <w:rPr>
                <w:rFonts w:ascii="Sylfaen" w:eastAsia="Times New Roman" w:hAnsi="Sylfaen" w:cs="Calibri"/>
                <w:color w:val="000000"/>
                <w:sz w:val="18"/>
                <w:szCs w:val="18"/>
              </w:rPr>
              <w:t xml:space="preserve"> არსებული სოციალურ–</w:t>
            </w:r>
            <w:r w:rsidR="00DE4E97" w:rsidRPr="0060767F">
              <w:rPr>
                <w:rFonts w:ascii="Sylfaen" w:eastAsia="Times New Roman" w:hAnsi="Sylfaen" w:cs="Calibri"/>
                <w:color w:val="000000"/>
                <w:sz w:val="18"/>
                <w:szCs w:val="18"/>
              </w:rPr>
              <w:t>ეკონომიკური მდგომარეობიდან გამომდინარე, ბინათ</w:t>
            </w:r>
            <w:r>
              <w:rPr>
                <w:rFonts w:ascii="Sylfaen" w:eastAsia="Times New Roman" w:hAnsi="Sylfaen" w:cs="Calibri"/>
                <w:color w:val="000000"/>
                <w:sz w:val="18"/>
                <w:szCs w:val="18"/>
              </w:rPr>
              <w:softHyphen/>
            </w:r>
            <w:r w:rsidR="00DE4E97" w:rsidRPr="0060767F">
              <w:rPr>
                <w:rFonts w:ascii="Sylfaen" w:eastAsia="Times New Roman" w:hAnsi="Sylfaen" w:cs="Calibri"/>
                <w:color w:val="000000"/>
                <w:sz w:val="18"/>
                <w:szCs w:val="18"/>
              </w:rPr>
              <w:t>მესაკუთრეთა ამხანაგობები ვერ ახორციელებენ ბინათმესაკუთრეთა ამხანაგო</w:t>
            </w:r>
            <w:r>
              <w:rPr>
                <w:rFonts w:ascii="Sylfaen" w:eastAsia="Times New Roman" w:hAnsi="Sylfaen" w:cs="Calibri"/>
                <w:color w:val="000000"/>
                <w:sz w:val="18"/>
                <w:szCs w:val="18"/>
              </w:rPr>
              <w:softHyphen/>
            </w:r>
            <w:r w:rsidR="00DE4E97" w:rsidRPr="0060767F">
              <w:rPr>
                <w:rFonts w:ascii="Sylfaen" w:eastAsia="Times New Roman" w:hAnsi="Sylfaen" w:cs="Calibri"/>
                <w:color w:val="000000"/>
                <w:sz w:val="18"/>
                <w:szCs w:val="18"/>
              </w:rPr>
              <w:t>ბების საე</w:t>
            </w:r>
            <w:r>
              <w:rPr>
                <w:rFonts w:ascii="Sylfaen" w:eastAsia="Times New Roman" w:hAnsi="Sylfaen" w:cs="Calibri"/>
                <w:color w:val="000000"/>
                <w:sz w:val="18"/>
                <w:szCs w:val="18"/>
              </w:rPr>
              <w:t>რთო ქონების დამოუკიდებლად მოვლა–</w:t>
            </w:r>
            <w:r w:rsidR="00DE4E97" w:rsidRPr="0060767F">
              <w:rPr>
                <w:rFonts w:ascii="Sylfaen" w:eastAsia="Times New Roman" w:hAnsi="Sylfaen" w:cs="Calibri"/>
                <w:color w:val="000000"/>
                <w:sz w:val="18"/>
                <w:szCs w:val="18"/>
              </w:rPr>
              <w:t xml:space="preserve">პატრონობასა და განვითარებას. </w:t>
            </w:r>
            <w:proofErr w:type="gramStart"/>
            <w:r w:rsidR="00DE4E97" w:rsidRPr="0060767F">
              <w:rPr>
                <w:rFonts w:ascii="Sylfaen" w:eastAsia="Times New Roman" w:hAnsi="Sylfaen" w:cs="Calibri"/>
                <w:color w:val="000000"/>
                <w:sz w:val="18"/>
                <w:szCs w:val="18"/>
              </w:rPr>
              <w:t>საჭიროა</w:t>
            </w:r>
            <w:proofErr w:type="gramEnd"/>
            <w:r w:rsidR="00DE4E97" w:rsidRPr="0060767F">
              <w:rPr>
                <w:rFonts w:ascii="Sylfaen" w:eastAsia="Times New Roman" w:hAnsi="Sylfaen" w:cs="Calibri"/>
                <w:color w:val="000000"/>
                <w:sz w:val="18"/>
                <w:szCs w:val="18"/>
              </w:rPr>
              <w:t xml:space="preserve"> განხორციელდეს მრავალბინიანი საცხ</w:t>
            </w:r>
            <w:r w:rsidR="004E493D">
              <w:rPr>
                <w:rFonts w:ascii="Sylfaen" w:eastAsia="Times New Roman" w:hAnsi="Sylfaen" w:cs="Calibri"/>
                <w:color w:val="000000"/>
                <w:sz w:val="18"/>
                <w:szCs w:val="18"/>
              </w:rPr>
              <w:t xml:space="preserve">ოვრებელი სახლების დაზიანებული, </w:t>
            </w:r>
            <w:r w:rsidR="00DE4E97" w:rsidRPr="0060767F">
              <w:rPr>
                <w:rFonts w:ascii="Sylfaen" w:eastAsia="Times New Roman" w:hAnsi="Sylfaen" w:cs="Calibri"/>
                <w:color w:val="000000"/>
                <w:sz w:val="18"/>
                <w:szCs w:val="18"/>
              </w:rPr>
              <w:t xml:space="preserve">სადარბაზოების </w:t>
            </w:r>
            <w:proofErr w:type="spellStart"/>
            <w:r w:rsidR="00DE4E97" w:rsidRPr="0060767F">
              <w:rPr>
                <w:rFonts w:ascii="Sylfaen" w:eastAsia="Times New Roman" w:hAnsi="Sylfaen" w:cs="Calibri"/>
                <w:color w:val="000000"/>
                <w:sz w:val="18"/>
                <w:szCs w:val="18"/>
              </w:rPr>
              <w:t>შესასვლელების</w:t>
            </w:r>
            <w:proofErr w:type="spellEnd"/>
            <w:r w:rsidR="00DE4E97" w:rsidRPr="0060767F">
              <w:rPr>
                <w:rFonts w:ascii="Sylfaen" w:eastAsia="Times New Roman" w:hAnsi="Sylfaen" w:cs="Calibri"/>
                <w:color w:val="000000"/>
                <w:sz w:val="18"/>
                <w:szCs w:val="18"/>
              </w:rPr>
              <w:t>, ასევე</w:t>
            </w:r>
            <w:r w:rsidR="00A9431C">
              <w:rPr>
                <w:rFonts w:ascii="Sylfaen" w:eastAsia="Times New Roman" w:hAnsi="Sylfaen" w:cs="Calibri"/>
                <w:color w:val="000000"/>
                <w:sz w:val="18"/>
                <w:szCs w:val="18"/>
                <w:lang w:val="ka-GE"/>
              </w:rPr>
              <w:t>,</w:t>
            </w:r>
            <w:r w:rsidR="00DE4E97" w:rsidRPr="0060767F">
              <w:rPr>
                <w:rFonts w:ascii="Sylfaen" w:eastAsia="Times New Roman" w:hAnsi="Sylfaen" w:cs="Calibri"/>
                <w:color w:val="000000"/>
                <w:sz w:val="18"/>
                <w:szCs w:val="18"/>
              </w:rPr>
              <w:t xml:space="preserve"> შიდა სივრცის რეაბილიტაცია. </w:t>
            </w:r>
            <w:proofErr w:type="gramStart"/>
            <w:r w:rsidR="00DE4E97" w:rsidRPr="0060767F">
              <w:rPr>
                <w:rFonts w:ascii="Sylfaen" w:eastAsia="Times New Roman" w:hAnsi="Sylfaen" w:cs="Calibri"/>
                <w:color w:val="000000"/>
                <w:sz w:val="18"/>
                <w:szCs w:val="18"/>
              </w:rPr>
              <w:t>კერძოდ</w:t>
            </w:r>
            <w:proofErr w:type="gramEnd"/>
            <w:r w:rsidR="00DE4E97" w:rsidRPr="0060767F">
              <w:rPr>
                <w:rFonts w:ascii="Sylfaen" w:eastAsia="Times New Roman" w:hAnsi="Sylfaen" w:cs="Calibri"/>
                <w:color w:val="000000"/>
                <w:sz w:val="18"/>
                <w:szCs w:val="18"/>
              </w:rPr>
              <w:t>: სადარბაზოს დაზიანებული კედლების</w:t>
            </w:r>
            <w:r w:rsidR="00A9431C">
              <w:rPr>
                <w:rFonts w:ascii="Sylfaen" w:eastAsia="Times New Roman" w:hAnsi="Sylfaen" w:cs="Calibri"/>
                <w:color w:val="000000"/>
                <w:sz w:val="18"/>
                <w:szCs w:val="18"/>
                <w:lang w:val="ka-GE"/>
              </w:rPr>
              <w:t>ა</w:t>
            </w:r>
            <w:r w:rsidR="00DE4E97" w:rsidRPr="0060767F">
              <w:rPr>
                <w:rFonts w:ascii="Sylfaen" w:eastAsia="Times New Roman" w:hAnsi="Sylfaen" w:cs="Calibri"/>
                <w:color w:val="000000"/>
                <w:sz w:val="18"/>
                <w:szCs w:val="18"/>
              </w:rPr>
              <w:t xml:space="preserve"> და </w:t>
            </w:r>
            <w:proofErr w:type="spellStart"/>
            <w:r w:rsidR="00DE4E97" w:rsidRPr="0060767F">
              <w:rPr>
                <w:rFonts w:ascii="Sylfaen" w:eastAsia="Times New Roman" w:hAnsi="Sylfaen" w:cs="Calibri"/>
                <w:color w:val="000000"/>
                <w:sz w:val="18"/>
                <w:szCs w:val="18"/>
              </w:rPr>
              <w:t>ჭერის</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შელესვა</w:t>
            </w:r>
            <w:proofErr w:type="spellEnd"/>
            <w:r w:rsidR="000A2AAF">
              <w:rPr>
                <w:rFonts w:ascii="Sylfaen" w:eastAsia="Times New Roman" w:hAnsi="Sylfaen" w:cs="Calibri"/>
                <w:color w:val="000000"/>
                <w:sz w:val="18"/>
                <w:szCs w:val="18"/>
              </w:rPr>
              <w:t>–</w:t>
            </w:r>
            <w:proofErr w:type="spellStart"/>
            <w:r w:rsidR="00DE4E97" w:rsidRPr="0060767F">
              <w:rPr>
                <w:rFonts w:ascii="Sylfaen" w:eastAsia="Times New Roman" w:hAnsi="Sylfaen" w:cs="Calibri"/>
                <w:color w:val="000000"/>
                <w:sz w:val="18"/>
                <w:szCs w:val="18"/>
              </w:rPr>
              <w:t>შეღებვა</w:t>
            </w:r>
            <w:proofErr w:type="spellEnd"/>
            <w:r w:rsidR="00DE4E97" w:rsidRPr="0060767F">
              <w:rPr>
                <w:rFonts w:ascii="Sylfaen" w:eastAsia="Times New Roman" w:hAnsi="Sylfaen" w:cs="Calibri"/>
                <w:color w:val="000000"/>
                <w:sz w:val="18"/>
                <w:szCs w:val="18"/>
              </w:rPr>
              <w:t xml:space="preserve">, დაზიანებული კიბის </w:t>
            </w:r>
            <w:proofErr w:type="spellStart"/>
            <w:r w:rsidR="00DE4E97" w:rsidRPr="0060767F">
              <w:rPr>
                <w:rFonts w:ascii="Sylfaen" w:eastAsia="Times New Roman" w:hAnsi="Sylfaen" w:cs="Calibri"/>
                <w:color w:val="000000"/>
                <w:sz w:val="18"/>
                <w:szCs w:val="18"/>
              </w:rPr>
              <w:t>საფეხურების</w:t>
            </w:r>
            <w:proofErr w:type="spellEnd"/>
            <w:r w:rsidR="00DE4E97" w:rsidRPr="0060767F">
              <w:rPr>
                <w:rFonts w:ascii="Sylfaen" w:eastAsia="Times New Roman" w:hAnsi="Sylfaen" w:cs="Calibri"/>
                <w:color w:val="000000"/>
                <w:sz w:val="18"/>
                <w:szCs w:val="18"/>
              </w:rPr>
              <w:t xml:space="preserve"> აღდგენა, მოაჯირების გამაგრება</w:t>
            </w:r>
            <w:r w:rsidR="000A2AAF">
              <w:rPr>
                <w:rFonts w:ascii="Sylfaen" w:eastAsia="Times New Roman" w:hAnsi="Sylfaen" w:cs="Calibri"/>
                <w:color w:val="000000"/>
                <w:sz w:val="18"/>
                <w:szCs w:val="18"/>
              </w:rPr>
              <w:t>–</w:t>
            </w:r>
            <w:proofErr w:type="spellStart"/>
            <w:r w:rsidR="00DE4E97" w:rsidRPr="0060767F">
              <w:rPr>
                <w:rFonts w:ascii="Sylfaen" w:eastAsia="Times New Roman" w:hAnsi="Sylfaen" w:cs="Calibri"/>
                <w:color w:val="000000"/>
                <w:sz w:val="18"/>
                <w:szCs w:val="18"/>
              </w:rPr>
              <w:t>შეღებვა</w:t>
            </w:r>
            <w:proofErr w:type="spellEnd"/>
            <w:r w:rsidR="00DE4E97" w:rsidRPr="0060767F">
              <w:rPr>
                <w:rFonts w:ascii="Sylfaen" w:eastAsia="Times New Roman" w:hAnsi="Sylfaen" w:cs="Calibri"/>
                <w:color w:val="000000"/>
                <w:sz w:val="18"/>
                <w:szCs w:val="18"/>
              </w:rPr>
              <w:t xml:space="preserve">, კიბის </w:t>
            </w:r>
            <w:proofErr w:type="spellStart"/>
            <w:r w:rsidR="00DE4E97" w:rsidRPr="0060767F">
              <w:rPr>
                <w:rFonts w:ascii="Sylfaen" w:eastAsia="Times New Roman" w:hAnsi="Sylfaen" w:cs="Calibri"/>
                <w:color w:val="000000"/>
                <w:sz w:val="18"/>
                <w:szCs w:val="18"/>
              </w:rPr>
              <w:t>ბაქნების</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მოჭიქული</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ფილებით</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მოპირკეთება</w:t>
            </w:r>
            <w:proofErr w:type="spellEnd"/>
            <w:r w:rsidR="00DE4E97" w:rsidRPr="0060767F">
              <w:rPr>
                <w:rFonts w:ascii="Sylfaen" w:eastAsia="Times New Roman" w:hAnsi="Sylfaen" w:cs="Calibri"/>
                <w:color w:val="000000"/>
                <w:sz w:val="18"/>
                <w:szCs w:val="18"/>
              </w:rPr>
              <w:t xml:space="preserve">, სადარბაზოს შიდა სენსორული განათების მოწყობა, </w:t>
            </w:r>
            <w:proofErr w:type="spellStart"/>
            <w:r w:rsidR="00DE4E97" w:rsidRPr="0060767F">
              <w:rPr>
                <w:rFonts w:ascii="Sylfaen" w:eastAsia="Times New Roman" w:hAnsi="Sylfaen" w:cs="Calibri"/>
                <w:color w:val="000000"/>
                <w:sz w:val="18"/>
                <w:szCs w:val="18"/>
              </w:rPr>
              <w:t>სადარბაზოში</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გამავალი</w:t>
            </w:r>
            <w:proofErr w:type="spellEnd"/>
            <w:r w:rsidR="00DE4E97" w:rsidRPr="0060767F">
              <w:rPr>
                <w:rFonts w:ascii="Sylfaen" w:eastAsia="Times New Roman" w:hAnsi="Sylfaen" w:cs="Calibri"/>
                <w:color w:val="000000"/>
                <w:sz w:val="18"/>
                <w:szCs w:val="18"/>
              </w:rPr>
              <w:t xml:space="preserve"> სხვადასხვა </w:t>
            </w:r>
            <w:proofErr w:type="spellStart"/>
            <w:r w:rsidR="00DE4E97" w:rsidRPr="0060767F">
              <w:rPr>
                <w:rFonts w:ascii="Sylfaen" w:eastAsia="Times New Roman" w:hAnsi="Sylfaen" w:cs="Calibri"/>
                <w:color w:val="000000"/>
                <w:sz w:val="18"/>
                <w:szCs w:val="18"/>
              </w:rPr>
              <w:t>საკომუნიკაციო</w:t>
            </w:r>
            <w:proofErr w:type="spellEnd"/>
            <w:r w:rsidR="00DE4E97" w:rsidRPr="0060767F">
              <w:rPr>
                <w:rFonts w:ascii="Sylfaen" w:eastAsia="Times New Roman" w:hAnsi="Sylfaen" w:cs="Calibri"/>
                <w:color w:val="000000"/>
                <w:sz w:val="18"/>
                <w:szCs w:val="18"/>
              </w:rPr>
              <w:t xml:space="preserve"> სადენების (</w:t>
            </w:r>
            <w:proofErr w:type="spellStart"/>
            <w:r w:rsidR="00DE4E97" w:rsidRPr="0060767F">
              <w:rPr>
                <w:rFonts w:ascii="Sylfaen" w:eastAsia="Times New Roman" w:hAnsi="Sylfaen" w:cs="Calibri"/>
                <w:color w:val="000000"/>
                <w:sz w:val="18"/>
                <w:szCs w:val="18"/>
              </w:rPr>
              <w:t>ტელეფონი</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ტელევიზია</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ინტერნეტი</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კანალარხებში</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მოთავსება</w:t>
            </w:r>
            <w:proofErr w:type="spellEnd"/>
            <w:r w:rsidR="00DE4E97" w:rsidRPr="0060767F">
              <w:rPr>
                <w:rFonts w:ascii="Sylfaen" w:eastAsia="Times New Roman" w:hAnsi="Sylfaen" w:cs="Calibri"/>
                <w:color w:val="000000"/>
                <w:sz w:val="18"/>
                <w:szCs w:val="18"/>
              </w:rPr>
              <w:t xml:space="preserve">). აღნიშნული სამუშაოების განხორციელება </w:t>
            </w:r>
            <w:proofErr w:type="spellStart"/>
            <w:r w:rsidR="00DE4E97" w:rsidRPr="0060767F">
              <w:rPr>
                <w:rFonts w:ascii="Sylfaen" w:eastAsia="Times New Roman" w:hAnsi="Sylfaen" w:cs="Calibri"/>
                <w:color w:val="000000"/>
                <w:sz w:val="18"/>
                <w:szCs w:val="18"/>
              </w:rPr>
              <w:t>უზურნველყოფს</w:t>
            </w:r>
            <w:proofErr w:type="spellEnd"/>
            <w:r w:rsidR="00DE4E97" w:rsidRPr="0060767F">
              <w:rPr>
                <w:rFonts w:ascii="Sylfaen" w:eastAsia="Times New Roman" w:hAnsi="Sylfaen" w:cs="Calibri"/>
                <w:color w:val="000000"/>
                <w:sz w:val="18"/>
                <w:szCs w:val="18"/>
              </w:rPr>
              <w:t xml:space="preserve"> ამხანაგობებისათვის სადარბაზოების </w:t>
            </w:r>
            <w:proofErr w:type="spellStart"/>
            <w:r w:rsidR="00DE4E97" w:rsidRPr="0060767F">
              <w:rPr>
                <w:rFonts w:ascii="Sylfaen" w:eastAsia="Times New Roman" w:hAnsi="Sylfaen" w:cs="Calibri"/>
                <w:color w:val="000000"/>
                <w:sz w:val="18"/>
                <w:szCs w:val="18"/>
              </w:rPr>
              <w:t>ვიზუალური</w:t>
            </w:r>
            <w:proofErr w:type="spellEnd"/>
            <w:r w:rsidR="00DE4E97" w:rsidRPr="0060767F">
              <w:rPr>
                <w:rFonts w:ascii="Sylfaen" w:eastAsia="Times New Roman" w:hAnsi="Sylfaen" w:cs="Calibri"/>
                <w:color w:val="000000"/>
                <w:sz w:val="18"/>
                <w:szCs w:val="18"/>
              </w:rPr>
              <w:t xml:space="preserve"> </w:t>
            </w:r>
            <w:proofErr w:type="spellStart"/>
            <w:r w:rsidR="00DE4E97" w:rsidRPr="0060767F">
              <w:rPr>
                <w:rFonts w:ascii="Sylfaen" w:eastAsia="Times New Roman" w:hAnsi="Sylfaen" w:cs="Calibri"/>
                <w:color w:val="000000"/>
                <w:sz w:val="18"/>
                <w:szCs w:val="18"/>
              </w:rPr>
              <w:t>მხარის</w:t>
            </w:r>
            <w:proofErr w:type="spellEnd"/>
            <w:r w:rsidR="00DE4E97" w:rsidRPr="0060767F">
              <w:rPr>
                <w:rFonts w:ascii="Sylfaen" w:eastAsia="Times New Roman" w:hAnsi="Sylfaen" w:cs="Calibri"/>
                <w:color w:val="000000"/>
                <w:sz w:val="18"/>
                <w:szCs w:val="18"/>
              </w:rPr>
              <w:t xml:space="preserve"> გაუმჯობესებას და</w:t>
            </w:r>
            <w:r w:rsidR="004E493D">
              <w:rPr>
                <w:rFonts w:ascii="Sylfaen" w:eastAsia="Times New Roman" w:hAnsi="Sylfaen" w:cs="Calibri"/>
                <w:color w:val="000000"/>
                <w:sz w:val="18"/>
                <w:szCs w:val="18"/>
              </w:rPr>
              <w:t xml:space="preserve"> </w:t>
            </w:r>
            <w:proofErr w:type="spellStart"/>
            <w:r w:rsidR="004E493D">
              <w:rPr>
                <w:rFonts w:ascii="Sylfaen" w:eastAsia="Times New Roman" w:hAnsi="Sylfaen" w:cs="Calibri"/>
                <w:color w:val="000000"/>
                <w:sz w:val="18"/>
                <w:szCs w:val="18"/>
              </w:rPr>
              <w:t>ესტეთიური</w:t>
            </w:r>
            <w:proofErr w:type="spellEnd"/>
            <w:r w:rsidR="004E493D">
              <w:rPr>
                <w:rFonts w:ascii="Sylfaen" w:eastAsia="Times New Roman" w:hAnsi="Sylfaen" w:cs="Calibri"/>
                <w:color w:val="000000"/>
                <w:sz w:val="18"/>
                <w:szCs w:val="18"/>
              </w:rPr>
              <w:t xml:space="preserve"> სილამაზის შექმნას</w:t>
            </w:r>
          </w:p>
        </w:tc>
      </w:tr>
      <w:tr w:rsidR="00DE4E97" w:rsidRPr="0060767F" w:rsidTr="00DE4E97">
        <w:trPr>
          <w:trHeight w:val="345"/>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4826" w:type="dxa"/>
            <w:gridSpan w:val="4"/>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DE4E97" w:rsidRPr="0060767F" w:rsidTr="00DE4E97">
        <w:trPr>
          <w:trHeight w:val="555"/>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სადარბაზოების რეაბილი</w:t>
            </w:r>
            <w:r w:rsidR="004E493D">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ტაცია (შიდა სამუშაოების გათვალისწინ</w:t>
            </w:r>
            <w:r w:rsidR="004E493D">
              <w:rPr>
                <w:rFonts w:ascii="Sylfaen" w:eastAsia="Times New Roman" w:hAnsi="Sylfaen" w:cs="Calibri"/>
                <w:color w:val="000000"/>
                <w:sz w:val="18"/>
                <w:szCs w:val="18"/>
              </w:rPr>
              <w:t>ებით)</w:t>
            </w:r>
          </w:p>
        </w:tc>
        <w:tc>
          <w:tcPr>
            <w:tcW w:w="4826" w:type="dxa"/>
            <w:gridSpan w:val="4"/>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670.0</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411"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მოსახლეობისათვის საცხოვრებლად უსაფრთხო და კომფორტული გარემოს შექმნა</w:t>
            </w:r>
          </w:p>
        </w:tc>
      </w:tr>
      <w:tr w:rsidR="00DE4E97" w:rsidRPr="0060767F" w:rsidTr="00DE4E97">
        <w:trPr>
          <w:trHeight w:val="90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11" w:type="dxa"/>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განხორციელების ვადები</w:t>
            </w:r>
          </w:p>
        </w:tc>
        <w:tc>
          <w:tcPr>
            <w:tcW w:w="7411" w:type="dxa"/>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E4E97" w:rsidRPr="0060767F" w:rsidTr="00DE4E97">
        <w:trPr>
          <w:trHeight w:val="34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11" w:type="dxa"/>
            <w:gridSpan w:val="7"/>
            <w:shd w:val="clear" w:color="auto" w:fill="auto"/>
            <w:vAlign w:val="center"/>
            <w:hideMark/>
          </w:tcPr>
          <w:p w:rsidR="00DE4E97" w:rsidRPr="00FE3804" w:rsidRDefault="00DE4E97" w:rsidP="00FE3804">
            <w:pPr>
              <w:spacing w:after="0" w:line="276" w:lineRule="auto"/>
              <w:jc w:val="both"/>
              <w:rPr>
                <w:rFonts w:ascii="Sylfaen" w:eastAsia="Times New Roman" w:hAnsi="Sylfaen" w:cs="Calibri"/>
                <w:bCs/>
                <w:color w:val="000000"/>
                <w:sz w:val="18"/>
                <w:szCs w:val="18"/>
              </w:rPr>
            </w:pPr>
            <w:r w:rsidRPr="00FE3804">
              <w:rPr>
                <w:rFonts w:ascii="Sylfaen" w:eastAsia="Times New Roman" w:hAnsi="Sylfaen" w:cs="Calibri"/>
                <w:bCs/>
                <w:color w:val="000000"/>
                <w:sz w:val="18"/>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DE4E97" w:rsidRPr="0060767F" w:rsidTr="00DE4E97">
        <w:trPr>
          <w:trHeight w:val="345"/>
        </w:trPr>
        <w:tc>
          <w:tcPr>
            <w:tcW w:w="0" w:type="auto"/>
            <w:vMerge w:val="restart"/>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8728" w:type="dxa"/>
            <w:gridSpan w:val="8"/>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E4E97" w:rsidRPr="0060767F" w:rsidTr="00DE4E97">
        <w:trPr>
          <w:trHeight w:val="900"/>
        </w:trPr>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47" w:type="dxa"/>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E4E97" w:rsidRPr="0060767F" w:rsidTr="00DE4E97">
        <w:trPr>
          <w:trHeight w:val="964"/>
        </w:trPr>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სადარბაზოს რაოდენობა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2047" w:type="dxa"/>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Sylfaen"/>
                <w:color w:val="000000"/>
                <w:sz w:val="16"/>
                <w:szCs w:val="16"/>
              </w:rPr>
              <w:t>მომართვიანობა</w:t>
            </w:r>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პროექტის</w:t>
            </w:r>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ხარვეზი</w:t>
            </w:r>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Sylfaen"/>
                <w:color w:val="000000"/>
                <w:sz w:val="16"/>
                <w:szCs w:val="16"/>
              </w:rPr>
              <w:t>არშემდგარი</w:t>
            </w:r>
            <w:proofErr w:type="spellEnd"/>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ტენდერი</w:t>
            </w:r>
          </w:p>
        </w:tc>
      </w:tr>
    </w:tbl>
    <w:p w:rsidR="00DE4E97" w:rsidRPr="0060767F" w:rsidRDefault="00DE4E97"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39"/>
        <w:gridCol w:w="1076"/>
        <w:gridCol w:w="886"/>
        <w:gridCol w:w="1058"/>
        <w:gridCol w:w="1058"/>
        <w:gridCol w:w="1058"/>
        <w:gridCol w:w="1058"/>
        <w:gridCol w:w="1100"/>
        <w:gridCol w:w="1079"/>
      </w:tblGrid>
      <w:tr w:rsidR="00DE4E97" w:rsidRPr="0060767F" w:rsidTr="00DE4E97">
        <w:trPr>
          <w:trHeight w:val="37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ქალაქის კეთილმოწყობა</w:t>
            </w:r>
          </w:p>
        </w:tc>
      </w:tr>
      <w:tr w:rsidR="00DE4E97" w:rsidRPr="0060767F" w:rsidTr="00DE4E97">
        <w:trPr>
          <w:trHeight w:val="33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w:t>
            </w:r>
          </w:p>
        </w:tc>
      </w:tr>
      <w:tr w:rsidR="00DE4E97" w:rsidRPr="0060767F" w:rsidTr="00DE4E97">
        <w:trPr>
          <w:trHeight w:val="33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0" w:type="auto"/>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12152.5</w:t>
            </w:r>
          </w:p>
        </w:tc>
      </w:tr>
      <w:tr w:rsidR="00DE4E97" w:rsidRPr="0060767F" w:rsidTr="00DE4E97">
        <w:trPr>
          <w:trHeight w:val="28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DE4E97" w:rsidRPr="0060767F" w:rsidTr="00DE4E97">
        <w:trPr>
          <w:trHeight w:val="61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E4E97" w:rsidRPr="0060767F" w:rsidTr="002E296A">
        <w:trPr>
          <w:trHeight w:val="2849"/>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პროგრამის აღწერა</w:t>
            </w:r>
          </w:p>
        </w:tc>
        <w:tc>
          <w:tcPr>
            <w:tcW w:w="0" w:type="auto"/>
            <w:gridSpan w:val="7"/>
            <w:shd w:val="clear" w:color="auto" w:fill="auto"/>
            <w:vAlign w:val="center"/>
            <w:hideMark/>
          </w:tcPr>
          <w:p w:rsidR="00DE4E97" w:rsidRPr="0060767F" w:rsidRDefault="00DE4E97" w:rsidP="004E493D">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საქალაქო</w:t>
            </w:r>
            <w:proofErr w:type="gramEnd"/>
            <w:r w:rsidRPr="0060767F">
              <w:rPr>
                <w:rFonts w:ascii="Sylfaen" w:eastAsia="Times New Roman" w:hAnsi="Sylfaen" w:cs="Calibri"/>
                <w:color w:val="000000"/>
                <w:sz w:val="18"/>
                <w:szCs w:val="18"/>
              </w:rPr>
              <w:t xml:space="preserve"> ინფრასტრუქტურის კეთილმოწყობის დაგეგმვა, მოწყობა,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პატრონობა, მშენებლობა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რეაბილიტაცია ერთ</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w:t>
            </w:r>
            <w:r w:rsidR="004E493D">
              <w:rPr>
                <w:rFonts w:ascii="Sylfaen" w:eastAsia="Times New Roman" w:hAnsi="Sylfaen" w:cs="Calibri"/>
                <w:color w:val="000000"/>
                <w:sz w:val="18"/>
                <w:szCs w:val="18"/>
                <w:lang w:val="ka-GE"/>
              </w:rPr>
              <w:t xml:space="preserve"> </w:t>
            </w:r>
            <w:r w:rsidRPr="0060767F">
              <w:rPr>
                <w:rFonts w:ascii="Sylfaen" w:eastAsia="Times New Roman" w:hAnsi="Sylfaen" w:cs="Calibri"/>
                <w:color w:val="000000"/>
                <w:sz w:val="18"/>
                <w:szCs w:val="18"/>
              </w:rPr>
              <w:t>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DE4E97" w:rsidRPr="0060767F" w:rsidTr="00DE4E97">
        <w:trPr>
          <w:trHeight w:val="99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საქალაქო მეურნეობის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პატრონობა, რეაბილიტაცია და განვითარება, მუნიციპა</w:t>
            </w:r>
            <w:r w:rsidR="00E33A3A">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w:t>
            </w:r>
            <w:r w:rsidR="00E33A3A">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ტეტის ინფრასტრუქტურის განვითარების კოორდინაცია, ქალაქის იერსახის გაუმჯობესება, ტურისტებისთვის მიმზიდველი ქალაქი</w:t>
            </w:r>
          </w:p>
        </w:tc>
      </w:tr>
      <w:tr w:rsidR="00DE4E97" w:rsidRPr="0060767F" w:rsidTr="00DE4E97">
        <w:trPr>
          <w:trHeight w:val="82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DE4E97" w:rsidRPr="0060767F" w:rsidRDefault="00DE4E97" w:rsidP="004317A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E4E97" w:rsidRPr="0060767F" w:rsidTr="002E296A">
        <w:trPr>
          <w:trHeight w:val="563"/>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E4E97" w:rsidRPr="0060767F" w:rsidTr="002E296A">
        <w:trPr>
          <w:trHeight w:val="698"/>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0" w:type="auto"/>
            <w:gridSpan w:val="7"/>
            <w:shd w:val="clear" w:color="auto" w:fill="auto"/>
            <w:vAlign w:val="center"/>
            <w:hideMark/>
          </w:tcPr>
          <w:p w:rsidR="00DE4E97" w:rsidRPr="0060767F" w:rsidRDefault="004E493D" w:rsidP="0003682A">
            <w:pPr>
              <w:spacing w:after="0" w:line="276"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მუნიციპალური ინფრასტრუქტურის </w:t>
            </w:r>
            <w:r w:rsidR="00DE4E97" w:rsidRPr="0060767F">
              <w:rPr>
                <w:rFonts w:ascii="Sylfaen" w:eastAsia="Times New Roman" w:hAnsi="Sylfaen" w:cs="Calibri"/>
                <w:color w:val="000000"/>
                <w:sz w:val="18"/>
                <w:szCs w:val="18"/>
              </w:rPr>
              <w:t>მოვლა</w:t>
            </w:r>
            <w:r w:rsidR="000A2AAF">
              <w:rPr>
                <w:rFonts w:ascii="Sylfaen" w:eastAsia="Times New Roman" w:hAnsi="Sylfaen" w:cs="Calibri"/>
                <w:color w:val="000000"/>
                <w:sz w:val="18"/>
                <w:szCs w:val="18"/>
              </w:rPr>
              <w:t>–</w:t>
            </w:r>
            <w:r w:rsidR="00DE4E97" w:rsidRPr="0060767F">
              <w:rPr>
                <w:rFonts w:ascii="Sylfaen" w:eastAsia="Times New Roman" w:hAnsi="Sylfaen" w:cs="Calibri"/>
                <w:color w:val="000000"/>
                <w:sz w:val="18"/>
                <w:szCs w:val="18"/>
              </w:rPr>
              <w:t xml:space="preserve">პატრონობისა და განვითარების მიზნით შეუფერხებლად განხორციელებული ღონისძიებები </w:t>
            </w:r>
          </w:p>
        </w:tc>
      </w:tr>
      <w:tr w:rsidR="00DE4E97" w:rsidRPr="0060767F" w:rsidTr="00DE4E97">
        <w:trPr>
          <w:trHeight w:val="465"/>
        </w:trPr>
        <w:tc>
          <w:tcPr>
            <w:tcW w:w="0" w:type="auto"/>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E4E97" w:rsidRPr="0060767F" w:rsidTr="002E296A">
        <w:trPr>
          <w:trHeight w:val="1353"/>
        </w:trPr>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E4E97" w:rsidRPr="0060767F" w:rsidTr="00DE4E97">
        <w:trPr>
          <w:trHeight w:val="795"/>
        </w:trPr>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E4E97" w:rsidRPr="0060767F" w:rsidRDefault="004E493D" w:rsidP="0060767F">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xml:space="preserve">რეაბილიტირებული და მოვლილი </w:t>
            </w:r>
            <w:r w:rsidR="00DE4E97" w:rsidRPr="0060767F">
              <w:rPr>
                <w:rFonts w:ascii="Sylfaen" w:eastAsia="Times New Roman" w:hAnsi="Sylfaen" w:cs="Calibri"/>
                <w:color w:val="000000"/>
                <w:sz w:val="16"/>
                <w:szCs w:val="16"/>
              </w:rPr>
              <w:t>ობიექ</w:t>
            </w:r>
            <w:r>
              <w:rPr>
                <w:rFonts w:ascii="Sylfaen" w:eastAsia="Times New Roman" w:hAnsi="Sylfaen" w:cs="Calibri"/>
                <w:color w:val="000000"/>
                <w:sz w:val="16"/>
                <w:szCs w:val="16"/>
              </w:rPr>
              <w:softHyphen/>
            </w:r>
            <w:r w:rsidR="00DE4E97" w:rsidRPr="0060767F">
              <w:rPr>
                <w:rFonts w:ascii="Sylfaen" w:eastAsia="Times New Roman" w:hAnsi="Sylfaen" w:cs="Calibri"/>
                <w:color w:val="000000"/>
                <w:sz w:val="16"/>
                <w:szCs w:val="16"/>
              </w:rPr>
              <w:t>ტების რაოდენობა</w:t>
            </w: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90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110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0" w:type="auto"/>
            <w:shd w:val="clear" w:color="auto" w:fill="auto"/>
            <w:noWrap/>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r>
    </w:tbl>
    <w:p w:rsidR="00DE4E97" w:rsidRPr="0060767F" w:rsidRDefault="00DE4E97"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852"/>
        <w:gridCol w:w="1306"/>
        <w:gridCol w:w="865"/>
        <w:gridCol w:w="1036"/>
        <w:gridCol w:w="1036"/>
        <w:gridCol w:w="922"/>
        <w:gridCol w:w="922"/>
        <w:gridCol w:w="960"/>
        <w:gridCol w:w="1412"/>
      </w:tblGrid>
      <w:tr w:rsidR="00DE4E97" w:rsidRPr="0060767F" w:rsidTr="00AA09BC">
        <w:trPr>
          <w:trHeight w:val="513"/>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ტურისტული ინფრასტრუქტურის რეაბილიტაცია</w:t>
            </w:r>
          </w:p>
        </w:tc>
      </w:tr>
      <w:tr w:rsidR="00DE4E97" w:rsidRPr="0060767F" w:rsidTr="00AA09BC">
        <w:trPr>
          <w:trHeight w:val="40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02 06 01</w:t>
            </w:r>
          </w:p>
        </w:tc>
      </w:tr>
      <w:tr w:rsidR="00DE4E97" w:rsidRPr="0060767F" w:rsidTr="00DE4E97">
        <w:trPr>
          <w:trHeight w:val="37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4942.2</w:t>
            </w:r>
          </w:p>
        </w:tc>
      </w:tr>
      <w:tr w:rsidR="00DE4E97" w:rsidRPr="0060767F" w:rsidTr="00AA09BC">
        <w:trPr>
          <w:trHeight w:val="46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DE4E97" w:rsidRPr="0060767F" w:rsidTr="00AA09BC">
        <w:trPr>
          <w:trHeight w:val="978"/>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E4E97" w:rsidRPr="0060767F" w:rsidTr="00DE4E97">
        <w:trPr>
          <w:trHeight w:val="1215"/>
        </w:trPr>
        <w:tc>
          <w:tcPr>
            <w:tcW w:w="0" w:type="auto"/>
            <w:gridSpan w:val="3"/>
            <w:vMerge w:val="restart"/>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ტურიზმი</w:t>
            </w:r>
            <w:proofErr w:type="gramEnd"/>
            <w:r w:rsidRPr="0060767F">
              <w:rPr>
                <w:rFonts w:ascii="Sylfaen" w:eastAsia="Times New Roman" w:hAnsi="Sylfaen" w:cs="Calibri"/>
                <w:color w:val="000000"/>
                <w:sz w:val="18"/>
                <w:szCs w:val="18"/>
              </w:rPr>
              <w:t xml:space="preserve"> ქუთაისის ეკონომიკის ერთ</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ერთ მნიშვნელოვან ნაწილს წარმოადგენს. </w:t>
            </w: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DE4E97" w:rsidRPr="0060767F" w:rsidTr="00DE4E97">
        <w:trPr>
          <w:trHeight w:val="555"/>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DE4E97" w:rsidRPr="0060767F" w:rsidTr="00AA09BC">
        <w:trPr>
          <w:trHeight w:val="2293"/>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ცენტრალურ მოედანზე მდებარე მუზეუმის </w:t>
            </w:r>
            <w:proofErr w:type="spellStart"/>
            <w:r w:rsidRPr="0060767F">
              <w:rPr>
                <w:rFonts w:ascii="Sylfaen" w:eastAsia="Times New Roman" w:hAnsi="Sylfaen" w:cs="Calibri"/>
                <w:color w:val="000000"/>
                <w:sz w:val="18"/>
                <w:szCs w:val="18"/>
              </w:rPr>
              <w:t>ნაცვლად</w:t>
            </w:r>
            <w:proofErr w:type="spellEnd"/>
            <w:r w:rsidRPr="0060767F">
              <w:rPr>
                <w:rFonts w:ascii="Sylfaen" w:eastAsia="Times New Roman" w:hAnsi="Sylfaen" w:cs="Calibri"/>
                <w:color w:val="000000"/>
                <w:sz w:val="18"/>
                <w:szCs w:val="18"/>
              </w:rPr>
              <w:t xml:space="preserve">, რეკრეაციული </w:t>
            </w:r>
            <w:proofErr w:type="spellStart"/>
            <w:r w:rsidRPr="0060767F">
              <w:rPr>
                <w:rFonts w:ascii="Sylfaen" w:eastAsia="Times New Roman" w:hAnsi="Sylfaen" w:cs="Calibri"/>
                <w:color w:val="000000"/>
                <w:sz w:val="18"/>
                <w:szCs w:val="18"/>
              </w:rPr>
              <w:t>ინფრა</w:t>
            </w:r>
            <w:r w:rsidRPr="0060767F">
              <w:rPr>
                <w:rFonts w:ascii="Sylfaen" w:eastAsia="Times New Roman" w:hAnsi="Sylfaen" w:cs="Calibri"/>
                <w:color w:val="000000"/>
                <w:sz w:val="18"/>
                <w:szCs w:val="18"/>
              </w:rPr>
              <w:softHyphen/>
              <w:t>ქტრუქტურის</w:t>
            </w:r>
            <w:proofErr w:type="spellEnd"/>
            <w:r w:rsidRPr="0060767F">
              <w:rPr>
                <w:rFonts w:ascii="Sylfaen" w:eastAsia="Times New Roman" w:hAnsi="Sylfaen" w:cs="Calibri"/>
                <w:color w:val="000000"/>
                <w:sz w:val="18"/>
                <w:szCs w:val="18"/>
              </w:rPr>
              <w:t xml:space="preserve"> (მულტიფუნქ</w:t>
            </w:r>
            <w:r w:rsidR="0098402E"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ცი</w:t>
            </w:r>
            <w:r w:rsidR="0098402E"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ური </w:t>
            </w:r>
            <w:proofErr w:type="spellStart"/>
            <w:r w:rsidRPr="0060767F">
              <w:rPr>
                <w:rFonts w:ascii="Sylfaen" w:eastAsia="Times New Roman" w:hAnsi="Sylfaen" w:cs="Calibri"/>
                <w:color w:val="000000"/>
                <w:sz w:val="18"/>
                <w:szCs w:val="18"/>
              </w:rPr>
              <w:t>საგამოფენო</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სივრცე</w:t>
            </w:r>
            <w:proofErr w:type="spellEnd"/>
            <w:r w:rsidRPr="0060767F">
              <w:rPr>
                <w:rFonts w:ascii="Sylfaen" w:eastAsia="Times New Roman" w:hAnsi="Sylfaen" w:cs="Calibri"/>
                <w:color w:val="000000"/>
                <w:sz w:val="18"/>
                <w:szCs w:val="18"/>
              </w:rPr>
              <w:t>) მოწ</w:t>
            </w:r>
            <w:r w:rsidR="00402D67">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ყობა (საქართვ</w:t>
            </w:r>
            <w:r w:rsidR="00747199">
              <w:rPr>
                <w:rFonts w:ascii="Sylfaen" w:eastAsia="Times New Roman" w:hAnsi="Sylfaen" w:cs="Calibri"/>
                <w:color w:val="000000"/>
                <w:sz w:val="18"/>
                <w:szCs w:val="18"/>
              </w:rPr>
              <w:t>ელოს მთავრობის 16/08/2021 წლის №</w:t>
            </w:r>
            <w:r w:rsidRPr="0060767F">
              <w:rPr>
                <w:rFonts w:ascii="Sylfaen" w:eastAsia="Times New Roman" w:hAnsi="Sylfaen" w:cs="Calibri"/>
                <w:color w:val="000000"/>
                <w:sz w:val="18"/>
                <w:szCs w:val="18"/>
              </w:rPr>
              <w:t>1419 განკარგულება)</w:t>
            </w:r>
          </w:p>
        </w:tc>
        <w:tc>
          <w:tcPr>
            <w:tcW w:w="0" w:type="auto"/>
            <w:gridSpan w:val="2"/>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3832.0</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40.0</w:t>
            </w:r>
          </w:p>
        </w:tc>
      </w:tr>
      <w:tr w:rsidR="00DE4E97" w:rsidRPr="0060767F" w:rsidTr="00AA09BC">
        <w:trPr>
          <w:trHeight w:val="994"/>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დავით აღმაშენებლის გამზირზე მდებარე 100 საფეხურიანი კიბის რეაბილიტაცია</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DE4E97" w:rsidRPr="0060767F" w:rsidTr="00DE4E97">
        <w:trPr>
          <w:trHeight w:val="960"/>
        </w:trPr>
        <w:tc>
          <w:tcPr>
            <w:tcW w:w="0" w:type="auto"/>
            <w:gridSpan w:val="3"/>
            <w:vMerge/>
            <w:vAlign w:val="center"/>
            <w:hideMark/>
          </w:tcPr>
          <w:p w:rsidR="00DE4E97" w:rsidRPr="0060767F" w:rsidRDefault="00DE4E97"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კულტურული მემკვიდრეობის ძეგლის („ოქროს ჩარდახი“) რესტავრაცია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რეაბილიტაცია</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0" w:type="auto"/>
            <w:gridSpan w:val="2"/>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1055.2</w:t>
            </w:r>
          </w:p>
        </w:tc>
      </w:tr>
      <w:tr w:rsidR="00DE4E97" w:rsidRPr="0060767F" w:rsidTr="00DE4E97">
        <w:trPr>
          <w:trHeight w:val="375"/>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DE4E97" w:rsidRPr="0060767F" w:rsidRDefault="00DE4E9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DE4E97" w:rsidRPr="0060767F" w:rsidTr="00DE4E97">
        <w:trPr>
          <w:trHeight w:val="75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w:t>
            </w:r>
            <w:proofErr w:type="spellStart"/>
            <w:r w:rsidRPr="0060767F">
              <w:rPr>
                <w:rFonts w:ascii="Sylfaen" w:eastAsia="Times New Roman" w:hAnsi="Sylfaen" w:cs="Calibri"/>
                <w:b/>
                <w:bCs/>
                <w:color w:val="000000"/>
                <w:sz w:val="18"/>
                <w:szCs w:val="18"/>
              </w:rPr>
              <w:t>SDG“მიზანი</w:t>
            </w:r>
            <w:proofErr w:type="spellEnd"/>
            <w:r w:rsidRPr="0060767F">
              <w:rPr>
                <w:rFonts w:ascii="Sylfaen" w:eastAsia="Times New Roman" w:hAnsi="Sylfaen" w:cs="Calibri"/>
                <w:b/>
                <w:bCs/>
                <w:color w:val="000000"/>
                <w:sz w:val="18"/>
                <w:szCs w:val="18"/>
              </w:rPr>
              <w:t>, რომლის მიღწევასაც ემსახურება პროგრამა</w:t>
            </w:r>
          </w:p>
        </w:tc>
        <w:tc>
          <w:tcPr>
            <w:tcW w:w="0" w:type="auto"/>
            <w:gridSpan w:val="7"/>
            <w:shd w:val="clear" w:color="auto" w:fill="auto"/>
            <w:vAlign w:val="center"/>
            <w:hideMark/>
          </w:tcPr>
          <w:p w:rsidR="00DE4E97" w:rsidRPr="0060767F" w:rsidRDefault="00DE4E97" w:rsidP="00402D67">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DE4E97" w:rsidRPr="0060767F" w:rsidTr="00AA09BC">
        <w:trPr>
          <w:trHeight w:val="476"/>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E4E97" w:rsidRPr="0060767F" w:rsidTr="001C71A6">
        <w:trPr>
          <w:trHeight w:val="710"/>
        </w:trPr>
        <w:tc>
          <w:tcPr>
            <w:tcW w:w="0" w:type="auto"/>
            <w:gridSpan w:val="3"/>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DE4E97" w:rsidRPr="0060767F" w:rsidRDefault="00DE4E9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ტურისტულად მიმზიდველი ქალაქი</w:t>
            </w:r>
          </w:p>
        </w:tc>
      </w:tr>
      <w:tr w:rsidR="0098402E" w:rsidRPr="0060767F" w:rsidTr="001C71A6">
        <w:trPr>
          <w:trHeight w:val="434"/>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8402E" w:rsidRPr="0060767F" w:rsidTr="00AA09BC">
        <w:trPr>
          <w:trHeight w:val="1050"/>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E4E97" w:rsidRPr="0060767F" w:rsidTr="0007523F">
        <w:trPr>
          <w:trHeight w:val="1108"/>
        </w:trPr>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ახალი, ან რეაბილიტირებული ტურისტული ობიექტები</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6</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000000" w:fill="FFFFFF"/>
            <w:vAlign w:val="center"/>
            <w:hideMark/>
          </w:tcPr>
          <w:p w:rsidR="00DE4E97" w:rsidRPr="0060767F" w:rsidRDefault="00DE4E9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Sylfaen"/>
                <w:color w:val="000000"/>
                <w:sz w:val="16"/>
                <w:szCs w:val="16"/>
              </w:rPr>
              <w:t>პროექტის</w:t>
            </w:r>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ხარვეზი</w:t>
            </w:r>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Sylfaen"/>
                <w:color w:val="000000"/>
                <w:sz w:val="16"/>
                <w:szCs w:val="16"/>
              </w:rPr>
              <w:t>არშემდგარი</w:t>
            </w:r>
            <w:proofErr w:type="spellEnd"/>
            <w:r w:rsidRPr="0060767F">
              <w:rPr>
                <w:rFonts w:ascii="Sylfaen" w:eastAsia="Times New Roman" w:hAnsi="Sylfaen" w:cs="Calibri"/>
                <w:color w:val="000000"/>
                <w:sz w:val="16"/>
                <w:szCs w:val="16"/>
              </w:rPr>
              <w:t xml:space="preserve"> </w:t>
            </w:r>
            <w:r w:rsidRPr="0060767F">
              <w:rPr>
                <w:rFonts w:ascii="Sylfaen" w:eastAsia="Times New Roman" w:hAnsi="Sylfaen" w:cs="Sylfaen"/>
                <w:color w:val="000000"/>
                <w:sz w:val="16"/>
                <w:szCs w:val="16"/>
              </w:rPr>
              <w:t>ტენდერი</w:t>
            </w:r>
          </w:p>
        </w:tc>
      </w:tr>
    </w:tbl>
    <w:p w:rsidR="00DE4E97" w:rsidRPr="0060767F" w:rsidRDefault="00DE4E97"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13"/>
        <w:gridCol w:w="1345"/>
        <w:gridCol w:w="803"/>
        <w:gridCol w:w="965"/>
        <w:gridCol w:w="965"/>
        <w:gridCol w:w="965"/>
        <w:gridCol w:w="965"/>
        <w:gridCol w:w="1004"/>
        <w:gridCol w:w="1487"/>
      </w:tblGrid>
      <w:tr w:rsidR="0098402E" w:rsidRPr="0060767F" w:rsidTr="0098402E">
        <w:trPr>
          <w:trHeight w:val="58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ადმინისტრაციული ერთეულების მიხედვით თავისუფალი ინიციატივების განხორციელება </w:t>
            </w:r>
          </w:p>
        </w:tc>
      </w:tr>
      <w:tr w:rsidR="0098402E" w:rsidRPr="0060767F" w:rsidTr="001C71A6">
        <w:trPr>
          <w:trHeight w:val="491"/>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02 06 02</w:t>
            </w:r>
          </w:p>
        </w:tc>
      </w:tr>
      <w:tr w:rsidR="0098402E" w:rsidRPr="0060767F" w:rsidTr="001C71A6">
        <w:trPr>
          <w:trHeight w:val="427"/>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741.5</w:t>
            </w:r>
          </w:p>
        </w:tc>
      </w:tr>
      <w:tr w:rsidR="0098402E" w:rsidRPr="0060767F" w:rsidTr="001C71A6">
        <w:trPr>
          <w:trHeight w:val="40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98402E" w:rsidRPr="0060767F" w:rsidTr="0098402E">
        <w:trPr>
          <w:trHeight w:val="509"/>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8402E" w:rsidRPr="0060767F" w:rsidTr="0098402E">
        <w:trPr>
          <w:trHeight w:val="1800"/>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აღწერა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98402E" w:rsidRPr="0060767F" w:rsidTr="0098402E">
        <w:trPr>
          <w:trHeight w:val="48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8402E" w:rsidRPr="0060767F" w:rsidTr="0098402E">
        <w:trPr>
          <w:trHeight w:val="525"/>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თავისუფალი ინიციატივების განხორციელება</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741.5</w:t>
            </w:r>
          </w:p>
        </w:tc>
      </w:tr>
      <w:tr w:rsidR="0098402E" w:rsidRPr="0060767F" w:rsidTr="0098402E">
        <w:trPr>
          <w:trHeight w:val="57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ისეთი ღონისძიებების განხორციელება, რაც ბიუჯეტით არ არის გათვალისწინებუ</w:t>
            </w:r>
            <w:r w:rsidR="00402D67">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 და მოსახლეობისთვის რიგი პრობლემების გადაჭრა</w:t>
            </w:r>
          </w:p>
        </w:tc>
      </w:tr>
      <w:tr w:rsidR="0098402E" w:rsidRPr="0060767F" w:rsidTr="0098402E">
        <w:trPr>
          <w:trHeight w:val="82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98402E" w:rsidRPr="0060767F" w:rsidTr="0098402E">
        <w:trPr>
          <w:trHeight w:val="52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8402E" w:rsidRPr="0060767F" w:rsidTr="0098402E">
        <w:trPr>
          <w:trHeight w:val="54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მოსახლეობის ინიციატივების დაკმაყოფილება ქვეპროგრამის შესაბამისად </w:t>
            </w:r>
          </w:p>
        </w:tc>
      </w:tr>
      <w:tr w:rsidR="0098402E" w:rsidRPr="0060767F" w:rsidTr="0098402E">
        <w:trPr>
          <w:trHeight w:val="420"/>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8402E" w:rsidRPr="0060767F" w:rsidTr="0098402E">
        <w:trPr>
          <w:trHeight w:val="705"/>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8402E" w:rsidRPr="0060767F" w:rsidTr="0098402E">
        <w:trPr>
          <w:trHeight w:val="1125"/>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განხორციელებული პროექტების რაოდენობა</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ჩაბარება, ექსპერტიზის დასკვნა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17</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25</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30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35</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30%</w:t>
            </w:r>
          </w:p>
        </w:tc>
        <w:tc>
          <w:tcPr>
            <w:tcW w:w="0" w:type="auto"/>
            <w:shd w:val="clear" w:color="auto" w:fill="auto"/>
            <w:vAlign w:val="center"/>
            <w:hideMark/>
          </w:tcPr>
          <w:p w:rsidR="0098402E" w:rsidRPr="0060767F" w:rsidRDefault="00291066" w:rsidP="0060767F">
            <w:pPr>
              <w:spacing w:after="0" w:line="276" w:lineRule="auto"/>
              <w:jc w:val="center"/>
              <w:rPr>
                <w:rFonts w:ascii="Sylfaen" w:eastAsia="Times New Roman" w:hAnsi="Sylfaen" w:cs="Calibri"/>
                <w:sz w:val="16"/>
                <w:szCs w:val="16"/>
              </w:rPr>
            </w:pPr>
            <w:r>
              <w:rPr>
                <w:rFonts w:ascii="Sylfaen" w:eastAsia="Times New Roman" w:hAnsi="Sylfaen" w:cs="Calibri"/>
                <w:sz w:val="16"/>
                <w:szCs w:val="16"/>
              </w:rPr>
              <w:t xml:space="preserve">პროექტის ხარვეზი, </w:t>
            </w:r>
            <w:proofErr w:type="spellStart"/>
            <w:r>
              <w:rPr>
                <w:rFonts w:ascii="Sylfaen" w:eastAsia="Times New Roman" w:hAnsi="Sylfaen" w:cs="Calibri"/>
                <w:sz w:val="16"/>
                <w:szCs w:val="16"/>
              </w:rPr>
              <w:t>არ</w:t>
            </w:r>
            <w:r w:rsidR="0098402E" w:rsidRPr="0060767F">
              <w:rPr>
                <w:rFonts w:ascii="Sylfaen" w:eastAsia="Times New Roman" w:hAnsi="Sylfaen" w:cs="Calibri"/>
                <w:sz w:val="16"/>
                <w:szCs w:val="16"/>
              </w:rPr>
              <w:t>შემდგარი</w:t>
            </w:r>
            <w:proofErr w:type="spellEnd"/>
            <w:r w:rsidR="0098402E" w:rsidRPr="0060767F">
              <w:rPr>
                <w:rFonts w:ascii="Sylfaen" w:eastAsia="Times New Roman" w:hAnsi="Sylfaen" w:cs="Calibri"/>
                <w:sz w:val="16"/>
                <w:szCs w:val="16"/>
              </w:rPr>
              <w:t xml:space="preserve"> ტენდერი</w:t>
            </w:r>
          </w:p>
        </w:tc>
      </w:tr>
    </w:tbl>
    <w:p w:rsidR="00DE4E97" w:rsidRPr="0060767F" w:rsidRDefault="00DE4E97"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158"/>
        <w:gridCol w:w="1172"/>
        <w:gridCol w:w="811"/>
        <w:gridCol w:w="971"/>
        <w:gridCol w:w="971"/>
        <w:gridCol w:w="971"/>
        <w:gridCol w:w="971"/>
        <w:gridCol w:w="1010"/>
        <w:gridCol w:w="1276"/>
      </w:tblGrid>
      <w:tr w:rsidR="0098402E" w:rsidRPr="0060767F" w:rsidTr="0098402E">
        <w:trPr>
          <w:trHeight w:val="40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მემორიალური დაფებისა და ძეგლების მოწყობა</w:t>
            </w:r>
          </w:p>
        </w:tc>
      </w:tr>
      <w:tr w:rsidR="0098402E" w:rsidRPr="0060767F" w:rsidTr="0098402E">
        <w:trPr>
          <w:trHeight w:val="3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02 06 03</w:t>
            </w:r>
          </w:p>
        </w:tc>
      </w:tr>
      <w:tr w:rsidR="0098402E" w:rsidRPr="0060767F" w:rsidTr="0098402E">
        <w:trPr>
          <w:trHeight w:val="3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98402E" w:rsidRPr="0060767F" w:rsidTr="0098402E">
        <w:trPr>
          <w:trHeight w:val="27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98402E" w:rsidRPr="0060767F" w:rsidTr="0098402E">
        <w:trPr>
          <w:trHeight w:val="76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8402E" w:rsidRPr="0060767F" w:rsidTr="0098402E">
        <w:trPr>
          <w:trHeight w:val="870"/>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w:t>
            </w:r>
            <w:r w:rsidR="00402D67">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გენს მემორიალური დაფების მოწყობა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ექსპლოატაცია</w:t>
            </w:r>
          </w:p>
        </w:tc>
      </w:tr>
      <w:tr w:rsidR="0098402E" w:rsidRPr="0060767F" w:rsidTr="00402D67">
        <w:trPr>
          <w:trHeight w:val="457"/>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8402E" w:rsidRPr="0060767F" w:rsidTr="00402D67">
        <w:trPr>
          <w:trHeight w:val="421"/>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მემორიალების მოწყობა</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98402E" w:rsidRPr="0060767F" w:rsidTr="0098402E">
        <w:trPr>
          <w:trHeight w:val="39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მემორიალური დაფებისა და ძეგლების რეაბილიტირება და მოვლა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პატრონობა</w:t>
            </w:r>
          </w:p>
        </w:tc>
      </w:tr>
      <w:tr w:rsidR="0098402E" w:rsidRPr="0060767F" w:rsidTr="0098402E">
        <w:trPr>
          <w:trHeight w:val="85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98402E" w:rsidRPr="0060767F" w:rsidTr="0098402E">
        <w:trPr>
          <w:trHeight w:val="33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8402E" w:rsidRPr="0060767F" w:rsidTr="0098402E">
        <w:trPr>
          <w:trHeight w:val="46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მოვლილი და ექსპლოატირებული მემორიალური დაფები, </w:t>
            </w:r>
            <w:proofErr w:type="spellStart"/>
            <w:r w:rsidRPr="0060767F">
              <w:rPr>
                <w:rFonts w:ascii="Sylfaen" w:eastAsia="Times New Roman" w:hAnsi="Sylfaen" w:cs="Calibri"/>
                <w:color w:val="000000"/>
                <w:sz w:val="18"/>
                <w:szCs w:val="18"/>
              </w:rPr>
              <w:t>ძეგლები</w:t>
            </w:r>
            <w:proofErr w:type="spellEnd"/>
          </w:p>
        </w:tc>
      </w:tr>
      <w:tr w:rsidR="0098402E" w:rsidRPr="0060767F" w:rsidTr="00402D67">
        <w:trPr>
          <w:trHeight w:val="528"/>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8402E" w:rsidRPr="0060767F" w:rsidTr="0098402E">
        <w:trPr>
          <w:trHeight w:val="855"/>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8402E" w:rsidRPr="0060767F" w:rsidTr="0098402E">
        <w:trPr>
          <w:trHeight w:val="750"/>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მოვლილი და რეაბილიტირებული მემორიალური დაფების რაოდენობა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16</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5%</w:t>
            </w:r>
          </w:p>
        </w:tc>
        <w:tc>
          <w:tcPr>
            <w:tcW w:w="0" w:type="auto"/>
            <w:shd w:val="clear" w:color="000000" w:fill="FFFFFF"/>
            <w:vAlign w:val="center"/>
            <w:hideMark/>
          </w:tcPr>
          <w:p w:rsidR="0098402E" w:rsidRPr="0060767F" w:rsidRDefault="00A54DE9" w:rsidP="0060767F">
            <w:pPr>
              <w:spacing w:after="0" w:line="276" w:lineRule="auto"/>
              <w:jc w:val="center"/>
              <w:rPr>
                <w:rFonts w:ascii="Sylfaen" w:eastAsia="Times New Roman" w:hAnsi="Sylfaen" w:cs="Calibri"/>
                <w:sz w:val="16"/>
                <w:szCs w:val="16"/>
              </w:rPr>
            </w:pPr>
            <w:proofErr w:type="spellStart"/>
            <w:r>
              <w:rPr>
                <w:rFonts w:ascii="Sylfaen" w:eastAsia="Times New Roman" w:hAnsi="Sylfaen" w:cs="Calibri"/>
                <w:sz w:val="16"/>
                <w:szCs w:val="16"/>
              </w:rPr>
              <w:t>არ</w:t>
            </w:r>
            <w:r w:rsidR="0098402E" w:rsidRPr="0060767F">
              <w:rPr>
                <w:rFonts w:ascii="Sylfaen" w:eastAsia="Times New Roman" w:hAnsi="Sylfaen" w:cs="Calibri"/>
                <w:sz w:val="16"/>
                <w:szCs w:val="16"/>
              </w:rPr>
              <w:t>შემდგარი</w:t>
            </w:r>
            <w:proofErr w:type="spellEnd"/>
            <w:r w:rsidR="0098402E" w:rsidRPr="0060767F">
              <w:rPr>
                <w:rFonts w:ascii="Sylfaen" w:eastAsia="Times New Roman" w:hAnsi="Sylfaen" w:cs="Calibri"/>
                <w:sz w:val="16"/>
                <w:szCs w:val="16"/>
              </w:rPr>
              <w:t xml:space="preserve"> ტენდერი</w:t>
            </w: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826"/>
        <w:gridCol w:w="1031"/>
        <w:gridCol w:w="823"/>
        <w:gridCol w:w="988"/>
        <w:gridCol w:w="988"/>
        <w:gridCol w:w="901"/>
        <w:gridCol w:w="901"/>
        <w:gridCol w:w="938"/>
        <w:gridCol w:w="1914"/>
      </w:tblGrid>
      <w:tr w:rsidR="00E07622" w:rsidRPr="0060767F" w:rsidTr="001C71A6">
        <w:trPr>
          <w:trHeight w:val="436"/>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98402E" w:rsidRPr="0060767F" w:rsidRDefault="004E493D"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მრავალსართულიანი სახლების </w:t>
            </w:r>
            <w:r w:rsidR="0098402E" w:rsidRPr="0060767F">
              <w:rPr>
                <w:rFonts w:ascii="Sylfaen" w:eastAsia="Times New Roman" w:hAnsi="Sylfaen" w:cs="Calibri"/>
                <w:b/>
                <w:bCs/>
                <w:color w:val="000000"/>
                <w:sz w:val="18"/>
                <w:szCs w:val="18"/>
              </w:rPr>
              <w:t>ფასადების რეაბილიტაცია</w:t>
            </w:r>
          </w:p>
        </w:tc>
      </w:tr>
      <w:tr w:rsidR="00E07622" w:rsidRPr="0060767F" w:rsidTr="001C71A6">
        <w:trPr>
          <w:trHeight w:val="4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02 06 04</w:t>
            </w:r>
          </w:p>
        </w:tc>
      </w:tr>
      <w:tr w:rsidR="00E07622" w:rsidRPr="0060767F" w:rsidTr="001C71A6">
        <w:trPr>
          <w:trHeight w:val="421"/>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5304.8</w:t>
            </w:r>
          </w:p>
        </w:tc>
      </w:tr>
      <w:tr w:rsidR="00E07622" w:rsidRPr="0060767F" w:rsidTr="001C71A6">
        <w:trPr>
          <w:trHeight w:val="413"/>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E07622" w:rsidRPr="0060767F" w:rsidTr="001C71A6">
        <w:trPr>
          <w:trHeight w:val="702"/>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E07622" w:rsidRPr="0060767F" w:rsidTr="0098402E">
        <w:trPr>
          <w:trHeight w:val="1058"/>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იერსახის შენარჩუნება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განვითარებისათვის მუნიციპალიტეტის მერია პერიოდულად </w:t>
            </w:r>
            <w:proofErr w:type="spellStart"/>
            <w:r w:rsidRPr="0060767F">
              <w:rPr>
                <w:rFonts w:ascii="Sylfaen" w:eastAsia="Times New Roman" w:hAnsi="Sylfaen" w:cs="Calibri"/>
                <w:color w:val="000000"/>
                <w:sz w:val="18"/>
                <w:szCs w:val="18"/>
              </w:rPr>
              <w:t>ატარებს</w:t>
            </w:r>
            <w:proofErr w:type="spellEnd"/>
            <w:r w:rsidRPr="0060767F">
              <w:rPr>
                <w:rFonts w:ascii="Sylfaen" w:eastAsia="Times New Roman" w:hAnsi="Sylfaen" w:cs="Calibri"/>
                <w:color w:val="000000"/>
                <w:sz w:val="18"/>
                <w:szCs w:val="18"/>
              </w:rPr>
              <w:t xml:space="preserve"> </w:t>
            </w:r>
            <w:r w:rsidR="00291066">
              <w:rPr>
                <w:rFonts w:ascii="Sylfaen" w:eastAsia="Times New Roman" w:hAnsi="Sylfaen" w:cs="Calibri"/>
                <w:color w:val="000000"/>
                <w:sz w:val="18"/>
                <w:szCs w:val="18"/>
                <w:lang w:val="ka-GE"/>
              </w:rPr>
              <w:t xml:space="preserve">მრავალსართულიანი სახლების </w:t>
            </w:r>
            <w:r w:rsidRPr="0060767F">
              <w:rPr>
                <w:rFonts w:ascii="Sylfaen" w:eastAsia="Times New Roman" w:hAnsi="Sylfaen" w:cs="Calibri"/>
                <w:color w:val="000000"/>
                <w:sz w:val="18"/>
                <w:szCs w:val="18"/>
              </w:rPr>
              <w:t>დაზიანებული ფასადების რეაბილიტაც</w:t>
            </w:r>
            <w:r w:rsidR="009C3E38">
              <w:rPr>
                <w:rFonts w:ascii="Sylfaen" w:eastAsia="Times New Roman" w:hAnsi="Sylfaen" w:cs="Calibri"/>
                <w:color w:val="000000"/>
                <w:sz w:val="18"/>
                <w:szCs w:val="18"/>
              </w:rPr>
              <w:t xml:space="preserve">იის სამუშაოებს. </w:t>
            </w:r>
            <w:proofErr w:type="gramStart"/>
            <w:r w:rsidR="009C3E38">
              <w:rPr>
                <w:rFonts w:ascii="Sylfaen" w:eastAsia="Times New Roman" w:hAnsi="Sylfaen" w:cs="Calibri"/>
                <w:color w:val="000000"/>
                <w:sz w:val="18"/>
                <w:szCs w:val="18"/>
              </w:rPr>
              <w:t>გარდა</w:t>
            </w:r>
            <w:proofErr w:type="gramEnd"/>
            <w:r w:rsidR="009C3E38">
              <w:rPr>
                <w:rFonts w:ascii="Sylfaen" w:eastAsia="Times New Roman" w:hAnsi="Sylfaen" w:cs="Calibri"/>
                <w:color w:val="000000"/>
                <w:sz w:val="18"/>
                <w:szCs w:val="18"/>
              </w:rPr>
              <w:t xml:space="preserve"> იერსახისა და</w:t>
            </w:r>
            <w:r w:rsidRPr="0060767F">
              <w:rPr>
                <w:rFonts w:ascii="Sylfaen" w:eastAsia="Times New Roman" w:hAnsi="Sylfaen" w:cs="Calibri"/>
                <w:color w:val="000000"/>
                <w:sz w:val="18"/>
                <w:szCs w:val="18"/>
              </w:rPr>
              <w:t xml:space="preserve"> დაზიანების </w:t>
            </w:r>
            <w:proofErr w:type="spellStart"/>
            <w:r w:rsidRPr="0060767F">
              <w:rPr>
                <w:rFonts w:ascii="Sylfaen" w:eastAsia="Times New Roman" w:hAnsi="Sylfaen" w:cs="Calibri"/>
                <w:color w:val="000000"/>
                <w:sz w:val="18"/>
                <w:szCs w:val="18"/>
              </w:rPr>
              <w:t>ხარისხების</w:t>
            </w:r>
            <w:proofErr w:type="spellEnd"/>
            <w:r w:rsidRPr="0060767F">
              <w:rPr>
                <w:rFonts w:ascii="Sylfaen" w:eastAsia="Times New Roman" w:hAnsi="Sylfaen" w:cs="Calibri"/>
                <w:color w:val="000000"/>
                <w:sz w:val="18"/>
                <w:szCs w:val="18"/>
              </w:rPr>
              <w:t xml:space="preserve"> მიხედვით, ავარიული ფასადები ზრდის ქვეითთა დაზიანების </w:t>
            </w:r>
            <w:proofErr w:type="spellStart"/>
            <w:r w:rsidRPr="0060767F">
              <w:rPr>
                <w:rFonts w:ascii="Sylfaen" w:eastAsia="Times New Roman" w:hAnsi="Sylfaen" w:cs="Calibri"/>
                <w:color w:val="000000"/>
                <w:sz w:val="18"/>
                <w:szCs w:val="18"/>
              </w:rPr>
              <w:t>რისკს</w:t>
            </w:r>
            <w:proofErr w:type="spellEnd"/>
            <w:r w:rsidRPr="0060767F">
              <w:rPr>
                <w:rFonts w:ascii="Sylfaen" w:eastAsia="Times New Roman" w:hAnsi="Sylfaen" w:cs="Calibri"/>
                <w:color w:val="000000"/>
                <w:sz w:val="18"/>
                <w:szCs w:val="18"/>
              </w:rPr>
              <w:t>. ქვეპროგრამის ფარგლებში განხორციელდება:</w:t>
            </w:r>
          </w:p>
        </w:tc>
      </w:tr>
      <w:tr w:rsidR="00E07622" w:rsidRPr="0060767F" w:rsidTr="0098402E">
        <w:trPr>
          <w:trHeight w:val="60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E07622" w:rsidRPr="0060767F" w:rsidTr="0098402E">
        <w:trPr>
          <w:trHeight w:val="102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9C3E38" w:rsidP="0060767F">
            <w:pPr>
              <w:spacing w:after="0" w:line="276" w:lineRule="auto"/>
              <w:jc w:val="center"/>
              <w:rPr>
                <w:rFonts w:ascii="Sylfaen" w:eastAsia="Times New Roman" w:hAnsi="Sylfaen" w:cs="Calibri"/>
                <w:sz w:val="18"/>
                <w:szCs w:val="18"/>
              </w:rPr>
            </w:pPr>
            <w:r>
              <w:rPr>
                <w:rFonts w:ascii="Sylfaen" w:eastAsia="Times New Roman" w:hAnsi="Sylfaen" w:cs="Calibri"/>
                <w:sz w:val="18"/>
                <w:szCs w:val="18"/>
              </w:rPr>
              <w:t xml:space="preserve">ახალგაზრდობის გამზირზე </w:t>
            </w:r>
            <w:r>
              <w:rPr>
                <w:rFonts w:ascii="Sylfaen" w:eastAsia="Times New Roman" w:hAnsi="Sylfaen" w:cs="Calibri"/>
                <w:sz w:val="18"/>
                <w:szCs w:val="18"/>
                <w:lang w:val="ka-GE"/>
              </w:rPr>
              <w:t xml:space="preserve">მდებარე </w:t>
            </w:r>
            <w:r>
              <w:rPr>
                <w:rFonts w:ascii="Sylfaen" w:eastAsia="Times New Roman" w:hAnsi="Sylfaen" w:cs="Calibri"/>
                <w:sz w:val="18"/>
                <w:szCs w:val="18"/>
              </w:rPr>
              <w:t>მრავალსართულიანი სახ</w:t>
            </w:r>
            <w:r>
              <w:rPr>
                <w:rFonts w:ascii="Sylfaen" w:eastAsia="Times New Roman" w:hAnsi="Sylfaen" w:cs="Calibri"/>
                <w:sz w:val="18"/>
                <w:szCs w:val="18"/>
              </w:rPr>
              <w:softHyphen/>
              <w:t>ლე</w:t>
            </w:r>
            <w:r>
              <w:rPr>
                <w:rFonts w:ascii="Sylfaen" w:eastAsia="Times New Roman" w:hAnsi="Sylfaen" w:cs="Calibri"/>
                <w:sz w:val="18"/>
                <w:szCs w:val="18"/>
              </w:rPr>
              <w:softHyphen/>
              <w:t>ბის</w:t>
            </w:r>
            <w:r w:rsidR="0098402E" w:rsidRPr="0060767F">
              <w:rPr>
                <w:rFonts w:ascii="Sylfaen" w:eastAsia="Times New Roman" w:hAnsi="Sylfaen" w:cs="Calibri"/>
                <w:sz w:val="18"/>
                <w:szCs w:val="18"/>
              </w:rPr>
              <w:t xml:space="preserve"> ფასადების რეაბილიტაცია (საქართველოს </w:t>
            </w:r>
            <w:r w:rsidR="00EA66F1">
              <w:rPr>
                <w:rFonts w:ascii="Sylfaen" w:eastAsia="Times New Roman" w:hAnsi="Sylfaen" w:cs="Calibri"/>
                <w:sz w:val="18"/>
                <w:szCs w:val="18"/>
              </w:rPr>
              <w:t>მთავრობის 16/082021 წლის №</w:t>
            </w:r>
            <w:r w:rsidR="004E493D">
              <w:rPr>
                <w:rFonts w:ascii="Sylfaen" w:eastAsia="Times New Roman" w:hAnsi="Sylfaen" w:cs="Calibri"/>
                <w:sz w:val="18"/>
                <w:szCs w:val="18"/>
              </w:rPr>
              <w:t xml:space="preserve">1419 </w:t>
            </w:r>
            <w:r w:rsidR="0098402E" w:rsidRPr="0060767F">
              <w:rPr>
                <w:rFonts w:ascii="Sylfaen" w:eastAsia="Times New Roman" w:hAnsi="Sylfaen" w:cs="Calibri"/>
                <w:sz w:val="18"/>
                <w:szCs w:val="18"/>
              </w:rPr>
              <w:t>განკარგულება)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1262.7</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20.1</w:t>
            </w:r>
          </w:p>
        </w:tc>
      </w:tr>
      <w:tr w:rsidR="00E07622" w:rsidRPr="0060767F" w:rsidTr="0098402E">
        <w:trPr>
          <w:trHeight w:val="1065"/>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EA66F1" w:rsidP="0060767F">
            <w:pPr>
              <w:spacing w:after="0" w:line="276" w:lineRule="auto"/>
              <w:jc w:val="center"/>
              <w:rPr>
                <w:rFonts w:ascii="Sylfaen" w:eastAsia="Times New Roman" w:hAnsi="Sylfaen" w:cs="Calibri"/>
                <w:sz w:val="18"/>
                <w:szCs w:val="18"/>
              </w:rPr>
            </w:pPr>
            <w:r>
              <w:rPr>
                <w:rFonts w:ascii="Sylfaen" w:eastAsia="Times New Roman" w:hAnsi="Sylfaen" w:cs="Calibri"/>
                <w:sz w:val="18"/>
                <w:szCs w:val="18"/>
              </w:rPr>
              <w:t>ასათიანის ქუჩის №</w:t>
            </w:r>
            <w:r w:rsidR="0098402E" w:rsidRPr="0060767F">
              <w:rPr>
                <w:rFonts w:ascii="Sylfaen" w:eastAsia="Times New Roman" w:hAnsi="Sylfaen" w:cs="Calibri"/>
                <w:sz w:val="18"/>
                <w:szCs w:val="18"/>
              </w:rPr>
              <w:t>139 მრავალსართულიანი სახლის ფასადის რეაბილიტაცია (საქართველოს მ</w:t>
            </w:r>
            <w:r>
              <w:rPr>
                <w:rFonts w:ascii="Sylfaen" w:eastAsia="Times New Roman" w:hAnsi="Sylfaen" w:cs="Calibri"/>
                <w:sz w:val="18"/>
                <w:szCs w:val="18"/>
              </w:rPr>
              <w:t>თავრობის 29/12/2022 წლის №</w:t>
            </w:r>
            <w:r w:rsidR="004E493D">
              <w:rPr>
                <w:rFonts w:ascii="Sylfaen" w:eastAsia="Times New Roman" w:hAnsi="Sylfaen" w:cs="Calibri"/>
                <w:sz w:val="18"/>
                <w:szCs w:val="18"/>
              </w:rPr>
              <w:t xml:space="preserve">2475 </w:t>
            </w:r>
            <w:r w:rsidR="0098402E" w:rsidRPr="0060767F">
              <w:rPr>
                <w:rFonts w:ascii="Sylfaen" w:eastAsia="Times New Roman" w:hAnsi="Sylfaen" w:cs="Calibri"/>
                <w:sz w:val="18"/>
                <w:szCs w:val="18"/>
              </w:rPr>
              <w:t>განკარგულება)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174.2</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9.2</w:t>
            </w:r>
          </w:p>
        </w:tc>
      </w:tr>
      <w:tr w:rsidR="00E07622" w:rsidRPr="0060767F" w:rsidTr="0098402E">
        <w:trPr>
          <w:trHeight w:val="102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დუმბაძის</w:t>
            </w:r>
            <w:proofErr w:type="spellEnd"/>
            <w:r w:rsidRPr="0060767F">
              <w:rPr>
                <w:rFonts w:ascii="Sylfaen" w:eastAsia="Times New Roman" w:hAnsi="Sylfaen" w:cs="Calibri"/>
                <w:sz w:val="18"/>
                <w:szCs w:val="18"/>
              </w:rPr>
              <w:t xml:space="preserve"> ქ</w:t>
            </w:r>
            <w:r w:rsidR="00EA66F1">
              <w:rPr>
                <w:rFonts w:ascii="Sylfaen" w:eastAsia="Times New Roman" w:hAnsi="Sylfaen" w:cs="Calibri"/>
                <w:sz w:val="18"/>
                <w:szCs w:val="18"/>
              </w:rPr>
              <w:t>უჩის №</w:t>
            </w:r>
            <w:r w:rsidRPr="0060767F">
              <w:rPr>
                <w:rFonts w:ascii="Sylfaen" w:eastAsia="Times New Roman" w:hAnsi="Sylfaen" w:cs="Calibri"/>
                <w:sz w:val="18"/>
                <w:szCs w:val="18"/>
              </w:rPr>
              <w:t>2 მრავალ</w:t>
            </w:r>
            <w:r w:rsidRPr="0060767F">
              <w:rPr>
                <w:rFonts w:ascii="Sylfaen" w:eastAsia="Times New Roman" w:hAnsi="Sylfaen" w:cs="Calibri"/>
                <w:sz w:val="18"/>
                <w:szCs w:val="18"/>
              </w:rPr>
              <w:softHyphen/>
              <w:t>სართულიანი სახლის ფასა</w:t>
            </w:r>
            <w:r w:rsidR="00402D67">
              <w:rPr>
                <w:rFonts w:ascii="Sylfaen" w:eastAsia="Times New Roman" w:hAnsi="Sylfaen" w:cs="Calibri"/>
                <w:sz w:val="18"/>
                <w:szCs w:val="18"/>
              </w:rPr>
              <w:softHyphen/>
            </w:r>
            <w:r w:rsidRPr="0060767F">
              <w:rPr>
                <w:rFonts w:ascii="Sylfaen" w:eastAsia="Times New Roman" w:hAnsi="Sylfaen" w:cs="Calibri"/>
                <w:sz w:val="18"/>
                <w:szCs w:val="18"/>
              </w:rPr>
              <w:t>დის რეაბილიტაცია (საქართ</w:t>
            </w:r>
            <w:r w:rsidR="00402D67">
              <w:rPr>
                <w:rFonts w:ascii="Sylfaen" w:eastAsia="Times New Roman" w:hAnsi="Sylfaen" w:cs="Calibri"/>
                <w:sz w:val="18"/>
                <w:szCs w:val="18"/>
              </w:rPr>
              <w:softHyphen/>
            </w:r>
            <w:r w:rsidRPr="0060767F">
              <w:rPr>
                <w:rFonts w:ascii="Sylfaen" w:eastAsia="Times New Roman" w:hAnsi="Sylfaen" w:cs="Calibri"/>
                <w:sz w:val="18"/>
                <w:szCs w:val="18"/>
              </w:rPr>
              <w:t>ველოს მთავრობის 29/12/2</w:t>
            </w:r>
            <w:r w:rsidR="00EA66F1">
              <w:rPr>
                <w:rFonts w:ascii="Sylfaen" w:eastAsia="Times New Roman" w:hAnsi="Sylfaen" w:cs="Calibri"/>
                <w:sz w:val="18"/>
                <w:szCs w:val="18"/>
              </w:rPr>
              <w:t>022 წლის №</w:t>
            </w:r>
            <w:r w:rsidR="004E493D">
              <w:rPr>
                <w:rFonts w:ascii="Sylfaen" w:eastAsia="Times New Roman" w:hAnsi="Sylfaen" w:cs="Calibri"/>
                <w:sz w:val="18"/>
                <w:szCs w:val="18"/>
              </w:rPr>
              <w:t xml:space="preserve">2475 </w:t>
            </w:r>
            <w:r w:rsidRPr="0060767F">
              <w:rPr>
                <w:rFonts w:ascii="Sylfaen" w:eastAsia="Times New Roman" w:hAnsi="Sylfaen" w:cs="Calibri"/>
                <w:sz w:val="18"/>
                <w:szCs w:val="18"/>
              </w:rPr>
              <w:t>განკარგულება)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196.6</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10.4</w:t>
            </w:r>
          </w:p>
        </w:tc>
      </w:tr>
      <w:tr w:rsidR="00E07622" w:rsidRPr="0060767F" w:rsidTr="001C71A6">
        <w:trPr>
          <w:trHeight w:val="581"/>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რუსთა</w:t>
            </w:r>
            <w:r w:rsidR="00E07622">
              <w:rPr>
                <w:rFonts w:ascii="Sylfaen" w:eastAsia="Times New Roman" w:hAnsi="Sylfaen" w:cs="Calibri"/>
                <w:sz w:val="18"/>
                <w:szCs w:val="18"/>
              </w:rPr>
              <w:t>ველის გამზირისა და ტაბიძის ქუჩაზე მდებარე მრავალსართულიანი სახლე</w:t>
            </w:r>
            <w:r w:rsidR="00E07622">
              <w:rPr>
                <w:rFonts w:ascii="Sylfaen" w:eastAsia="Times New Roman" w:hAnsi="Sylfaen" w:cs="Calibri"/>
                <w:sz w:val="18"/>
                <w:szCs w:val="18"/>
              </w:rPr>
              <w:softHyphen/>
              <w:t>ბის</w:t>
            </w:r>
            <w:r w:rsidRPr="0060767F">
              <w:rPr>
                <w:rFonts w:ascii="Sylfaen" w:eastAsia="Times New Roman" w:hAnsi="Sylfaen" w:cs="Calibri"/>
                <w:sz w:val="18"/>
                <w:szCs w:val="18"/>
              </w:rPr>
              <w:t xml:space="preserve"> ფასადების რეაბილიტაცია </w:t>
            </w:r>
            <w:r w:rsidRPr="0060767F">
              <w:rPr>
                <w:rFonts w:ascii="Sylfaen" w:eastAsia="Times New Roman" w:hAnsi="Sylfaen" w:cs="Calibri"/>
                <w:sz w:val="18"/>
                <w:szCs w:val="18"/>
              </w:rPr>
              <w:lastRenderedPageBreak/>
              <w:t>(საქართველოს მ</w:t>
            </w:r>
            <w:r w:rsidR="004E493D">
              <w:rPr>
                <w:rFonts w:ascii="Sylfaen" w:eastAsia="Times New Roman" w:hAnsi="Sylfaen" w:cs="Calibri"/>
                <w:sz w:val="18"/>
                <w:szCs w:val="18"/>
              </w:rPr>
              <w:t>თავრობის 26/12/20</w:t>
            </w:r>
            <w:r w:rsidR="00EA66F1">
              <w:rPr>
                <w:rFonts w:ascii="Sylfaen" w:eastAsia="Times New Roman" w:hAnsi="Sylfaen" w:cs="Calibri"/>
                <w:sz w:val="18"/>
                <w:szCs w:val="18"/>
              </w:rPr>
              <w:t>22 წლის №</w:t>
            </w:r>
            <w:r w:rsidR="004E493D">
              <w:rPr>
                <w:rFonts w:ascii="Sylfaen" w:eastAsia="Times New Roman" w:hAnsi="Sylfaen" w:cs="Calibri"/>
                <w:sz w:val="18"/>
                <w:szCs w:val="18"/>
              </w:rPr>
              <w:t xml:space="preserve">2435 </w:t>
            </w:r>
            <w:r w:rsidRPr="0060767F">
              <w:rPr>
                <w:rFonts w:ascii="Sylfaen" w:eastAsia="Times New Roman" w:hAnsi="Sylfaen" w:cs="Calibri"/>
                <w:sz w:val="18"/>
                <w:szCs w:val="18"/>
              </w:rPr>
              <w:t>განკარგულება)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lastRenderedPageBreak/>
              <w:t>3338.0</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E07622" w:rsidRPr="0060767F" w:rsidTr="0098402E">
        <w:trPr>
          <w:trHeight w:val="742"/>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ა.ხორავას</w:t>
            </w:r>
            <w:proofErr w:type="spellEnd"/>
            <w:r w:rsidRPr="0060767F">
              <w:rPr>
                <w:rFonts w:ascii="Sylfaen" w:eastAsia="Times New Roman" w:hAnsi="Sylfaen" w:cs="Calibri"/>
                <w:color w:val="000000"/>
                <w:sz w:val="18"/>
                <w:szCs w:val="18"/>
              </w:rPr>
              <w:t xml:space="preserve"> ქუჩის №4</w:t>
            </w:r>
            <w:r w:rsidRPr="0060767F">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w:t>
            </w:r>
            <w:r w:rsidRPr="0060767F">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6 </w:t>
            </w:r>
            <w:r w:rsidRPr="0060767F">
              <w:rPr>
                <w:rFonts w:ascii="Sylfaen" w:eastAsia="Times New Roman" w:hAnsi="Sylfaen" w:cs="Calibri"/>
                <w:color w:val="000000"/>
                <w:sz w:val="18"/>
                <w:szCs w:val="18"/>
                <w:lang w:val="ka-GE"/>
              </w:rPr>
              <w:t>და №</w:t>
            </w:r>
            <w:r w:rsidRPr="0060767F">
              <w:rPr>
                <w:rFonts w:ascii="Sylfaen" w:eastAsia="Times New Roman" w:hAnsi="Sylfaen" w:cs="Calibri"/>
                <w:color w:val="000000"/>
                <w:sz w:val="18"/>
                <w:szCs w:val="18"/>
              </w:rPr>
              <w:t>12</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ში მდებარე საცხოვრებ</w:t>
            </w:r>
            <w:r w:rsidR="00402D67">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ელი ბინის ფასადის რეაბილიტაცია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181</w:t>
            </w:r>
          </w:p>
        </w:tc>
      </w:tr>
      <w:tr w:rsidR="00E07622" w:rsidRPr="0060767F" w:rsidTr="0098402E">
        <w:trPr>
          <w:trHeight w:val="98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4E493D"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ავტომშენებლის გამზირზე</w:t>
            </w:r>
            <w:r w:rsidR="00DE3AE6">
              <w:rPr>
                <w:rFonts w:ascii="Sylfaen" w:eastAsia="Times New Roman" w:hAnsi="Sylfaen" w:cs="Calibri"/>
                <w:color w:val="000000"/>
                <w:sz w:val="18"/>
                <w:szCs w:val="18"/>
                <w:lang w:val="ka-GE"/>
              </w:rPr>
              <w:t xml:space="preserve"> მდე</w:t>
            </w:r>
            <w:r w:rsidR="00DE3AE6">
              <w:rPr>
                <w:rFonts w:ascii="Sylfaen" w:eastAsia="Times New Roman" w:hAnsi="Sylfaen" w:cs="Calibri"/>
                <w:color w:val="000000"/>
                <w:sz w:val="18"/>
                <w:szCs w:val="18"/>
                <w:lang w:val="ka-GE"/>
              </w:rPr>
              <w:softHyphen/>
              <w:t>ბარე</w:t>
            </w:r>
            <w:r>
              <w:rPr>
                <w:rFonts w:ascii="Sylfaen" w:eastAsia="Times New Roman" w:hAnsi="Sylfaen" w:cs="Calibri"/>
                <w:color w:val="000000"/>
                <w:sz w:val="18"/>
                <w:szCs w:val="18"/>
              </w:rPr>
              <w:t xml:space="preserve"> </w:t>
            </w:r>
            <w:r w:rsidR="0098402E" w:rsidRPr="0060767F">
              <w:rPr>
                <w:rFonts w:ascii="Sylfaen" w:eastAsia="Times New Roman" w:hAnsi="Sylfaen" w:cs="Calibri"/>
                <w:color w:val="000000"/>
                <w:sz w:val="18"/>
                <w:szCs w:val="18"/>
              </w:rPr>
              <w:t xml:space="preserve">საცხოვრებელი </w:t>
            </w:r>
            <w:proofErr w:type="spellStart"/>
            <w:r w:rsidR="0098402E" w:rsidRPr="0060767F">
              <w:rPr>
                <w:rFonts w:ascii="Sylfaen" w:eastAsia="Times New Roman" w:hAnsi="Sylfaen" w:cs="Calibri"/>
                <w:color w:val="000000"/>
                <w:sz w:val="18"/>
                <w:szCs w:val="18"/>
              </w:rPr>
              <w:t>ბინე</w:t>
            </w:r>
            <w:r w:rsidR="00DE3AE6">
              <w:rPr>
                <w:rFonts w:ascii="Sylfaen" w:eastAsia="Times New Roman" w:hAnsi="Sylfaen" w:cs="Calibri"/>
                <w:color w:val="000000"/>
                <w:sz w:val="18"/>
                <w:szCs w:val="18"/>
              </w:rPr>
              <w:softHyphen/>
            </w:r>
            <w:r w:rsidR="0098402E" w:rsidRPr="0060767F">
              <w:rPr>
                <w:rFonts w:ascii="Sylfaen" w:eastAsia="Times New Roman" w:hAnsi="Sylfaen" w:cs="Calibri"/>
                <w:color w:val="000000"/>
                <w:sz w:val="18"/>
                <w:szCs w:val="18"/>
              </w:rPr>
              <w:t>ბის</w:t>
            </w:r>
            <w:proofErr w:type="spellEnd"/>
            <w:r w:rsidR="0098402E" w:rsidRPr="0060767F">
              <w:rPr>
                <w:rFonts w:ascii="Sylfaen" w:eastAsia="Times New Roman" w:hAnsi="Sylfaen" w:cs="Calibri"/>
                <w:color w:val="000000"/>
                <w:sz w:val="18"/>
                <w:szCs w:val="18"/>
              </w:rPr>
              <w:t xml:space="preserve"> ფასადების რეაბილიტა</w:t>
            </w:r>
            <w:r w:rsidR="00DE3AE6">
              <w:rPr>
                <w:rFonts w:ascii="Sylfaen" w:eastAsia="Times New Roman" w:hAnsi="Sylfaen" w:cs="Calibri"/>
                <w:color w:val="000000"/>
                <w:sz w:val="18"/>
                <w:szCs w:val="18"/>
              </w:rPr>
              <w:softHyphen/>
            </w:r>
            <w:r w:rsidR="0098402E" w:rsidRPr="0060767F">
              <w:rPr>
                <w:rFonts w:ascii="Sylfaen" w:eastAsia="Times New Roman" w:hAnsi="Sylfaen" w:cs="Calibri"/>
                <w:color w:val="000000"/>
                <w:sz w:val="18"/>
                <w:szCs w:val="18"/>
              </w:rPr>
              <w:t xml:space="preserve">ციის </w:t>
            </w:r>
            <w:proofErr w:type="spellStart"/>
            <w:r w:rsidR="0098402E" w:rsidRPr="0060767F">
              <w:rPr>
                <w:rFonts w:ascii="Sylfaen" w:eastAsia="Times New Roman" w:hAnsi="Sylfaen" w:cs="Calibri"/>
                <w:color w:val="000000"/>
                <w:sz w:val="18"/>
                <w:szCs w:val="18"/>
              </w:rPr>
              <w:t>დასრულება</w:t>
            </w:r>
            <w:proofErr w:type="spellEnd"/>
            <w:r w:rsidR="0098402E" w:rsidRPr="0060767F">
              <w:rPr>
                <w:rFonts w:ascii="Sylfaen" w:eastAsia="Times New Roman" w:hAnsi="Sylfaen" w:cs="Calibri"/>
                <w:color w:val="000000"/>
                <w:sz w:val="18"/>
                <w:szCs w:val="18"/>
              </w:rPr>
              <w:t xml:space="preserve"> (</w:t>
            </w:r>
            <w:proofErr w:type="spellStart"/>
            <w:r w:rsidR="0098402E" w:rsidRPr="0060767F">
              <w:rPr>
                <w:rFonts w:ascii="Sylfaen" w:eastAsia="Times New Roman" w:hAnsi="Sylfaen" w:cs="Calibri"/>
                <w:color w:val="000000"/>
                <w:sz w:val="18"/>
                <w:szCs w:val="18"/>
              </w:rPr>
              <w:t>ნაშთები</w:t>
            </w:r>
            <w:proofErr w:type="spellEnd"/>
            <w:r w:rsidR="0098402E" w:rsidRPr="0060767F">
              <w:rPr>
                <w:rFonts w:ascii="Sylfaen" w:eastAsia="Times New Roman" w:hAnsi="Sylfaen" w:cs="Calibri"/>
                <w:color w:val="000000"/>
                <w:sz w:val="18"/>
                <w:szCs w:val="18"/>
              </w:rPr>
              <w:t>)</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112.6</w:t>
            </w:r>
          </w:p>
        </w:tc>
      </w:tr>
      <w:tr w:rsidR="00E07622" w:rsidRPr="0060767F" w:rsidTr="0098402E">
        <w:trPr>
          <w:trHeight w:val="3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ქალაქის იერსახის შენარჩუნება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განვითარება</w:t>
            </w:r>
          </w:p>
        </w:tc>
      </w:tr>
      <w:tr w:rsidR="00E07622" w:rsidRPr="0060767F" w:rsidTr="0098402E">
        <w:trPr>
          <w:trHeight w:val="73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E07622" w:rsidRPr="0060767F" w:rsidTr="0098402E">
        <w:trPr>
          <w:trHeight w:val="33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E07622" w:rsidRPr="0060767F" w:rsidTr="0098402E">
        <w:trPr>
          <w:trHeight w:val="49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ინფრასტრუქტურულ პროექტებში ხარვეზების აღმოჩენის შემთხვევაში მათი აღმო</w:t>
            </w:r>
            <w:r w:rsidR="00417D7E">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ფხვრი</w:t>
            </w:r>
            <w:r w:rsidR="00417D7E">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სათვის საჭირო არ გახდება დამატებითი სახსრების მობილიზება</w:t>
            </w:r>
          </w:p>
        </w:tc>
      </w:tr>
      <w:tr w:rsidR="009C3E38" w:rsidRPr="0060767F" w:rsidTr="001C71A6">
        <w:trPr>
          <w:trHeight w:val="387"/>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E07622" w:rsidRPr="0060767F" w:rsidTr="0098402E">
        <w:trPr>
          <w:trHeight w:val="705"/>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E07622" w:rsidRPr="0060767F" w:rsidTr="0098402E">
        <w:trPr>
          <w:trHeight w:val="1290"/>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ფასადების რაოდენობა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26</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60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ინფლაცია;</w:t>
            </w:r>
            <w:r w:rsidRPr="0060767F">
              <w:rPr>
                <w:rFonts w:ascii="Sylfaen" w:eastAsia="Times New Roman" w:hAnsi="Sylfaen" w:cs="Calibri"/>
                <w:color w:val="000000"/>
                <w:sz w:val="16"/>
                <w:szCs w:val="16"/>
              </w:rPr>
              <w:br/>
              <w:t>საკონტრაქტო ვალდ</w:t>
            </w:r>
            <w:r w:rsidR="00D6325B">
              <w:rPr>
                <w:rFonts w:ascii="Sylfaen" w:eastAsia="Times New Roman" w:hAnsi="Sylfaen" w:cs="Calibri"/>
                <w:color w:val="000000"/>
                <w:sz w:val="16"/>
                <w:szCs w:val="16"/>
                <w:lang w:val="ka-GE"/>
              </w:rPr>
              <w:t>ე</w:t>
            </w:r>
            <w:r w:rsidR="00D6325B">
              <w:rPr>
                <w:rFonts w:ascii="Sylfaen" w:eastAsia="Times New Roman" w:hAnsi="Sylfaen" w:cs="Calibri"/>
                <w:color w:val="000000"/>
                <w:sz w:val="16"/>
                <w:szCs w:val="16"/>
              </w:rPr>
              <w:t>ბ</w:t>
            </w:r>
            <w:r w:rsidRPr="0060767F">
              <w:rPr>
                <w:rFonts w:ascii="Sylfaen" w:eastAsia="Times New Roman" w:hAnsi="Sylfaen" w:cs="Calibri"/>
                <w:color w:val="000000"/>
                <w:sz w:val="16"/>
                <w:szCs w:val="16"/>
              </w:rPr>
              <w:t>ულებების არაჯეროვანი შესრულება</w:t>
            </w: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494"/>
        <w:gridCol w:w="1176"/>
        <w:gridCol w:w="932"/>
        <w:gridCol w:w="1109"/>
        <w:gridCol w:w="1109"/>
        <w:gridCol w:w="1109"/>
        <w:gridCol w:w="1109"/>
        <w:gridCol w:w="1153"/>
        <w:gridCol w:w="1114"/>
      </w:tblGrid>
      <w:tr w:rsidR="0098402E" w:rsidRPr="0060767F" w:rsidTr="00315110">
        <w:trPr>
          <w:trHeight w:val="351"/>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სადღესასწაულო ღონისძიებების ტექნიკური უზრუნველყოფა</w:t>
            </w:r>
          </w:p>
        </w:tc>
      </w:tr>
      <w:tr w:rsidR="0098402E" w:rsidRPr="0060767F" w:rsidTr="00315110">
        <w:trPr>
          <w:trHeight w:val="413"/>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02 06 05</w:t>
            </w:r>
          </w:p>
        </w:tc>
      </w:tr>
      <w:tr w:rsidR="0098402E" w:rsidRPr="0060767F" w:rsidTr="00315110">
        <w:trPr>
          <w:trHeight w:val="418"/>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220.0</w:t>
            </w:r>
          </w:p>
        </w:tc>
      </w:tr>
      <w:tr w:rsidR="0098402E" w:rsidRPr="0060767F" w:rsidTr="00315110">
        <w:trPr>
          <w:trHeight w:val="411"/>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98402E" w:rsidRPr="0060767F" w:rsidTr="0098402E">
        <w:trPr>
          <w:trHeight w:val="6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8402E" w:rsidRPr="0060767F" w:rsidTr="0098402E">
        <w:trPr>
          <w:trHeight w:val="1155"/>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ქვეპროგრამის ფარგლებში განხორციელდება ქალაქის </w:t>
            </w:r>
            <w:proofErr w:type="spellStart"/>
            <w:r w:rsidRPr="0060767F">
              <w:rPr>
                <w:rFonts w:ascii="Sylfaen" w:eastAsia="Times New Roman" w:hAnsi="Sylfaen" w:cs="Calibri"/>
                <w:color w:val="000000"/>
                <w:sz w:val="18"/>
                <w:szCs w:val="18"/>
              </w:rPr>
              <w:t>მხატვრულ</w:t>
            </w:r>
            <w:proofErr w:type="spellEnd"/>
            <w:r w:rsidRPr="0060767F">
              <w:rPr>
                <w:rFonts w:ascii="Sylfaen" w:eastAsia="Times New Roman" w:hAnsi="Sylfaen" w:cs="Calibri"/>
                <w:color w:val="000000"/>
                <w:sz w:val="18"/>
                <w:szCs w:val="18"/>
              </w:rPr>
              <w:t xml:space="preserve"> დონეზე </w:t>
            </w:r>
            <w:proofErr w:type="spellStart"/>
            <w:r w:rsidRPr="0060767F">
              <w:rPr>
                <w:rFonts w:ascii="Sylfaen" w:eastAsia="Times New Roman" w:hAnsi="Sylfaen" w:cs="Calibri"/>
                <w:color w:val="000000"/>
                <w:sz w:val="18"/>
                <w:szCs w:val="18"/>
              </w:rPr>
              <w:t>გაფორმება</w:t>
            </w:r>
            <w:proofErr w:type="spellEnd"/>
            <w:r w:rsidRPr="0060767F">
              <w:rPr>
                <w:rFonts w:ascii="Sylfaen" w:eastAsia="Times New Roman" w:hAnsi="Sylfaen" w:cs="Calibri"/>
                <w:color w:val="000000"/>
                <w:sz w:val="18"/>
                <w:szCs w:val="18"/>
              </w:rPr>
              <w:t xml:space="preserve">,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w:t>
            </w:r>
            <w:proofErr w:type="spellStart"/>
            <w:r w:rsidRPr="0060767F">
              <w:rPr>
                <w:rFonts w:ascii="Sylfaen" w:eastAsia="Times New Roman" w:hAnsi="Sylfaen" w:cs="Calibri"/>
                <w:color w:val="000000"/>
                <w:sz w:val="18"/>
                <w:szCs w:val="18"/>
              </w:rPr>
              <w:t>ილუმინაციების</w:t>
            </w:r>
            <w:proofErr w:type="spellEnd"/>
            <w:r w:rsidRPr="0060767F">
              <w:rPr>
                <w:rFonts w:ascii="Sylfaen" w:eastAsia="Times New Roman" w:hAnsi="Sylfaen" w:cs="Calibri"/>
                <w:color w:val="000000"/>
                <w:sz w:val="18"/>
                <w:szCs w:val="18"/>
              </w:rPr>
              <w:t xml:space="preserve"> მონტაჟი, ექსპლოატაცია და </w:t>
            </w:r>
            <w:proofErr w:type="spellStart"/>
            <w:r w:rsidRPr="0060767F">
              <w:rPr>
                <w:rFonts w:ascii="Sylfaen" w:eastAsia="Times New Roman" w:hAnsi="Sylfaen" w:cs="Calibri"/>
                <w:color w:val="000000"/>
                <w:sz w:val="18"/>
                <w:szCs w:val="18"/>
              </w:rPr>
              <w:t>დემონტაჟი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სასცენო</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დეკორაციებით</w:t>
            </w:r>
            <w:proofErr w:type="spellEnd"/>
            <w:r w:rsidRPr="0060767F">
              <w:rPr>
                <w:rFonts w:ascii="Sylfaen" w:eastAsia="Times New Roman" w:hAnsi="Sylfaen" w:cs="Calibri"/>
                <w:color w:val="000000"/>
                <w:sz w:val="18"/>
                <w:szCs w:val="18"/>
              </w:rPr>
              <w:t xml:space="preserve"> მომსახურება და სხვა</w:t>
            </w:r>
          </w:p>
        </w:tc>
      </w:tr>
      <w:tr w:rsidR="0098402E" w:rsidRPr="0060767F" w:rsidTr="00FC31F1">
        <w:trPr>
          <w:trHeight w:val="449"/>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8402E" w:rsidRPr="0060767F" w:rsidTr="0098402E">
        <w:trPr>
          <w:trHeight w:val="602"/>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საახალწლო </w:t>
            </w:r>
            <w:proofErr w:type="spellStart"/>
            <w:r w:rsidRPr="0060767F">
              <w:rPr>
                <w:rFonts w:ascii="Sylfaen" w:eastAsia="Times New Roman" w:hAnsi="Sylfaen" w:cs="Calibri"/>
                <w:color w:val="000000"/>
                <w:sz w:val="18"/>
                <w:szCs w:val="18"/>
              </w:rPr>
              <w:t>დეკორაციებისა</w:t>
            </w:r>
            <w:proofErr w:type="spellEnd"/>
            <w:r w:rsidRPr="0060767F">
              <w:rPr>
                <w:rFonts w:ascii="Sylfaen" w:eastAsia="Times New Roman" w:hAnsi="Sylfaen" w:cs="Calibri"/>
                <w:color w:val="000000"/>
                <w:sz w:val="18"/>
                <w:szCs w:val="18"/>
              </w:rPr>
              <w:t xml:space="preserve"> და მასალების შეძენა</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w:t>
            </w:r>
          </w:p>
        </w:tc>
      </w:tr>
      <w:tr w:rsidR="0098402E" w:rsidRPr="0060767F" w:rsidTr="0098402E">
        <w:trPr>
          <w:trHeight w:val="439"/>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ფოიერვერკის</w:t>
            </w:r>
            <w:proofErr w:type="spellEnd"/>
            <w:r w:rsidRPr="0060767F">
              <w:rPr>
                <w:rFonts w:ascii="Sylfaen" w:eastAsia="Times New Roman" w:hAnsi="Sylfaen" w:cs="Calibri"/>
                <w:color w:val="000000"/>
                <w:sz w:val="18"/>
                <w:szCs w:val="18"/>
              </w:rPr>
              <w:t xml:space="preserve"> შეძენა </w:t>
            </w:r>
          </w:p>
        </w:tc>
        <w:tc>
          <w:tcPr>
            <w:tcW w:w="0" w:type="auto"/>
            <w:gridSpan w:val="4"/>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98402E" w:rsidRPr="0060767F" w:rsidTr="0098402E">
        <w:trPr>
          <w:trHeight w:val="3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სადღესასწაულო ღონისძიებების ტექნიკური უზრუნველყოფა</w:t>
            </w:r>
          </w:p>
        </w:tc>
      </w:tr>
      <w:tr w:rsidR="0098402E" w:rsidRPr="0060767F" w:rsidTr="0098402E">
        <w:trPr>
          <w:trHeight w:val="52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98402E" w:rsidRPr="0060767F" w:rsidTr="0098402E">
        <w:trPr>
          <w:trHeight w:val="3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8402E" w:rsidRPr="0060767F" w:rsidTr="0098402E">
        <w:trPr>
          <w:trHeight w:val="3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ტექნიკურად</w:t>
            </w:r>
            <w:proofErr w:type="spellEnd"/>
            <w:r w:rsidRPr="0060767F">
              <w:rPr>
                <w:rFonts w:ascii="Sylfaen" w:eastAsia="Times New Roman" w:hAnsi="Sylfaen" w:cs="Calibri"/>
                <w:color w:val="000000"/>
                <w:sz w:val="18"/>
                <w:szCs w:val="18"/>
              </w:rPr>
              <w:t xml:space="preserve"> უზრუნველყოფილი სადღესასწაულო ღონისძიებები</w:t>
            </w:r>
          </w:p>
        </w:tc>
      </w:tr>
      <w:tr w:rsidR="0098402E" w:rsidRPr="0060767F" w:rsidTr="00FC31F1">
        <w:trPr>
          <w:trHeight w:val="361"/>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8402E" w:rsidRPr="0060767F" w:rsidTr="0098402E">
        <w:trPr>
          <w:trHeight w:val="1065"/>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8402E" w:rsidRPr="0060767F" w:rsidTr="0098402E">
        <w:trPr>
          <w:trHeight w:val="681"/>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გაფორმებული ქუჩების რაოდენობა</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7</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12</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15</w:t>
            </w: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16</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5%</w:t>
            </w:r>
          </w:p>
        </w:tc>
        <w:tc>
          <w:tcPr>
            <w:tcW w:w="0" w:type="auto"/>
            <w:shd w:val="clear" w:color="000000" w:fill="FFFFFF"/>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93"/>
        <w:gridCol w:w="1171"/>
        <w:gridCol w:w="882"/>
        <w:gridCol w:w="1052"/>
        <w:gridCol w:w="1052"/>
        <w:gridCol w:w="1052"/>
        <w:gridCol w:w="1052"/>
        <w:gridCol w:w="1094"/>
        <w:gridCol w:w="1064"/>
      </w:tblGrid>
      <w:tr w:rsidR="0098402E" w:rsidRPr="0060767F" w:rsidTr="0098402E">
        <w:trPr>
          <w:trHeight w:val="36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შადრევან</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აუზების ექსპლოატაცია</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 xml:space="preserve"> რეაბილიტაცია</w:t>
            </w:r>
          </w:p>
        </w:tc>
      </w:tr>
      <w:tr w:rsidR="0098402E" w:rsidRPr="0060767F" w:rsidTr="0098402E">
        <w:trPr>
          <w:trHeight w:val="43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02 06 06</w:t>
            </w:r>
          </w:p>
        </w:tc>
      </w:tr>
      <w:tr w:rsidR="0098402E" w:rsidRPr="0060767F" w:rsidTr="0098402E">
        <w:trPr>
          <w:trHeight w:val="43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914.0</w:t>
            </w:r>
          </w:p>
        </w:tc>
      </w:tr>
      <w:tr w:rsidR="0098402E" w:rsidRPr="0060767F" w:rsidTr="00315110">
        <w:trPr>
          <w:trHeight w:val="468"/>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98402E" w:rsidRPr="0060767F" w:rsidTr="0098402E">
        <w:trPr>
          <w:trHeight w:val="66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8402E" w:rsidRPr="0060767F" w:rsidTr="0098402E">
        <w:trPr>
          <w:trHeight w:val="825"/>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98402E" w:rsidRPr="0060767F" w:rsidRDefault="0098402E" w:rsidP="00EA5701">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ეკოლოგიის</w:t>
            </w:r>
            <w:proofErr w:type="gramEnd"/>
            <w:r w:rsidRPr="0060767F">
              <w:rPr>
                <w:rFonts w:ascii="Sylfaen" w:eastAsia="Times New Roman" w:hAnsi="Sylfaen" w:cs="Calibri"/>
                <w:color w:val="000000"/>
                <w:sz w:val="18"/>
                <w:szCs w:val="18"/>
              </w:rPr>
              <w:t>, რეკრეაციული ინფრასტრუქტურის განვითარებისათვის მნიშვნელო</w:t>
            </w:r>
            <w:r w:rsidR="00D6325B">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ვანია ქალაქის შადრევან</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აუზების ექსპლოატაცია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რეაბილიტაცია. 16 ერთეული შადრევან</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აუზისა და წყლის ნიჟარების ექსპლოატაცია (</w:t>
            </w:r>
            <w:proofErr w:type="spellStart"/>
            <w:r w:rsidRPr="0060767F">
              <w:rPr>
                <w:rFonts w:ascii="Sylfaen" w:eastAsia="Times New Roman" w:hAnsi="Sylfaen" w:cs="Calibri"/>
                <w:color w:val="000000"/>
                <w:sz w:val="18"/>
                <w:szCs w:val="18"/>
              </w:rPr>
              <w:t>წყლისა</w:t>
            </w:r>
            <w:proofErr w:type="spellEnd"/>
            <w:r w:rsidRPr="0060767F">
              <w:rPr>
                <w:rFonts w:ascii="Sylfaen" w:eastAsia="Times New Roman" w:hAnsi="Sylfaen" w:cs="Calibri"/>
                <w:color w:val="000000"/>
                <w:sz w:val="18"/>
                <w:szCs w:val="18"/>
              </w:rPr>
              <w:t xml:space="preserve"> და ელექტროენერგიის ხარჯის ჩათვლით)</w:t>
            </w:r>
          </w:p>
        </w:tc>
      </w:tr>
      <w:tr w:rsidR="0098402E" w:rsidRPr="0060767F" w:rsidTr="0098402E">
        <w:trPr>
          <w:trHeight w:val="555"/>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საკუთარი შემოსავლები</w:t>
            </w:r>
          </w:p>
        </w:tc>
      </w:tr>
      <w:tr w:rsidR="0098402E" w:rsidRPr="0060767F" w:rsidTr="00315110">
        <w:trPr>
          <w:trHeight w:val="936"/>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 ერთეული შადრევან</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აუზისა და წყლის ნიჟარების ექსპლოატაცია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414.0</w:t>
            </w:r>
          </w:p>
        </w:tc>
      </w:tr>
      <w:tr w:rsidR="0098402E" w:rsidRPr="0060767F" w:rsidTr="00315110">
        <w:trPr>
          <w:trHeight w:val="678"/>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შადრევან</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აუზების წყლის ენერგიის ხარჯი</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225.0</w:t>
            </w:r>
          </w:p>
        </w:tc>
      </w:tr>
      <w:tr w:rsidR="0098402E" w:rsidRPr="0060767F" w:rsidTr="00315110">
        <w:trPr>
          <w:trHeight w:val="686"/>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E21992">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შადრევან</w:t>
            </w:r>
            <w:r w:rsidR="000A2AAF">
              <w:rPr>
                <w:rFonts w:ascii="Sylfaen" w:eastAsia="Times New Roman" w:hAnsi="Sylfaen" w:cs="Calibri"/>
                <w:color w:val="000000"/>
                <w:sz w:val="18"/>
                <w:szCs w:val="18"/>
              </w:rPr>
              <w:t>–</w:t>
            </w:r>
            <w:r w:rsidR="00E21992">
              <w:rPr>
                <w:rFonts w:ascii="Sylfaen" w:eastAsia="Times New Roman" w:hAnsi="Sylfaen" w:cs="Calibri"/>
                <w:color w:val="000000"/>
                <w:sz w:val="18"/>
                <w:szCs w:val="18"/>
              </w:rPr>
              <w:t xml:space="preserve">აუზების </w:t>
            </w:r>
            <w:proofErr w:type="spellStart"/>
            <w:r w:rsidR="00E21992">
              <w:rPr>
                <w:rFonts w:ascii="Sylfaen" w:eastAsia="Times New Roman" w:hAnsi="Sylfaen" w:cs="Calibri"/>
                <w:color w:val="000000"/>
                <w:sz w:val="18"/>
                <w:szCs w:val="18"/>
              </w:rPr>
              <w:t>ელექ</w:t>
            </w:r>
            <w:r w:rsidRPr="0060767F">
              <w:rPr>
                <w:rFonts w:ascii="Sylfaen" w:eastAsia="Times New Roman" w:hAnsi="Sylfaen" w:cs="Calibri"/>
                <w:color w:val="000000"/>
                <w:sz w:val="18"/>
                <w:szCs w:val="18"/>
              </w:rPr>
              <w:t>ტ</w:t>
            </w:r>
            <w:proofErr w:type="spellEnd"/>
            <w:r w:rsidR="00D6325B">
              <w:rPr>
                <w:rFonts w:ascii="Sylfaen" w:eastAsia="Times New Roman" w:hAnsi="Sylfaen" w:cs="Calibri"/>
                <w:color w:val="000000"/>
                <w:sz w:val="18"/>
                <w:szCs w:val="18"/>
                <w:lang w:val="ka-GE"/>
              </w:rPr>
              <w:t>რ</w:t>
            </w:r>
            <w:proofErr w:type="spellStart"/>
            <w:r w:rsidRPr="0060767F">
              <w:rPr>
                <w:rFonts w:ascii="Sylfaen" w:eastAsia="Times New Roman" w:hAnsi="Sylfaen" w:cs="Calibri"/>
                <w:color w:val="000000"/>
                <w:sz w:val="18"/>
                <w:szCs w:val="18"/>
              </w:rPr>
              <w:t>ო</w:t>
            </w:r>
            <w:r w:rsidR="00E2199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ენერგიის</w:t>
            </w:r>
            <w:proofErr w:type="spellEnd"/>
            <w:r w:rsidRPr="0060767F">
              <w:rPr>
                <w:rFonts w:ascii="Sylfaen" w:eastAsia="Times New Roman" w:hAnsi="Sylfaen" w:cs="Calibri"/>
                <w:color w:val="000000"/>
                <w:sz w:val="18"/>
                <w:szCs w:val="18"/>
              </w:rPr>
              <w:t xml:space="preserve"> ხარჯი</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275.0</w:t>
            </w:r>
          </w:p>
        </w:tc>
      </w:tr>
      <w:tr w:rsidR="0098402E" w:rsidRPr="0060767F" w:rsidTr="00315110">
        <w:trPr>
          <w:trHeight w:val="539"/>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შადრევან</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აუზების გამართული ფუნქციონირება</w:t>
            </w:r>
          </w:p>
        </w:tc>
      </w:tr>
      <w:tr w:rsidR="0098402E" w:rsidRPr="0060767F" w:rsidTr="0098402E">
        <w:trPr>
          <w:trHeight w:val="79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8402E" w:rsidRPr="0060767F" w:rsidRDefault="0098402E" w:rsidP="00E21992">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98402E" w:rsidRPr="0060767F" w:rsidTr="0098402E">
        <w:trPr>
          <w:trHeight w:val="36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8402E" w:rsidRPr="0060767F" w:rsidTr="0098402E">
        <w:trPr>
          <w:trHeight w:val="69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შეუფერხებლად ფუნქციონირებადი შადრევან</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აუზები, გაუმჯობესებული რეკრეაცი</w:t>
            </w:r>
            <w:r w:rsidR="00E2199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ული </w:t>
            </w:r>
            <w:proofErr w:type="spellStart"/>
            <w:r w:rsidRPr="0060767F">
              <w:rPr>
                <w:rFonts w:ascii="Sylfaen" w:eastAsia="Times New Roman" w:hAnsi="Sylfaen" w:cs="Calibri"/>
                <w:color w:val="000000"/>
                <w:sz w:val="18"/>
                <w:szCs w:val="18"/>
              </w:rPr>
              <w:t>ზონები</w:t>
            </w:r>
            <w:proofErr w:type="spellEnd"/>
            <w:r w:rsidRPr="0060767F">
              <w:rPr>
                <w:rFonts w:ascii="Sylfaen" w:eastAsia="Times New Roman" w:hAnsi="Sylfaen" w:cs="Calibri"/>
                <w:color w:val="000000"/>
                <w:sz w:val="18"/>
                <w:szCs w:val="18"/>
              </w:rPr>
              <w:t>, ტურისტულად მიმზიდველი გარემო</w:t>
            </w:r>
          </w:p>
        </w:tc>
      </w:tr>
      <w:tr w:rsidR="0098402E" w:rsidRPr="0060767F" w:rsidTr="00FC31F1">
        <w:trPr>
          <w:trHeight w:val="537"/>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8402E" w:rsidRPr="0060767F" w:rsidTr="0098402E">
        <w:trPr>
          <w:trHeight w:val="840"/>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8402E" w:rsidRPr="0060767F" w:rsidTr="0098402E">
        <w:trPr>
          <w:trHeight w:val="600"/>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ფუნქციონირებადი შადრევან</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აუზების რაოდენობა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10"/>
        <w:gridCol w:w="1473"/>
        <w:gridCol w:w="753"/>
        <w:gridCol w:w="909"/>
        <w:gridCol w:w="909"/>
        <w:gridCol w:w="865"/>
        <w:gridCol w:w="865"/>
        <w:gridCol w:w="901"/>
        <w:gridCol w:w="1827"/>
      </w:tblGrid>
      <w:tr w:rsidR="0098402E" w:rsidRPr="0060767F" w:rsidTr="00AA1A83">
        <w:trPr>
          <w:trHeight w:val="52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მუნიციპალური სატრანსპორტო სისტემის განვითარება</w:t>
            </w:r>
          </w:p>
        </w:tc>
      </w:tr>
      <w:tr w:rsidR="0098402E" w:rsidRPr="0060767F" w:rsidTr="00AA1A83">
        <w:trPr>
          <w:trHeight w:val="419"/>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02 07</w:t>
            </w:r>
          </w:p>
        </w:tc>
      </w:tr>
      <w:tr w:rsidR="0098402E" w:rsidRPr="0060767F" w:rsidTr="00AA1A83">
        <w:trPr>
          <w:trHeight w:val="411"/>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5333.4</w:t>
            </w:r>
          </w:p>
        </w:tc>
      </w:tr>
      <w:tr w:rsidR="0098402E" w:rsidRPr="0060767F" w:rsidTr="00AA1A83">
        <w:trPr>
          <w:trHeight w:val="416"/>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98402E" w:rsidRPr="0060767F" w:rsidTr="00AA1A83">
        <w:trPr>
          <w:trHeight w:val="1478"/>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w:t>
            </w:r>
            <w:r w:rsidR="00315110">
              <w:rPr>
                <w:rFonts w:ascii="Sylfaen" w:eastAsia="Times New Roman" w:hAnsi="Sylfaen" w:cs="Calibri"/>
                <w:color w:val="000000"/>
                <w:sz w:val="18"/>
                <w:szCs w:val="18"/>
                <w:lang w:val="ka-GE"/>
              </w:rPr>
              <w:t xml:space="preserve"> </w:t>
            </w:r>
            <w:r w:rsidRPr="0060767F">
              <w:rPr>
                <w:rFonts w:ascii="Sylfaen" w:eastAsia="Times New Roman" w:hAnsi="Sylfaen" w:cs="Calibri"/>
                <w:color w:val="000000"/>
                <w:sz w:val="18"/>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 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8402E" w:rsidRPr="0060767F" w:rsidTr="0098402E">
        <w:trPr>
          <w:trHeight w:val="870"/>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ადმინისტრაციულ საზღვრებში, მუნიციპა</w:t>
            </w:r>
            <w:r w:rsidR="00FC31F1">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ლური სატრანსპორტო სისტემის შექმნა, რომელმაც ხელი უნდა შეუწყოს მოსახლეობის, </w:t>
            </w:r>
            <w:proofErr w:type="spellStart"/>
            <w:r w:rsidRPr="0060767F">
              <w:rPr>
                <w:rFonts w:ascii="Sylfaen" w:eastAsia="Times New Roman" w:hAnsi="Sylfaen" w:cs="Calibri"/>
                <w:color w:val="000000"/>
                <w:sz w:val="18"/>
                <w:szCs w:val="18"/>
              </w:rPr>
              <w:t>მ.შ</w:t>
            </w:r>
            <w:proofErr w:type="spellEnd"/>
            <w:r w:rsidRPr="0060767F">
              <w:rPr>
                <w:rFonts w:ascii="Sylfaen" w:eastAsia="Times New Roman" w:hAnsi="Sylfaen" w:cs="Calibri"/>
                <w:color w:val="000000"/>
                <w:sz w:val="18"/>
                <w:szCs w:val="18"/>
              </w:rPr>
              <w:t xml:space="preserve">. საბავშვო </w:t>
            </w:r>
            <w:proofErr w:type="spellStart"/>
            <w:r w:rsidRPr="0060767F">
              <w:rPr>
                <w:rFonts w:ascii="Sylfaen" w:eastAsia="Times New Roman" w:hAnsi="Sylfaen" w:cs="Calibri"/>
                <w:color w:val="000000"/>
                <w:sz w:val="18"/>
                <w:szCs w:val="18"/>
              </w:rPr>
              <w:t>ეტლით</w:t>
            </w:r>
            <w:proofErr w:type="spellEnd"/>
            <w:r w:rsidRPr="0060767F">
              <w:rPr>
                <w:rFonts w:ascii="Sylfaen" w:eastAsia="Times New Roman" w:hAnsi="Sylfaen" w:cs="Calibri"/>
                <w:color w:val="000000"/>
                <w:sz w:val="18"/>
                <w:szCs w:val="18"/>
              </w:rPr>
              <w:t xml:space="preserve"> მოსარგებლე პირების, შშმ პირების სწრაფ, უსაფრთხო და კომფორტულ გადაადგილებას </w:t>
            </w:r>
          </w:p>
        </w:tc>
      </w:tr>
      <w:tr w:rsidR="0098402E" w:rsidRPr="0060767F" w:rsidTr="0098402E">
        <w:trPr>
          <w:trHeight w:val="75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8402E" w:rsidRPr="0060767F" w:rsidTr="0098402E">
        <w:trPr>
          <w:trHeight w:val="704"/>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სატრანსპორტო კომპანიის სუბსიდირება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4400.0</w:t>
            </w:r>
          </w:p>
        </w:tc>
      </w:tr>
      <w:tr w:rsidR="0098402E" w:rsidRPr="0060767F" w:rsidTr="0098402E">
        <w:trPr>
          <w:trHeight w:val="1245"/>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საზოგადოებრივი ტრანს</w:t>
            </w:r>
            <w:r w:rsidR="00AA1A83">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პორ</w:t>
            </w:r>
            <w:r w:rsidR="00AA1A83">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ტის </w:t>
            </w:r>
            <w:proofErr w:type="spellStart"/>
            <w:r w:rsidRPr="0060767F">
              <w:rPr>
                <w:rFonts w:ascii="Sylfaen" w:eastAsia="Times New Roman" w:hAnsi="Sylfaen" w:cs="Calibri"/>
                <w:color w:val="000000"/>
                <w:sz w:val="18"/>
                <w:szCs w:val="18"/>
              </w:rPr>
              <w:t>გაჩერებების</w:t>
            </w:r>
            <w:proofErr w:type="spellEnd"/>
            <w:r w:rsidRPr="0060767F">
              <w:rPr>
                <w:rFonts w:ascii="Sylfaen" w:eastAsia="Times New Roman" w:hAnsi="Sylfaen" w:cs="Calibri"/>
                <w:color w:val="000000"/>
                <w:sz w:val="18"/>
                <w:szCs w:val="18"/>
              </w:rPr>
              <w:t xml:space="preserve"> აღჭუ</w:t>
            </w:r>
            <w:r w:rsidR="00AA1A83">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რვა ელექ</w:t>
            </w:r>
            <w:r w:rsidRPr="0060767F">
              <w:rPr>
                <w:rFonts w:ascii="Sylfaen" w:eastAsia="Times New Roman" w:hAnsi="Sylfaen" w:cs="Calibri"/>
                <w:color w:val="000000"/>
                <w:sz w:val="18"/>
                <w:szCs w:val="18"/>
              </w:rPr>
              <w:softHyphen/>
              <w:t>ტრო</w:t>
            </w:r>
            <w:r w:rsidRPr="0060767F">
              <w:rPr>
                <w:rFonts w:ascii="Sylfaen" w:eastAsia="Times New Roman" w:hAnsi="Sylfaen" w:cs="Calibri"/>
                <w:color w:val="000000"/>
                <w:sz w:val="18"/>
                <w:szCs w:val="18"/>
              </w:rPr>
              <w:softHyphen/>
              <w:t>ნული საინ</w:t>
            </w:r>
            <w:r w:rsidR="00AA1A83">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ფორმაციო </w:t>
            </w:r>
            <w:proofErr w:type="spellStart"/>
            <w:r w:rsidRPr="0060767F">
              <w:rPr>
                <w:rFonts w:ascii="Sylfaen" w:eastAsia="Times New Roman" w:hAnsi="Sylfaen" w:cs="Calibri"/>
                <w:color w:val="000000"/>
                <w:sz w:val="18"/>
                <w:szCs w:val="18"/>
              </w:rPr>
              <w:t>ტაბლოებით</w:t>
            </w:r>
            <w:proofErr w:type="spellEnd"/>
            <w:r w:rsidRPr="0060767F">
              <w:rPr>
                <w:rFonts w:ascii="Sylfaen" w:eastAsia="Times New Roman" w:hAnsi="Sylfaen" w:cs="Calibri"/>
                <w:color w:val="000000"/>
                <w:sz w:val="18"/>
                <w:szCs w:val="18"/>
                <w:lang w:val="ka-GE"/>
              </w:rPr>
              <w:t xml:space="preserve"> </w:t>
            </w:r>
            <w:r w:rsidR="004E493D">
              <w:rPr>
                <w:rFonts w:ascii="Sylfaen" w:eastAsia="Times New Roman" w:hAnsi="Sylfaen" w:cs="Calibri"/>
                <w:color w:val="000000"/>
                <w:sz w:val="18"/>
                <w:szCs w:val="18"/>
              </w:rPr>
              <w:t xml:space="preserve">(საქართველოს მთავრობის 16/08/2021 წლის </w:t>
            </w:r>
            <w:r w:rsidR="00417D7E">
              <w:rPr>
                <w:rFonts w:ascii="Sylfaen" w:eastAsia="Times New Roman" w:hAnsi="Sylfaen" w:cs="Calibri"/>
                <w:color w:val="000000"/>
                <w:sz w:val="18"/>
                <w:szCs w:val="18"/>
              </w:rPr>
              <w:t>№</w:t>
            </w:r>
            <w:r w:rsidRPr="0060767F">
              <w:rPr>
                <w:rFonts w:ascii="Sylfaen" w:eastAsia="Times New Roman" w:hAnsi="Sylfaen" w:cs="Calibri"/>
                <w:color w:val="000000"/>
                <w:sz w:val="18"/>
                <w:szCs w:val="18"/>
              </w:rPr>
              <w:t>1419 განკარგულება)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879.6</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r>
      <w:tr w:rsidR="0098402E" w:rsidRPr="0060767F" w:rsidTr="0098402E">
        <w:trPr>
          <w:trHeight w:val="536"/>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ავტობუსების </w:t>
            </w:r>
            <w:proofErr w:type="spellStart"/>
            <w:r w:rsidRPr="0060767F">
              <w:rPr>
                <w:rFonts w:ascii="Sylfaen" w:eastAsia="Times New Roman" w:hAnsi="Sylfaen" w:cs="Calibri"/>
                <w:color w:val="000000"/>
                <w:sz w:val="18"/>
                <w:szCs w:val="18"/>
              </w:rPr>
              <w:t>გაჩერების</w:t>
            </w:r>
            <w:proofErr w:type="spellEnd"/>
            <w:r w:rsidRPr="0060767F">
              <w:rPr>
                <w:rFonts w:ascii="Sylfaen" w:eastAsia="Times New Roman" w:hAnsi="Sylfaen" w:cs="Calibri"/>
                <w:color w:val="000000"/>
                <w:sz w:val="18"/>
                <w:szCs w:val="18"/>
              </w:rPr>
              <w:t xml:space="preserve"> მოწყობა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რეაბილიტაცია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53.8</w:t>
            </w:r>
          </w:p>
        </w:tc>
      </w:tr>
      <w:tr w:rsidR="0098402E" w:rsidRPr="0060767F" w:rsidTr="0098402E">
        <w:trPr>
          <w:trHeight w:val="75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შპს „ქუთაისის სატრანსპორტო კომპანიის“ ფუნქციონირების ხელშეწყობა, მოსახლეობისათვის ხარისხიანი სერვისის მიწოდება</w:t>
            </w:r>
          </w:p>
        </w:tc>
      </w:tr>
      <w:tr w:rsidR="0098402E" w:rsidRPr="0060767F" w:rsidTr="0098402E">
        <w:trPr>
          <w:trHeight w:val="91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EA5701" w:rsidRDefault="0098402E" w:rsidP="00EA5701">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11: ქალაქებისა და დასახლებების ინკლუზიური, </w:t>
            </w:r>
            <w:r w:rsidR="00EA5701">
              <w:rPr>
                <w:rFonts w:ascii="Sylfaen" w:eastAsia="Times New Roman" w:hAnsi="Sylfaen" w:cs="Calibri"/>
                <w:color w:val="000000"/>
                <w:sz w:val="18"/>
                <w:szCs w:val="18"/>
              </w:rPr>
              <w:t>უსაფრთხო და მდგრადი განვითარება</w:t>
            </w:r>
          </w:p>
          <w:p w:rsidR="0098402E" w:rsidRPr="0060767F" w:rsidRDefault="0098402E" w:rsidP="00EA5701">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98402E" w:rsidRPr="0060767F" w:rsidTr="00AA1A83">
        <w:trPr>
          <w:trHeight w:val="533"/>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8402E" w:rsidRPr="0060767F" w:rsidTr="0098402E">
        <w:trPr>
          <w:trHeight w:val="57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შპს</w:t>
            </w:r>
            <w:proofErr w:type="gramEnd"/>
            <w:r w:rsidRPr="0060767F">
              <w:rPr>
                <w:rFonts w:ascii="Sylfaen" w:eastAsia="Times New Roman" w:hAnsi="Sylfaen" w:cs="Calibri"/>
                <w:color w:val="000000"/>
                <w:sz w:val="18"/>
                <w:szCs w:val="18"/>
              </w:rPr>
              <w:t xml:space="preserve"> „ქუთაისის სატრანსპორტო კომპანიის“ გამართული ფუნქციონირება. მოსახლე</w:t>
            </w:r>
            <w:r w:rsidR="00097AFD">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ობი</w:t>
            </w:r>
            <w:r w:rsidR="00097AFD">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softHyphen/>
              <w:t xml:space="preserve">სათვის ხარისხიანი სერვისის მიწოდება </w:t>
            </w:r>
          </w:p>
        </w:tc>
      </w:tr>
      <w:tr w:rsidR="0098402E" w:rsidRPr="0060767F" w:rsidTr="00097AFD">
        <w:trPr>
          <w:trHeight w:val="513"/>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8402E" w:rsidRPr="0060767F" w:rsidTr="00D2288C">
        <w:trPr>
          <w:trHeight w:val="1042"/>
        </w:trPr>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8402E" w:rsidRPr="0060767F" w:rsidTr="0098402E">
        <w:trPr>
          <w:trHeight w:val="864"/>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1</w:t>
            </w:r>
            <w:r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მოსაცდელების რაოდენობა</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მიღება/ჩაბარება</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6</w:t>
            </w: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საკონტრაქტო ვალდებულებების არაჯეროვანი შესრულება</w:t>
            </w:r>
          </w:p>
        </w:tc>
      </w:tr>
      <w:tr w:rsidR="0098402E" w:rsidRPr="0060767F" w:rsidTr="0098402E">
        <w:trPr>
          <w:trHeight w:val="848"/>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2</w:t>
            </w:r>
            <w:r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მოწყობილი საინფორმაციო </w:t>
            </w:r>
            <w:proofErr w:type="spellStart"/>
            <w:r w:rsidRPr="0060767F">
              <w:rPr>
                <w:rFonts w:ascii="Sylfaen" w:eastAsia="Times New Roman" w:hAnsi="Sylfaen" w:cs="Calibri"/>
                <w:color w:val="000000"/>
                <w:sz w:val="16"/>
                <w:szCs w:val="16"/>
              </w:rPr>
              <w:t>ტაბლოების</w:t>
            </w:r>
            <w:proofErr w:type="spellEnd"/>
            <w:r w:rsidRPr="0060767F">
              <w:rPr>
                <w:rFonts w:ascii="Sylfaen" w:eastAsia="Times New Roman" w:hAnsi="Sylfaen" w:cs="Calibri"/>
                <w:color w:val="000000"/>
                <w:sz w:val="16"/>
                <w:szCs w:val="16"/>
              </w:rPr>
              <w:t xml:space="preserve"> რაოდენობა</w:t>
            </w: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Sylfaen"/>
                <w:color w:val="000000"/>
                <w:sz w:val="16"/>
                <w:szCs w:val="16"/>
              </w:rPr>
              <w:t>მიღება</w:t>
            </w:r>
            <w:r w:rsidRPr="0060767F">
              <w:rPr>
                <w:rFonts w:ascii="Sylfaen" w:eastAsia="Times New Roman" w:hAnsi="Sylfaen" w:cs="Calibri"/>
                <w:color w:val="000000"/>
                <w:sz w:val="16"/>
                <w:szCs w:val="16"/>
              </w:rPr>
              <w:t>/</w:t>
            </w:r>
            <w:r w:rsidRPr="0060767F">
              <w:rPr>
                <w:rFonts w:ascii="Sylfaen" w:eastAsia="Times New Roman" w:hAnsi="Sylfaen" w:cs="Sylfaen"/>
                <w:color w:val="000000"/>
                <w:sz w:val="16"/>
                <w:szCs w:val="16"/>
              </w:rPr>
              <w:t>ჩაბარება</w:t>
            </w: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108</w:t>
            </w: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საკონტრაქტო ვალდებულებების არაჯეროვანი შესრულება</w:t>
            </w:r>
          </w:p>
        </w:tc>
      </w:tr>
      <w:tr w:rsidR="0098402E" w:rsidRPr="0060767F" w:rsidTr="0098402E">
        <w:trPr>
          <w:trHeight w:val="480"/>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3</w:t>
            </w:r>
            <w:r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მოსარგებლე მგზავრთა რაოდენობა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15000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15000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17000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18000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19000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457"/>
        <w:gridCol w:w="1188"/>
        <w:gridCol w:w="1070"/>
        <w:gridCol w:w="1265"/>
        <w:gridCol w:w="1265"/>
        <w:gridCol w:w="1000"/>
        <w:gridCol w:w="1000"/>
        <w:gridCol w:w="1040"/>
        <w:gridCol w:w="1024"/>
      </w:tblGrid>
      <w:tr w:rsidR="0098402E" w:rsidRPr="0060767F" w:rsidTr="00AA1A83">
        <w:trPr>
          <w:trHeight w:val="393"/>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სტიქიის შედეგად სალიკვიდაციო ღონისძიებების განხორციელება</w:t>
            </w:r>
          </w:p>
        </w:tc>
      </w:tr>
      <w:tr w:rsidR="0098402E" w:rsidRPr="0060767F" w:rsidTr="00AA1A83">
        <w:trPr>
          <w:trHeight w:val="413"/>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02 09</w:t>
            </w:r>
          </w:p>
        </w:tc>
      </w:tr>
      <w:tr w:rsidR="0098402E" w:rsidRPr="0060767F" w:rsidTr="00AA1A83">
        <w:trPr>
          <w:trHeight w:val="418"/>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2259.0</w:t>
            </w:r>
          </w:p>
        </w:tc>
      </w:tr>
      <w:tr w:rsidR="0098402E" w:rsidRPr="0060767F" w:rsidTr="00AA1A83">
        <w:trPr>
          <w:trHeight w:val="411"/>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98402E" w:rsidRPr="0060767F" w:rsidTr="0098402E">
        <w:trPr>
          <w:trHeight w:val="81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98402E" w:rsidRPr="0060767F" w:rsidTr="00D2288C">
        <w:trPr>
          <w:trHeight w:val="726"/>
        </w:trPr>
        <w:tc>
          <w:tcPr>
            <w:tcW w:w="0" w:type="auto"/>
            <w:gridSpan w:val="3"/>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სტიქიის შედეგად დაზი</w:t>
            </w:r>
            <w:r w:rsidR="006E3220">
              <w:rPr>
                <w:rFonts w:ascii="Sylfaen" w:eastAsia="Times New Roman" w:hAnsi="Sylfaen" w:cs="Calibri"/>
                <w:color w:val="000000"/>
                <w:sz w:val="18"/>
                <w:szCs w:val="18"/>
              </w:rPr>
              <w:t>ანებული ინფრასტრუქტურის აღდგენა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რეაბილიტაციის საგარან</w:t>
            </w:r>
            <w:r w:rsidR="006E3220">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ტიო ვადით დაკავებული თანხების დაბრუნება</w:t>
            </w:r>
          </w:p>
        </w:tc>
      </w:tr>
      <w:tr w:rsidR="0098402E" w:rsidRPr="0060767F" w:rsidTr="0098402E">
        <w:trPr>
          <w:trHeight w:val="525"/>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8402E" w:rsidRPr="0060767F" w:rsidTr="00D2288C">
        <w:trPr>
          <w:trHeight w:val="1429"/>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8402E" w:rsidRPr="0060767F" w:rsidRDefault="00BE6542"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გაფრინდაშვილის ქუჩის №</w:t>
            </w:r>
            <w:r w:rsidR="0098402E" w:rsidRPr="0060767F">
              <w:rPr>
                <w:rFonts w:ascii="Sylfaen" w:eastAsia="Times New Roman" w:hAnsi="Sylfaen" w:cs="Calibri"/>
                <w:color w:val="000000"/>
                <w:sz w:val="18"/>
                <w:szCs w:val="18"/>
              </w:rPr>
              <w:t>10</w:t>
            </w:r>
            <w:r w:rsidR="000A2AAF">
              <w:rPr>
                <w:rFonts w:ascii="Sylfaen" w:eastAsia="Times New Roman" w:hAnsi="Sylfaen" w:cs="Calibri"/>
                <w:color w:val="000000"/>
                <w:sz w:val="18"/>
                <w:szCs w:val="18"/>
              </w:rPr>
              <w:t>–</w:t>
            </w:r>
            <w:proofErr w:type="spellStart"/>
            <w:r w:rsidR="0098402E" w:rsidRPr="0060767F">
              <w:rPr>
                <w:rFonts w:ascii="Sylfaen" w:eastAsia="Times New Roman" w:hAnsi="Sylfaen" w:cs="Calibri"/>
                <w:color w:val="000000"/>
                <w:sz w:val="18"/>
                <w:szCs w:val="18"/>
              </w:rPr>
              <w:t>სა</w:t>
            </w:r>
            <w:proofErr w:type="spellEnd"/>
            <w:r w:rsidR="0098402E" w:rsidRPr="0060767F">
              <w:rPr>
                <w:rFonts w:ascii="Sylfaen" w:eastAsia="Times New Roman" w:hAnsi="Sylfaen" w:cs="Calibri"/>
                <w:color w:val="000000"/>
                <w:sz w:val="18"/>
                <w:szCs w:val="18"/>
              </w:rPr>
              <w:t xml:space="preserve"> და გაფ</w:t>
            </w:r>
            <w:r>
              <w:rPr>
                <w:rFonts w:ascii="Sylfaen" w:eastAsia="Times New Roman" w:hAnsi="Sylfaen" w:cs="Calibri"/>
                <w:color w:val="000000"/>
                <w:sz w:val="18"/>
                <w:szCs w:val="18"/>
              </w:rPr>
              <w:t>რინდაშვილის ქუჩის მეოთხე ჩიხის №</w:t>
            </w:r>
            <w:r w:rsidR="0098402E" w:rsidRPr="0060767F">
              <w:rPr>
                <w:rFonts w:ascii="Sylfaen" w:eastAsia="Times New Roman" w:hAnsi="Sylfaen" w:cs="Calibri"/>
                <w:color w:val="000000"/>
                <w:sz w:val="18"/>
                <w:szCs w:val="18"/>
              </w:rPr>
              <w:t>3</w:t>
            </w:r>
            <w:r w:rsidR="000A2AAF">
              <w:rPr>
                <w:rFonts w:ascii="Sylfaen" w:eastAsia="Times New Roman" w:hAnsi="Sylfaen" w:cs="Calibri"/>
                <w:color w:val="000000"/>
                <w:sz w:val="18"/>
                <w:szCs w:val="18"/>
              </w:rPr>
              <w:t>–</w:t>
            </w:r>
            <w:r w:rsidR="0098402E" w:rsidRPr="0060767F">
              <w:rPr>
                <w:rFonts w:ascii="Sylfaen" w:eastAsia="Times New Roman" w:hAnsi="Sylfaen" w:cs="Calibri"/>
                <w:color w:val="000000"/>
                <w:sz w:val="18"/>
                <w:szCs w:val="18"/>
              </w:rPr>
              <w:t>ს შორის საყრდენი კედლის მოწყობა (საქართვ</w:t>
            </w:r>
            <w:r>
              <w:rPr>
                <w:rFonts w:ascii="Sylfaen" w:eastAsia="Times New Roman" w:hAnsi="Sylfaen" w:cs="Calibri"/>
                <w:color w:val="000000"/>
                <w:sz w:val="18"/>
                <w:szCs w:val="18"/>
              </w:rPr>
              <w:t>ელოს მთავრობის 26/01/2022 წლის №</w:t>
            </w:r>
            <w:r w:rsidR="0098402E" w:rsidRPr="0060767F">
              <w:rPr>
                <w:rFonts w:ascii="Sylfaen" w:eastAsia="Times New Roman" w:hAnsi="Sylfaen" w:cs="Calibri"/>
                <w:color w:val="000000"/>
                <w:sz w:val="18"/>
                <w:szCs w:val="18"/>
              </w:rPr>
              <w:t>131 განკარგულება)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259.0</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r>
      <w:tr w:rsidR="0098402E" w:rsidRPr="0060767F" w:rsidTr="00D2288C">
        <w:trPr>
          <w:trHeight w:val="840"/>
        </w:trPr>
        <w:tc>
          <w:tcPr>
            <w:tcW w:w="0" w:type="auto"/>
            <w:gridSpan w:val="3"/>
            <w:vMerge/>
            <w:vAlign w:val="center"/>
            <w:hideMark/>
          </w:tcPr>
          <w:p w:rsidR="0098402E" w:rsidRPr="0060767F" w:rsidRDefault="0098402E"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8402E" w:rsidRPr="0060767F" w:rsidRDefault="006E3220"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სტიქიის </w:t>
            </w:r>
            <w:proofErr w:type="spellStart"/>
            <w:r>
              <w:rPr>
                <w:rFonts w:ascii="Sylfaen" w:eastAsia="Times New Roman" w:hAnsi="Sylfaen" w:cs="Calibri"/>
                <w:color w:val="000000"/>
                <w:sz w:val="18"/>
                <w:szCs w:val="18"/>
              </w:rPr>
              <w:t>შედეგებ</w:t>
            </w:r>
            <w:r w:rsidR="0098402E" w:rsidRPr="0060767F">
              <w:rPr>
                <w:rFonts w:ascii="Sylfaen" w:eastAsia="Times New Roman" w:hAnsi="Sylfaen" w:cs="Calibri"/>
                <w:color w:val="000000"/>
                <w:sz w:val="18"/>
                <w:szCs w:val="18"/>
              </w:rPr>
              <w:t>ის</w:t>
            </w:r>
            <w:proofErr w:type="spellEnd"/>
            <w:r w:rsidR="0098402E" w:rsidRPr="0060767F">
              <w:rPr>
                <w:rFonts w:ascii="Sylfaen" w:eastAsia="Times New Roman" w:hAnsi="Sylfaen" w:cs="Calibri"/>
                <w:color w:val="000000"/>
                <w:sz w:val="18"/>
                <w:szCs w:val="18"/>
              </w:rPr>
              <w:t xml:space="preserve"> </w:t>
            </w:r>
            <w:proofErr w:type="spellStart"/>
            <w:r w:rsidR="0098402E" w:rsidRPr="0060767F">
              <w:rPr>
                <w:rFonts w:ascii="Sylfaen" w:eastAsia="Times New Roman" w:hAnsi="Sylfaen" w:cs="Calibri"/>
                <w:color w:val="000000"/>
                <w:sz w:val="18"/>
                <w:szCs w:val="18"/>
              </w:rPr>
              <w:t>სალიკვიდა</w:t>
            </w:r>
            <w:r w:rsidR="00221A17" w:rsidRPr="0060767F">
              <w:rPr>
                <w:rFonts w:ascii="Sylfaen" w:eastAsia="Times New Roman" w:hAnsi="Sylfaen" w:cs="Calibri"/>
                <w:color w:val="000000"/>
                <w:sz w:val="18"/>
                <w:szCs w:val="18"/>
              </w:rPr>
              <w:softHyphen/>
            </w:r>
            <w:r w:rsidR="0098402E" w:rsidRPr="0060767F">
              <w:rPr>
                <w:rFonts w:ascii="Sylfaen" w:eastAsia="Times New Roman" w:hAnsi="Sylfaen" w:cs="Calibri"/>
                <w:color w:val="000000"/>
                <w:sz w:val="18"/>
                <w:szCs w:val="18"/>
              </w:rPr>
              <w:t>ცი</w:t>
            </w:r>
            <w:r w:rsidR="00221A17" w:rsidRPr="0060767F">
              <w:rPr>
                <w:rFonts w:ascii="Sylfaen" w:eastAsia="Times New Roman" w:hAnsi="Sylfaen" w:cs="Calibri"/>
                <w:color w:val="000000"/>
                <w:sz w:val="18"/>
                <w:szCs w:val="18"/>
              </w:rPr>
              <w:softHyphen/>
            </w:r>
            <w:r w:rsidR="0098402E" w:rsidRPr="0060767F">
              <w:rPr>
                <w:rFonts w:ascii="Sylfaen" w:eastAsia="Times New Roman" w:hAnsi="Sylfaen" w:cs="Calibri"/>
                <w:color w:val="000000"/>
                <w:sz w:val="18"/>
                <w:szCs w:val="18"/>
              </w:rPr>
              <w:t>ოდ</w:t>
            </w:r>
            <w:proofErr w:type="spellEnd"/>
            <w:r w:rsidR="0098402E" w:rsidRPr="0060767F">
              <w:rPr>
                <w:rFonts w:ascii="Sylfaen" w:eastAsia="Times New Roman" w:hAnsi="Sylfaen" w:cs="Calibri"/>
                <w:color w:val="000000"/>
                <w:sz w:val="18"/>
                <w:szCs w:val="18"/>
              </w:rPr>
              <w:t xml:space="preserve"> (საქართვ</w:t>
            </w:r>
            <w:r w:rsidR="00BE6542">
              <w:rPr>
                <w:rFonts w:ascii="Sylfaen" w:eastAsia="Times New Roman" w:hAnsi="Sylfaen" w:cs="Calibri"/>
                <w:color w:val="000000"/>
                <w:sz w:val="18"/>
                <w:szCs w:val="18"/>
              </w:rPr>
              <w:t>ელოს მთავრობის 20/01/2023 წლის №</w:t>
            </w:r>
            <w:r w:rsidR="0098402E" w:rsidRPr="0060767F">
              <w:rPr>
                <w:rFonts w:ascii="Sylfaen" w:eastAsia="Times New Roman" w:hAnsi="Sylfaen" w:cs="Calibri"/>
                <w:color w:val="000000"/>
                <w:sz w:val="18"/>
                <w:szCs w:val="18"/>
              </w:rPr>
              <w:t>116 განკარგულება)</w:t>
            </w:r>
          </w:p>
        </w:tc>
        <w:tc>
          <w:tcPr>
            <w:tcW w:w="0" w:type="auto"/>
            <w:gridSpan w:val="2"/>
            <w:shd w:val="clear" w:color="000000" w:fill="FFFFFF"/>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2000.0</w:t>
            </w:r>
          </w:p>
        </w:tc>
        <w:tc>
          <w:tcPr>
            <w:tcW w:w="0" w:type="auto"/>
            <w:gridSpan w:val="2"/>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8"/>
                <w:szCs w:val="18"/>
              </w:rPr>
            </w:pPr>
          </w:p>
        </w:tc>
      </w:tr>
      <w:tr w:rsidR="0098402E" w:rsidRPr="0060767F" w:rsidTr="00D2288C">
        <w:trPr>
          <w:trHeight w:val="484"/>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სტიქიური მოვლენების პრევენცია</w:t>
            </w:r>
          </w:p>
        </w:tc>
      </w:tr>
      <w:tr w:rsidR="0098402E" w:rsidRPr="0060767F" w:rsidTr="0098402E">
        <w:trPr>
          <w:trHeight w:val="795"/>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98402E" w:rsidRPr="0060767F" w:rsidTr="00D2288C">
        <w:trPr>
          <w:trHeight w:val="700"/>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98402E" w:rsidRPr="0060767F" w:rsidRDefault="0098402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8402E" w:rsidRPr="0060767F" w:rsidTr="00D2288C">
        <w:trPr>
          <w:trHeight w:val="768"/>
        </w:trPr>
        <w:tc>
          <w:tcPr>
            <w:tcW w:w="0" w:type="auto"/>
            <w:gridSpan w:val="3"/>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0" w:type="auto"/>
            <w:gridSpan w:val="7"/>
            <w:shd w:val="clear" w:color="auto" w:fill="auto"/>
            <w:vAlign w:val="center"/>
            <w:hideMark/>
          </w:tcPr>
          <w:p w:rsidR="0098402E" w:rsidRPr="0060767F" w:rsidRDefault="0098402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მუნიციპალური და კერძო ინფრასტრუქტურის უსაფრთხოება; სტიქიის შედეგად დაზიანე</w:t>
            </w:r>
            <w:r w:rsidR="006E3220">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w:t>
            </w:r>
            <w:r w:rsidR="006E3220">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ული ინფრასტრუქტურისა და ქონების აღდგენა</w:t>
            </w:r>
          </w:p>
        </w:tc>
      </w:tr>
      <w:tr w:rsidR="0098402E" w:rsidRPr="0060767F" w:rsidTr="00097AFD">
        <w:trPr>
          <w:trHeight w:val="383"/>
        </w:trPr>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221A17" w:rsidRPr="0060767F" w:rsidTr="00221A17">
        <w:trPr>
          <w:trHeight w:val="765"/>
        </w:trPr>
        <w:tc>
          <w:tcPr>
            <w:tcW w:w="0" w:type="auto"/>
            <w:vMerge/>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8402E" w:rsidRPr="0060767F" w:rsidTr="00221A17">
        <w:trPr>
          <w:trHeight w:val="585"/>
        </w:trPr>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roofErr w:type="spellStart"/>
            <w:r w:rsidRPr="0060767F">
              <w:rPr>
                <w:rFonts w:ascii="Sylfaen" w:eastAsia="Times New Roman" w:hAnsi="Sylfaen" w:cs="Calibri"/>
                <w:color w:val="000000"/>
                <w:sz w:val="16"/>
                <w:szCs w:val="16"/>
              </w:rPr>
              <w:t>აღდგენილი</w:t>
            </w:r>
            <w:proofErr w:type="spellEnd"/>
            <w:r w:rsidRPr="0060767F">
              <w:rPr>
                <w:rFonts w:ascii="Sylfaen" w:eastAsia="Times New Roman" w:hAnsi="Sylfaen" w:cs="Calibri"/>
                <w:color w:val="000000"/>
                <w:sz w:val="16"/>
                <w:szCs w:val="16"/>
              </w:rPr>
              <w:t xml:space="preserve"> ობიექტების რაოდენობა</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w:t>
            </w: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8402E" w:rsidRPr="0060767F" w:rsidRDefault="0098402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noWrap/>
            <w:vAlign w:val="center"/>
            <w:hideMark/>
          </w:tcPr>
          <w:p w:rsidR="0098402E" w:rsidRPr="0060767F" w:rsidRDefault="0098402E" w:rsidP="0060767F">
            <w:pPr>
              <w:spacing w:after="0" w:line="276" w:lineRule="auto"/>
              <w:jc w:val="center"/>
              <w:rPr>
                <w:rFonts w:ascii="Sylfaen" w:eastAsia="Times New Roman" w:hAnsi="Sylfaen" w:cs="Calibri"/>
                <w:color w:val="000000"/>
                <w:sz w:val="16"/>
                <w:szCs w:val="16"/>
              </w:rPr>
            </w:pP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420"/>
        <w:gridCol w:w="1596"/>
        <w:gridCol w:w="733"/>
        <w:gridCol w:w="883"/>
        <w:gridCol w:w="883"/>
        <w:gridCol w:w="883"/>
        <w:gridCol w:w="883"/>
        <w:gridCol w:w="919"/>
        <w:gridCol w:w="2112"/>
      </w:tblGrid>
      <w:tr w:rsidR="00221A17" w:rsidRPr="0060767F" w:rsidTr="00221A17">
        <w:trPr>
          <w:trHeight w:val="525"/>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საპროექტო</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სახარჯთაღრიცხვო სამუშაოების პროგრამა</w:t>
            </w:r>
          </w:p>
        </w:tc>
      </w:tr>
      <w:tr w:rsidR="00221A17" w:rsidRPr="0060767F" w:rsidTr="00221A17">
        <w:trPr>
          <w:trHeight w:val="33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221A17" w:rsidRPr="0060767F" w:rsidRDefault="00221A1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02 10</w:t>
            </w:r>
          </w:p>
        </w:tc>
      </w:tr>
      <w:tr w:rsidR="00221A17" w:rsidRPr="0060767F" w:rsidTr="00221A17">
        <w:trPr>
          <w:trHeight w:val="33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0" w:type="auto"/>
            <w:gridSpan w:val="7"/>
            <w:shd w:val="clear" w:color="000000" w:fill="FFFFFF"/>
            <w:vAlign w:val="center"/>
            <w:hideMark/>
          </w:tcPr>
          <w:p w:rsidR="00221A17" w:rsidRPr="0060767F" w:rsidRDefault="00221A1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730.3</w:t>
            </w:r>
          </w:p>
        </w:tc>
      </w:tr>
      <w:tr w:rsidR="00221A17" w:rsidRPr="0060767F" w:rsidTr="00221A17">
        <w:trPr>
          <w:trHeight w:val="48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221A17" w:rsidRPr="0060767F" w:rsidRDefault="00221A1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221A17" w:rsidRPr="0060767F" w:rsidTr="00221A17">
        <w:trPr>
          <w:trHeight w:val="885"/>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221A17" w:rsidRPr="0060767F" w:rsidTr="00221A17">
        <w:trPr>
          <w:trHeight w:val="855"/>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0" w:type="auto"/>
            <w:gridSpan w:val="7"/>
            <w:shd w:val="clear" w:color="auto" w:fill="auto"/>
            <w:vAlign w:val="center"/>
            <w:hideMark/>
          </w:tcPr>
          <w:p w:rsidR="00221A17" w:rsidRPr="0060767F" w:rsidRDefault="004E493D" w:rsidP="0060767F">
            <w:pPr>
              <w:spacing w:after="0" w:line="276"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პროექტირების ეტაპზე </w:t>
            </w:r>
            <w:r w:rsidR="00221A17" w:rsidRPr="0060767F">
              <w:rPr>
                <w:rFonts w:ascii="Sylfaen" w:eastAsia="Times New Roman" w:hAnsi="Sylfaen" w:cs="Calibri"/>
                <w:color w:val="000000"/>
                <w:sz w:val="18"/>
                <w:szCs w:val="18"/>
              </w:rPr>
              <w:t>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221A17" w:rsidRPr="0060767F" w:rsidTr="00221A17">
        <w:trPr>
          <w:trHeight w:val="45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221A17" w:rsidRPr="0060767F" w:rsidRDefault="00221A1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სრულყოფილი საპროექტო</w:t>
            </w:r>
            <w:r w:rsidR="000A2AAF">
              <w:rPr>
                <w:rFonts w:ascii="Sylfaen" w:eastAsia="Times New Roman" w:hAnsi="Sylfaen" w:cs="Calibri"/>
                <w:color w:val="000000"/>
                <w:sz w:val="18"/>
                <w:szCs w:val="18"/>
              </w:rPr>
              <w:t>–</w:t>
            </w:r>
            <w:r w:rsidR="004E493D">
              <w:rPr>
                <w:rFonts w:ascii="Sylfaen" w:eastAsia="Times New Roman" w:hAnsi="Sylfaen" w:cs="Calibri"/>
                <w:color w:val="000000"/>
                <w:sz w:val="18"/>
                <w:szCs w:val="18"/>
              </w:rPr>
              <w:t>სახარჯთაღრიცხვო სამუშაოების</w:t>
            </w:r>
            <w:r w:rsidRPr="0060767F">
              <w:rPr>
                <w:rFonts w:ascii="Sylfaen" w:eastAsia="Times New Roman" w:hAnsi="Sylfaen" w:cs="Calibri"/>
                <w:color w:val="000000"/>
                <w:sz w:val="18"/>
                <w:szCs w:val="18"/>
              </w:rPr>
              <w:t xml:space="preserve"> შეძენა</w:t>
            </w:r>
          </w:p>
        </w:tc>
      </w:tr>
      <w:tr w:rsidR="00221A17" w:rsidRPr="0060767F" w:rsidTr="00221A17">
        <w:trPr>
          <w:trHeight w:val="78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221A17" w:rsidRPr="0060767F" w:rsidRDefault="00221A17" w:rsidP="00097AFD">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221A17" w:rsidRPr="0060767F" w:rsidTr="00221A17">
        <w:trPr>
          <w:trHeight w:val="33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221A17" w:rsidRPr="0060767F" w:rsidRDefault="00221A1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221A17" w:rsidRPr="0060767F" w:rsidTr="00221A17">
        <w:trPr>
          <w:trHeight w:val="510"/>
        </w:trPr>
        <w:tc>
          <w:tcPr>
            <w:tcW w:w="0" w:type="auto"/>
            <w:gridSpan w:val="3"/>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0" w:type="auto"/>
            <w:gridSpan w:val="7"/>
            <w:shd w:val="clear" w:color="auto" w:fill="auto"/>
            <w:vAlign w:val="center"/>
            <w:hideMark/>
          </w:tcPr>
          <w:p w:rsidR="00221A17" w:rsidRPr="0060767F" w:rsidRDefault="00221A1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სრულყოფილი საპროექტო დოკუმენტაცია</w:t>
            </w:r>
          </w:p>
        </w:tc>
      </w:tr>
      <w:tr w:rsidR="00221A17" w:rsidRPr="0060767F" w:rsidTr="003E6572">
        <w:trPr>
          <w:trHeight w:val="390"/>
        </w:trPr>
        <w:tc>
          <w:tcPr>
            <w:tcW w:w="0" w:type="auto"/>
            <w:vMerge w:val="restart"/>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3E6572" w:rsidRPr="0060767F" w:rsidTr="003E6572">
        <w:trPr>
          <w:trHeight w:val="885"/>
        </w:trPr>
        <w:tc>
          <w:tcPr>
            <w:tcW w:w="0" w:type="auto"/>
            <w:vMerge/>
            <w:vAlign w:val="center"/>
            <w:hideMark/>
          </w:tcPr>
          <w:p w:rsidR="003E6572" w:rsidRPr="0060767F" w:rsidRDefault="003E6572"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221A17" w:rsidRPr="0060767F" w:rsidTr="003E6572">
        <w:trPr>
          <w:trHeight w:val="1098"/>
        </w:trPr>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შეძენილი პროექტების რაოდენობა</w:t>
            </w: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roofErr w:type="spellStart"/>
            <w:r w:rsidRPr="0060767F">
              <w:rPr>
                <w:rFonts w:ascii="Sylfaen" w:eastAsia="Times New Roman" w:hAnsi="Sylfaen" w:cs="Calibri"/>
                <w:color w:val="000000"/>
                <w:sz w:val="16"/>
                <w:szCs w:val="16"/>
              </w:rPr>
              <w:t>გაუმართავი</w:t>
            </w:r>
            <w:proofErr w:type="spellEnd"/>
            <w:r w:rsidRPr="0060767F">
              <w:rPr>
                <w:rFonts w:ascii="Sylfaen" w:eastAsia="Times New Roman" w:hAnsi="Sylfaen" w:cs="Calibri"/>
                <w:color w:val="000000"/>
                <w:sz w:val="16"/>
                <w:szCs w:val="16"/>
              </w:rPr>
              <w:t xml:space="preserve"> პრო</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ექ</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ტის გამო შეწ</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ყვე</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ტილი პროექ</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 xml:space="preserve">ტების შესახებ </w:t>
            </w:r>
            <w:proofErr w:type="spellStart"/>
            <w:r w:rsidRPr="0060767F">
              <w:rPr>
                <w:rFonts w:ascii="Sylfaen" w:eastAsia="Times New Roman" w:hAnsi="Sylfaen" w:cs="Calibri"/>
                <w:color w:val="000000"/>
                <w:sz w:val="16"/>
                <w:szCs w:val="16"/>
              </w:rPr>
              <w:t>ბრძანებები</w:t>
            </w:r>
            <w:proofErr w:type="spellEnd"/>
          </w:p>
        </w:tc>
        <w:tc>
          <w:tcPr>
            <w:tcW w:w="0" w:type="auto"/>
            <w:shd w:val="clear" w:color="000000" w:fill="FFFFFF"/>
            <w:vAlign w:val="center"/>
            <w:hideMark/>
          </w:tcPr>
          <w:p w:rsidR="00221A17" w:rsidRPr="0060767F" w:rsidRDefault="00221A17" w:rsidP="0060767F">
            <w:pPr>
              <w:spacing w:after="0" w:line="276" w:lineRule="auto"/>
              <w:jc w:val="center"/>
              <w:rPr>
                <w:rFonts w:ascii="Sylfaen" w:eastAsia="Times New Roman" w:hAnsi="Sylfaen" w:cs="Calibri"/>
                <w:color w:val="FF0000"/>
                <w:sz w:val="16"/>
                <w:szCs w:val="16"/>
              </w:rPr>
            </w:pPr>
          </w:p>
        </w:tc>
        <w:tc>
          <w:tcPr>
            <w:tcW w:w="0" w:type="auto"/>
            <w:shd w:val="clear" w:color="000000" w:fill="FFFFFF"/>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221A17" w:rsidRPr="0060767F" w:rsidRDefault="00221A1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პროექტის ღირებულების 10% მეტი მოცულობის </w:t>
            </w:r>
            <w:proofErr w:type="spellStart"/>
            <w:r w:rsidRPr="0060767F">
              <w:rPr>
                <w:rFonts w:ascii="Sylfaen" w:eastAsia="Times New Roman" w:hAnsi="Sylfaen" w:cs="Calibri"/>
                <w:color w:val="000000"/>
                <w:sz w:val="16"/>
                <w:szCs w:val="16"/>
              </w:rPr>
              <w:t>შეცდომა</w:t>
            </w:r>
            <w:proofErr w:type="spellEnd"/>
            <w:r w:rsidRPr="0060767F">
              <w:rPr>
                <w:rFonts w:ascii="Sylfaen" w:eastAsia="Times New Roman" w:hAnsi="Sylfaen" w:cs="Calibri"/>
                <w:color w:val="000000"/>
                <w:sz w:val="16"/>
                <w:szCs w:val="16"/>
              </w:rPr>
              <w:t xml:space="preserve"> სახარჯ</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თაღრი</w:t>
            </w:r>
            <w:r w:rsidR="003E6572"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ცხვო დოკუმენტაციაში</w:t>
            </w:r>
          </w:p>
        </w:tc>
      </w:tr>
    </w:tbl>
    <w:p w:rsidR="0098402E" w:rsidRPr="0060767F" w:rsidRDefault="0098402E" w:rsidP="0060767F">
      <w:pPr>
        <w:spacing w:before="240" w:after="0" w:line="276" w:lineRule="auto"/>
        <w:ind w:firstLine="720"/>
        <w:jc w:val="both"/>
        <w:rPr>
          <w:rFonts w:ascii="Sylfaen" w:eastAsia="Times New Roman" w:hAnsi="Sylfaen" w:cs="Calibri"/>
          <w:b/>
          <w:bCs/>
          <w:sz w:val="18"/>
          <w:szCs w:val="1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547"/>
        <w:gridCol w:w="1014"/>
        <w:gridCol w:w="931"/>
        <w:gridCol w:w="1081"/>
        <w:gridCol w:w="1056"/>
        <w:gridCol w:w="1035"/>
        <w:gridCol w:w="1016"/>
        <w:gridCol w:w="1038"/>
        <w:gridCol w:w="1593"/>
      </w:tblGrid>
      <w:tr w:rsidR="003E6572" w:rsidRPr="0060767F" w:rsidTr="009C2DBB">
        <w:trPr>
          <w:trHeight w:val="615"/>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3E6572" w:rsidRPr="0060767F" w:rsidTr="009C2DBB">
        <w:trPr>
          <w:trHeight w:val="270"/>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3E6572" w:rsidRPr="0060767F" w:rsidRDefault="003E6572"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02 11</w:t>
            </w:r>
          </w:p>
        </w:tc>
      </w:tr>
      <w:tr w:rsidR="003E6572" w:rsidRPr="0060767F" w:rsidTr="009C2DBB">
        <w:trPr>
          <w:trHeight w:val="270"/>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0" w:type="auto"/>
            <w:gridSpan w:val="7"/>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600.0</w:t>
            </w:r>
          </w:p>
        </w:tc>
      </w:tr>
      <w:tr w:rsidR="003E6572" w:rsidRPr="0060767F" w:rsidTr="009C2DBB">
        <w:trPr>
          <w:trHeight w:val="315"/>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3E6572" w:rsidRPr="0060767F" w:rsidRDefault="003E6572"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7066</w:t>
            </w:r>
          </w:p>
        </w:tc>
      </w:tr>
      <w:tr w:rsidR="003E6572" w:rsidRPr="0060767F" w:rsidTr="009C2DBB">
        <w:trPr>
          <w:trHeight w:val="750"/>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3E6572" w:rsidRPr="0060767F" w:rsidTr="009C2DBB">
        <w:trPr>
          <w:trHeight w:val="570"/>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პროგრამის აღწერა</w:t>
            </w:r>
          </w:p>
        </w:tc>
        <w:tc>
          <w:tcPr>
            <w:tcW w:w="0" w:type="auto"/>
            <w:gridSpan w:val="7"/>
            <w:shd w:val="clear" w:color="auto" w:fill="auto"/>
            <w:vAlign w:val="center"/>
            <w:hideMark/>
          </w:tcPr>
          <w:p w:rsidR="003E6572" w:rsidRPr="0060767F" w:rsidRDefault="003E6572"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3E6572" w:rsidRPr="0060767F" w:rsidTr="009C2DBB">
        <w:trPr>
          <w:trHeight w:val="405"/>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3E6572" w:rsidRPr="0060767F" w:rsidRDefault="003E6572"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სამშენებლო და საპროექტო სამუშაოების ხარისხის უზრუნველყოფა</w:t>
            </w:r>
          </w:p>
        </w:tc>
      </w:tr>
      <w:tr w:rsidR="003E6572" w:rsidRPr="0060767F" w:rsidTr="009C2DBB">
        <w:trPr>
          <w:trHeight w:val="930"/>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noWrap/>
            <w:vAlign w:val="center"/>
            <w:hideMark/>
          </w:tcPr>
          <w:p w:rsidR="003E6572" w:rsidRPr="0060767F" w:rsidRDefault="003E6572"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3E6572" w:rsidRPr="0060767F" w:rsidTr="009C2DBB">
        <w:trPr>
          <w:trHeight w:val="345"/>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3E6572" w:rsidRPr="0060767F" w:rsidRDefault="003E6572"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3E6572" w:rsidRPr="0060767F" w:rsidTr="009C2DBB">
        <w:trPr>
          <w:trHeight w:val="600"/>
        </w:trPr>
        <w:tc>
          <w:tcPr>
            <w:tcW w:w="0" w:type="auto"/>
            <w:gridSpan w:val="3"/>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0" w:type="auto"/>
            <w:gridSpan w:val="7"/>
            <w:shd w:val="clear" w:color="auto" w:fill="auto"/>
            <w:vAlign w:val="center"/>
            <w:hideMark/>
          </w:tcPr>
          <w:p w:rsidR="003E6572" w:rsidRPr="0060767F" w:rsidRDefault="003E6572"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ხარისხიანი საპროექტო და სამშენებლო სამუშაოები</w:t>
            </w:r>
          </w:p>
        </w:tc>
      </w:tr>
      <w:tr w:rsidR="003E6572" w:rsidRPr="0060767F" w:rsidTr="009C2DBB">
        <w:trPr>
          <w:trHeight w:val="330"/>
        </w:trPr>
        <w:tc>
          <w:tcPr>
            <w:tcW w:w="0" w:type="auto"/>
            <w:vMerge w:val="restart"/>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C2DBB" w:rsidRPr="0060767F" w:rsidTr="009C2DBB">
        <w:trPr>
          <w:trHeight w:val="720"/>
        </w:trPr>
        <w:tc>
          <w:tcPr>
            <w:tcW w:w="0" w:type="auto"/>
            <w:vMerge/>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C2DBB" w:rsidRPr="0060767F" w:rsidTr="009C2DBB">
        <w:trPr>
          <w:trHeight w:val="1215"/>
        </w:trPr>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საგარანტიო ვადა</w:t>
            </w:r>
            <w:r w:rsidR="000D0537">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ში, ობი</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ექტზე წარ</w:t>
            </w:r>
            <w:r w:rsidR="000D0537">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მოშო</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ბი</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ლი ხარვეზის შედე</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გად მუნიცი</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პალი</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ტეტისა</w:t>
            </w:r>
            <w:r w:rsidR="009C2DBB"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თვის მიყენებული ზიანი</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ბრძანება</w:t>
            </w: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FF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E6572" w:rsidRPr="0060767F" w:rsidRDefault="003E6572"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სამუშაოების არაჯეროვანი მონიტორინგი</w:t>
            </w:r>
          </w:p>
        </w:tc>
      </w:tr>
    </w:tbl>
    <w:p w:rsidR="008D3AF6" w:rsidRDefault="008D3AF6" w:rsidP="008D3AF6">
      <w:pPr>
        <w:spacing w:after="0" w:line="480" w:lineRule="auto"/>
        <w:ind w:firstLine="720"/>
        <w:jc w:val="both"/>
        <w:rPr>
          <w:rFonts w:ascii="Sylfaen" w:eastAsia="Times New Roman" w:hAnsi="Sylfaen" w:cs="Calibri"/>
          <w:b/>
          <w:bCs/>
          <w:sz w:val="18"/>
          <w:szCs w:val="18"/>
        </w:rPr>
      </w:pPr>
    </w:p>
    <w:p w:rsidR="0098402E" w:rsidRDefault="009C2DBB" w:rsidP="008D3AF6">
      <w:pPr>
        <w:spacing w:after="0" w:line="276" w:lineRule="auto"/>
        <w:ind w:firstLine="720"/>
        <w:jc w:val="both"/>
        <w:rPr>
          <w:rFonts w:ascii="Sylfaen" w:eastAsia="Times New Roman" w:hAnsi="Sylfaen" w:cs="Calibri"/>
          <w:b/>
          <w:bCs/>
          <w:sz w:val="18"/>
          <w:szCs w:val="18"/>
        </w:rPr>
      </w:pPr>
      <w:r w:rsidRPr="0060767F">
        <w:rPr>
          <w:rFonts w:ascii="Sylfaen" w:eastAsia="Times New Roman" w:hAnsi="Sylfaen" w:cs="Calibri"/>
          <w:b/>
          <w:bCs/>
          <w:sz w:val="18"/>
          <w:szCs w:val="18"/>
        </w:rPr>
        <w:t>2.</w:t>
      </w:r>
      <w:r w:rsidRPr="0060767F">
        <w:rPr>
          <w:rFonts w:ascii="Sylfaen" w:eastAsia="Times New Roman" w:hAnsi="Sylfaen" w:cs="Calibri"/>
          <w:sz w:val="18"/>
          <w:szCs w:val="18"/>
        </w:rPr>
        <w:t xml:space="preserve"> </w:t>
      </w:r>
      <w:proofErr w:type="gramStart"/>
      <w:r w:rsidRPr="0060767F">
        <w:rPr>
          <w:rFonts w:ascii="Sylfaen" w:eastAsia="Times New Roman" w:hAnsi="Sylfaen" w:cs="Calibri"/>
          <w:b/>
          <w:bCs/>
          <w:sz w:val="18"/>
          <w:szCs w:val="18"/>
        </w:rPr>
        <w:t>დასუფთავება</w:t>
      </w:r>
      <w:proofErr w:type="gramEnd"/>
      <w:r w:rsidRPr="0060767F">
        <w:rPr>
          <w:rFonts w:ascii="Sylfaen" w:eastAsia="Times New Roman" w:hAnsi="Sylfaen" w:cs="Calibri"/>
          <w:b/>
          <w:bCs/>
          <w:sz w:val="18"/>
          <w:szCs w:val="18"/>
        </w:rPr>
        <w:t xml:space="preserve"> და გარემოს დაცვა (პოგრამული კოდი 03 00)</w:t>
      </w:r>
    </w:p>
    <w:p w:rsidR="00726FCC" w:rsidRPr="00726FCC" w:rsidRDefault="00726FCC" w:rsidP="00726FCC">
      <w:pPr>
        <w:spacing w:after="0" w:line="480" w:lineRule="auto"/>
        <w:ind w:firstLine="720"/>
        <w:jc w:val="right"/>
        <w:rPr>
          <w:rFonts w:ascii="Sylfaen" w:eastAsia="Times New Roman" w:hAnsi="Sylfaen" w:cs="Calibri"/>
          <w:bCs/>
          <w:sz w:val="18"/>
          <w:szCs w:val="18"/>
          <w:lang w:val="ka-GE"/>
        </w:rPr>
      </w:pPr>
      <w:r w:rsidRPr="00726FCC">
        <w:rPr>
          <w:rFonts w:ascii="Sylfaen" w:eastAsia="Times New Roman" w:hAnsi="Sylfaen" w:cs="Calibri"/>
          <w:bCs/>
          <w:sz w:val="18"/>
          <w:szCs w:val="18"/>
          <w:lang w:val="ka-GE"/>
        </w:rPr>
        <w:t>(ათას ლარში)</w:t>
      </w:r>
    </w:p>
    <w:tbl>
      <w:tblPr>
        <w:tblStyle w:val="TableGrid"/>
        <w:tblW w:w="11079" w:type="dxa"/>
        <w:tblInd w:w="-998" w:type="dxa"/>
        <w:tblLook w:val="04A0" w:firstRow="1" w:lastRow="0" w:firstColumn="1" w:lastColumn="0" w:noHBand="0" w:noVBand="1"/>
      </w:tblPr>
      <w:tblGrid>
        <w:gridCol w:w="851"/>
        <w:gridCol w:w="3496"/>
        <w:gridCol w:w="979"/>
        <w:gridCol w:w="1202"/>
        <w:gridCol w:w="1045"/>
        <w:gridCol w:w="1120"/>
        <w:gridCol w:w="1193"/>
        <w:gridCol w:w="1193"/>
      </w:tblGrid>
      <w:tr w:rsidR="009C2DBB" w:rsidRPr="0060767F" w:rsidTr="009C2DBB">
        <w:tc>
          <w:tcPr>
            <w:tcW w:w="851" w:type="dxa"/>
            <w:vMerge w:val="restart"/>
            <w:vAlign w:val="center"/>
          </w:tcPr>
          <w:p w:rsidR="009C2DBB" w:rsidRPr="0060767F" w:rsidRDefault="009C2DBB"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w:t>
            </w:r>
            <w:r w:rsidRPr="0060767F">
              <w:rPr>
                <w:rFonts w:ascii="Sylfaen" w:hAnsi="Sylfaen" w:cs="Calibri"/>
                <w:bCs/>
                <w:sz w:val="18"/>
                <w:szCs w:val="18"/>
              </w:rPr>
              <w:softHyphen/>
              <w:t>გრა</w:t>
            </w:r>
            <w:r w:rsidRPr="0060767F">
              <w:rPr>
                <w:rFonts w:ascii="Sylfaen" w:hAnsi="Sylfaen" w:cs="Calibri"/>
                <w:bCs/>
                <w:sz w:val="18"/>
                <w:szCs w:val="18"/>
              </w:rPr>
              <w:softHyphen/>
              <w:t>მუ</w:t>
            </w:r>
            <w:r w:rsidRPr="0060767F">
              <w:rPr>
                <w:rFonts w:ascii="Sylfaen" w:hAnsi="Sylfaen" w:cs="Calibri"/>
                <w:bCs/>
                <w:sz w:val="18"/>
                <w:szCs w:val="18"/>
              </w:rPr>
              <w:softHyphen/>
              <w:t>ლი კო</w:t>
            </w:r>
            <w:r w:rsidRPr="0060767F">
              <w:rPr>
                <w:rFonts w:ascii="Sylfaen" w:hAnsi="Sylfaen" w:cs="Calibri"/>
                <w:bCs/>
                <w:sz w:val="18"/>
                <w:szCs w:val="18"/>
              </w:rPr>
              <w:softHyphen/>
              <w:t>დი</w:t>
            </w:r>
          </w:p>
        </w:tc>
        <w:tc>
          <w:tcPr>
            <w:tcW w:w="3496" w:type="dxa"/>
            <w:vMerge w:val="restart"/>
            <w:vAlign w:val="center"/>
          </w:tcPr>
          <w:p w:rsidR="009C2DBB" w:rsidRPr="0060767F" w:rsidRDefault="009C2DBB"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პროგრამის/ქვეპროგრამის/ღონისძიების დასახელება</w:t>
            </w:r>
          </w:p>
        </w:tc>
        <w:tc>
          <w:tcPr>
            <w:tcW w:w="3226" w:type="dxa"/>
            <w:gridSpan w:val="3"/>
            <w:vAlign w:val="center"/>
          </w:tcPr>
          <w:p w:rsidR="009C2DBB" w:rsidRPr="0060767F" w:rsidRDefault="009C2DBB"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3</w:t>
            </w:r>
            <w:r w:rsidRPr="0060767F">
              <w:rPr>
                <w:rFonts w:ascii="Sylfaen" w:hAnsi="Sylfaen" w:cs="Calibri"/>
                <w:bCs/>
                <w:sz w:val="18"/>
                <w:szCs w:val="18"/>
              </w:rPr>
              <w:t xml:space="preserve"> წლის გეგმა</w:t>
            </w:r>
          </w:p>
        </w:tc>
        <w:tc>
          <w:tcPr>
            <w:tcW w:w="1120" w:type="dxa"/>
            <w:vMerge w:val="restart"/>
            <w:vAlign w:val="center"/>
          </w:tcPr>
          <w:p w:rsidR="009C2DBB" w:rsidRPr="0060767F" w:rsidRDefault="009C2DBB"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4</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r>
            <w:r w:rsidRPr="0060767F">
              <w:rPr>
                <w:rFonts w:ascii="Sylfaen" w:hAnsi="Sylfaen" w:cs="Calibri"/>
                <w:bCs/>
                <w:sz w:val="18"/>
                <w:szCs w:val="18"/>
              </w:rPr>
              <w:softHyphen/>
              <w:t>ნოზი</w:t>
            </w:r>
          </w:p>
        </w:tc>
        <w:tc>
          <w:tcPr>
            <w:tcW w:w="1193" w:type="dxa"/>
            <w:vMerge w:val="restart"/>
            <w:vAlign w:val="center"/>
          </w:tcPr>
          <w:p w:rsidR="009C2DBB" w:rsidRPr="0060767F" w:rsidRDefault="009C2DBB"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5</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c>
          <w:tcPr>
            <w:tcW w:w="1193" w:type="dxa"/>
            <w:vMerge w:val="restart"/>
            <w:vAlign w:val="center"/>
          </w:tcPr>
          <w:p w:rsidR="009C2DBB" w:rsidRPr="0060767F" w:rsidRDefault="009C2DBB"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6</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r>
      <w:tr w:rsidR="009C2DBB" w:rsidRPr="0060767F" w:rsidTr="009C2DBB">
        <w:tc>
          <w:tcPr>
            <w:tcW w:w="851" w:type="dxa"/>
            <w:vMerge/>
            <w:vAlign w:val="center"/>
          </w:tcPr>
          <w:p w:rsidR="009C2DBB" w:rsidRPr="0060767F" w:rsidRDefault="009C2DBB" w:rsidP="0060767F">
            <w:pPr>
              <w:spacing w:after="0" w:line="276" w:lineRule="auto"/>
              <w:jc w:val="center"/>
              <w:rPr>
                <w:rFonts w:ascii="Sylfaen" w:eastAsia="Times New Roman" w:hAnsi="Sylfaen" w:cs="Calibri"/>
                <w:b/>
                <w:bCs/>
                <w:sz w:val="18"/>
                <w:szCs w:val="18"/>
              </w:rPr>
            </w:pPr>
          </w:p>
        </w:tc>
        <w:tc>
          <w:tcPr>
            <w:tcW w:w="3496" w:type="dxa"/>
            <w:vMerge/>
            <w:vAlign w:val="center"/>
          </w:tcPr>
          <w:p w:rsidR="009C2DBB" w:rsidRPr="0060767F" w:rsidRDefault="009C2DBB" w:rsidP="0060767F">
            <w:pPr>
              <w:spacing w:after="0" w:line="276" w:lineRule="auto"/>
              <w:jc w:val="center"/>
              <w:rPr>
                <w:rFonts w:ascii="Sylfaen" w:eastAsia="Times New Roman" w:hAnsi="Sylfaen" w:cs="Calibri"/>
                <w:b/>
                <w:bCs/>
                <w:sz w:val="18"/>
                <w:szCs w:val="18"/>
              </w:rPr>
            </w:pPr>
          </w:p>
        </w:tc>
        <w:tc>
          <w:tcPr>
            <w:tcW w:w="979" w:type="dxa"/>
            <w:vAlign w:val="center"/>
          </w:tcPr>
          <w:p w:rsidR="009C2DBB" w:rsidRPr="0060767F" w:rsidRDefault="009C2DBB" w:rsidP="0060767F">
            <w:pPr>
              <w:spacing w:after="0" w:line="276" w:lineRule="auto"/>
              <w:jc w:val="center"/>
              <w:rPr>
                <w:rFonts w:ascii="Sylfaen" w:hAnsi="Sylfaen" w:cs="Calibri"/>
                <w:bCs/>
                <w:sz w:val="18"/>
                <w:szCs w:val="18"/>
              </w:rPr>
            </w:pPr>
            <w:r w:rsidRPr="0060767F">
              <w:rPr>
                <w:rFonts w:ascii="Sylfaen" w:hAnsi="Sylfaen" w:cs="Calibri"/>
                <w:bCs/>
                <w:sz w:val="18"/>
                <w:szCs w:val="18"/>
              </w:rPr>
              <w:t>სულ</w:t>
            </w:r>
          </w:p>
        </w:tc>
        <w:tc>
          <w:tcPr>
            <w:tcW w:w="1202" w:type="dxa"/>
            <w:vAlign w:val="center"/>
          </w:tcPr>
          <w:p w:rsidR="009C2DBB" w:rsidRPr="0060767F" w:rsidRDefault="009C2DBB"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სახელ</w:t>
            </w:r>
            <w:r w:rsidRPr="0060767F">
              <w:rPr>
                <w:rFonts w:ascii="Sylfaen" w:hAnsi="Sylfaen" w:cs="Calibri"/>
                <w:sz w:val="18"/>
                <w:szCs w:val="18"/>
              </w:rPr>
              <w:softHyphen/>
              <w:t>მწიფო ბიუჯე</w:t>
            </w:r>
            <w:r w:rsidRPr="0060767F">
              <w:rPr>
                <w:rFonts w:ascii="Sylfaen" w:hAnsi="Sylfaen" w:cs="Calibri"/>
                <w:sz w:val="18"/>
                <w:szCs w:val="18"/>
              </w:rPr>
              <w:softHyphen/>
              <w:t>ტის სახსრები</w:t>
            </w:r>
          </w:p>
        </w:tc>
        <w:tc>
          <w:tcPr>
            <w:tcW w:w="1045" w:type="dxa"/>
            <w:vAlign w:val="center"/>
          </w:tcPr>
          <w:p w:rsidR="009C2DBB" w:rsidRPr="0060767F" w:rsidRDefault="009C2DBB"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საკუ</w:t>
            </w:r>
            <w:r w:rsidRPr="0060767F">
              <w:rPr>
                <w:rFonts w:ascii="Sylfaen" w:hAnsi="Sylfaen" w:cs="Calibri"/>
                <w:sz w:val="18"/>
                <w:szCs w:val="18"/>
              </w:rPr>
              <w:softHyphen/>
              <w:t>თარი სახს</w:t>
            </w:r>
            <w:r w:rsidRPr="0060767F">
              <w:rPr>
                <w:rFonts w:ascii="Sylfaen" w:hAnsi="Sylfaen" w:cs="Calibri"/>
                <w:sz w:val="18"/>
                <w:szCs w:val="18"/>
              </w:rPr>
              <w:softHyphen/>
              <w:t>რები</w:t>
            </w:r>
          </w:p>
        </w:tc>
        <w:tc>
          <w:tcPr>
            <w:tcW w:w="1120" w:type="dxa"/>
            <w:vMerge/>
            <w:vAlign w:val="center"/>
          </w:tcPr>
          <w:p w:rsidR="009C2DBB" w:rsidRPr="0060767F" w:rsidRDefault="009C2DBB" w:rsidP="0060767F">
            <w:pPr>
              <w:spacing w:after="0" w:line="276" w:lineRule="auto"/>
              <w:jc w:val="center"/>
              <w:rPr>
                <w:rFonts w:ascii="Sylfaen" w:eastAsia="Times New Roman" w:hAnsi="Sylfaen" w:cs="Calibri"/>
                <w:b/>
                <w:bCs/>
                <w:sz w:val="18"/>
                <w:szCs w:val="18"/>
              </w:rPr>
            </w:pPr>
          </w:p>
        </w:tc>
        <w:tc>
          <w:tcPr>
            <w:tcW w:w="1193" w:type="dxa"/>
            <w:vMerge/>
            <w:vAlign w:val="center"/>
          </w:tcPr>
          <w:p w:rsidR="009C2DBB" w:rsidRPr="0060767F" w:rsidRDefault="009C2DBB" w:rsidP="0060767F">
            <w:pPr>
              <w:spacing w:after="0" w:line="276" w:lineRule="auto"/>
              <w:jc w:val="center"/>
              <w:rPr>
                <w:rFonts w:ascii="Sylfaen" w:eastAsia="Times New Roman" w:hAnsi="Sylfaen" w:cs="Calibri"/>
                <w:b/>
                <w:bCs/>
                <w:sz w:val="18"/>
                <w:szCs w:val="18"/>
              </w:rPr>
            </w:pPr>
          </w:p>
        </w:tc>
        <w:tc>
          <w:tcPr>
            <w:tcW w:w="1193" w:type="dxa"/>
            <w:vMerge/>
            <w:vAlign w:val="center"/>
          </w:tcPr>
          <w:p w:rsidR="009C2DBB" w:rsidRPr="0060767F" w:rsidRDefault="009C2DBB" w:rsidP="0060767F">
            <w:pPr>
              <w:spacing w:after="0" w:line="276" w:lineRule="auto"/>
              <w:jc w:val="center"/>
              <w:rPr>
                <w:rFonts w:ascii="Sylfaen" w:eastAsia="Times New Roman" w:hAnsi="Sylfaen" w:cs="Calibri"/>
                <w:b/>
                <w:bCs/>
                <w:sz w:val="18"/>
                <w:szCs w:val="18"/>
              </w:rPr>
            </w:pPr>
          </w:p>
        </w:tc>
      </w:tr>
      <w:tr w:rsidR="009C2DBB" w:rsidRPr="0060767F" w:rsidTr="009C2DBB">
        <w:tc>
          <w:tcPr>
            <w:tcW w:w="851"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03 01</w:t>
            </w:r>
          </w:p>
        </w:tc>
        <w:tc>
          <w:tcPr>
            <w:tcW w:w="3496"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ქალაქის დასუფთავება და ნარჩენების გატანა</w:t>
            </w:r>
          </w:p>
        </w:tc>
        <w:tc>
          <w:tcPr>
            <w:tcW w:w="979"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7458.0</w:t>
            </w:r>
          </w:p>
        </w:tc>
        <w:tc>
          <w:tcPr>
            <w:tcW w:w="1202"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7458</w:t>
            </w:r>
          </w:p>
        </w:tc>
        <w:tc>
          <w:tcPr>
            <w:tcW w:w="1120"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7700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7750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7760</w:t>
            </w:r>
          </w:p>
        </w:tc>
      </w:tr>
      <w:tr w:rsidR="009C2DBB" w:rsidRPr="0060767F" w:rsidTr="009C2DBB">
        <w:tc>
          <w:tcPr>
            <w:tcW w:w="851"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03 02</w:t>
            </w:r>
          </w:p>
        </w:tc>
        <w:tc>
          <w:tcPr>
            <w:tcW w:w="3496"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 xml:space="preserve">მწვანე ნარგავების მოვლა </w:t>
            </w:r>
            <w:r w:rsidR="000A2AAF">
              <w:rPr>
                <w:rFonts w:ascii="Sylfaen" w:eastAsia="Times New Roman" w:hAnsi="Sylfaen" w:cs="Calibri"/>
                <w:bCs/>
                <w:color w:val="000000"/>
                <w:sz w:val="18"/>
                <w:szCs w:val="18"/>
              </w:rPr>
              <w:t>–</w:t>
            </w:r>
            <w:r w:rsidRPr="0060767F">
              <w:rPr>
                <w:rFonts w:ascii="Sylfaen" w:eastAsia="Times New Roman" w:hAnsi="Sylfaen" w:cs="Calibri"/>
                <w:bCs/>
                <w:color w:val="000000"/>
                <w:sz w:val="18"/>
                <w:szCs w:val="18"/>
              </w:rPr>
              <w:t xml:space="preserve"> პატრონობა, განვითარება</w:t>
            </w:r>
          </w:p>
        </w:tc>
        <w:tc>
          <w:tcPr>
            <w:tcW w:w="979"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4217.3</w:t>
            </w:r>
          </w:p>
        </w:tc>
        <w:tc>
          <w:tcPr>
            <w:tcW w:w="1202"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2620.8</w:t>
            </w:r>
          </w:p>
        </w:tc>
        <w:tc>
          <w:tcPr>
            <w:tcW w:w="1045"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1596.5</w:t>
            </w:r>
          </w:p>
        </w:tc>
        <w:tc>
          <w:tcPr>
            <w:tcW w:w="1120"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1700.0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1900.0</w:t>
            </w:r>
          </w:p>
        </w:tc>
      </w:tr>
      <w:tr w:rsidR="009C2DBB" w:rsidRPr="0060767F" w:rsidTr="00E44882">
        <w:trPr>
          <w:trHeight w:val="906"/>
        </w:trPr>
        <w:tc>
          <w:tcPr>
            <w:tcW w:w="851"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03 02 01</w:t>
            </w:r>
          </w:p>
        </w:tc>
        <w:tc>
          <w:tcPr>
            <w:tcW w:w="3496"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ქალაქის გამწვანების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პატრონობისა და სკვერების კეთილმოწყობის ღონისძიებები</w:t>
            </w:r>
          </w:p>
        </w:tc>
        <w:tc>
          <w:tcPr>
            <w:tcW w:w="979"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4217.3</w:t>
            </w:r>
          </w:p>
        </w:tc>
        <w:tc>
          <w:tcPr>
            <w:tcW w:w="1202"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2620.8</w:t>
            </w:r>
          </w:p>
        </w:tc>
        <w:tc>
          <w:tcPr>
            <w:tcW w:w="1045"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1596.5</w:t>
            </w:r>
          </w:p>
        </w:tc>
        <w:tc>
          <w:tcPr>
            <w:tcW w:w="1120"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1900</w:t>
            </w:r>
          </w:p>
        </w:tc>
      </w:tr>
      <w:tr w:rsidR="009C2DBB" w:rsidRPr="0060767F" w:rsidTr="00E44882">
        <w:trPr>
          <w:trHeight w:val="507"/>
        </w:trPr>
        <w:tc>
          <w:tcPr>
            <w:tcW w:w="4347" w:type="dxa"/>
            <w:gridSpan w:val="2"/>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სულ პრიორიტეტის დაფინანსება</w:t>
            </w:r>
          </w:p>
        </w:tc>
        <w:tc>
          <w:tcPr>
            <w:tcW w:w="979"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11675.3</w:t>
            </w:r>
          </w:p>
        </w:tc>
        <w:tc>
          <w:tcPr>
            <w:tcW w:w="1202"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2620.8</w:t>
            </w:r>
          </w:p>
        </w:tc>
        <w:tc>
          <w:tcPr>
            <w:tcW w:w="1045"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9054.5</w:t>
            </w:r>
          </w:p>
        </w:tc>
        <w:tc>
          <w:tcPr>
            <w:tcW w:w="1120"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9400.0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9550.0</w:t>
            </w:r>
          </w:p>
        </w:tc>
        <w:tc>
          <w:tcPr>
            <w:tcW w:w="1193" w:type="dxa"/>
            <w:vAlign w:val="center"/>
          </w:tcPr>
          <w:p w:rsidR="009C2DBB" w:rsidRPr="0060767F" w:rsidRDefault="009C2DB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9660.0</w:t>
            </w:r>
          </w:p>
        </w:tc>
      </w:tr>
    </w:tbl>
    <w:p w:rsidR="009C2DBB" w:rsidRPr="0060767F" w:rsidRDefault="009C2DBB" w:rsidP="0060767F">
      <w:pPr>
        <w:spacing w:before="240" w:after="0" w:line="276" w:lineRule="auto"/>
        <w:ind w:firstLine="720"/>
        <w:jc w:val="both"/>
        <w:rPr>
          <w:rFonts w:ascii="Sylfaen" w:eastAsia="Times New Roman" w:hAnsi="Sylfaen" w:cs="Calibri"/>
          <w:b/>
          <w:bCs/>
          <w:sz w:val="18"/>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854"/>
        <w:gridCol w:w="934"/>
        <w:gridCol w:w="1119"/>
        <w:gridCol w:w="1135"/>
        <w:gridCol w:w="1135"/>
        <w:gridCol w:w="1135"/>
        <w:gridCol w:w="1067"/>
        <w:gridCol w:w="830"/>
        <w:gridCol w:w="1484"/>
      </w:tblGrid>
      <w:tr w:rsidR="009C2DBB" w:rsidRPr="0060767F" w:rsidTr="009862ED">
        <w:trPr>
          <w:trHeight w:val="52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900" w:type="dxa"/>
            <w:gridSpan w:val="7"/>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ქალაქის დასუფთავება და ნარჩენების გატანა</w:t>
            </w:r>
          </w:p>
        </w:tc>
      </w:tr>
      <w:tr w:rsidR="009C2DBB" w:rsidRPr="0060767F" w:rsidTr="009862ED">
        <w:trPr>
          <w:trHeight w:val="25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900" w:type="dxa"/>
            <w:gridSpan w:val="7"/>
            <w:shd w:val="clear" w:color="auto" w:fill="auto"/>
            <w:vAlign w:val="center"/>
            <w:hideMark/>
          </w:tcPr>
          <w:p w:rsidR="009C2DBB" w:rsidRPr="0060767F" w:rsidRDefault="009C2DB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03 01</w:t>
            </w:r>
          </w:p>
        </w:tc>
      </w:tr>
      <w:tr w:rsidR="009C2DBB" w:rsidRPr="0060767F" w:rsidTr="009862ED">
        <w:trPr>
          <w:trHeight w:val="25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900" w:type="dxa"/>
            <w:gridSpan w:val="7"/>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7 458.0</w:t>
            </w:r>
          </w:p>
        </w:tc>
      </w:tr>
      <w:tr w:rsidR="009C2DBB" w:rsidRPr="0060767F" w:rsidTr="009862ED">
        <w:trPr>
          <w:trHeight w:val="25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900" w:type="dxa"/>
            <w:gridSpan w:val="7"/>
            <w:shd w:val="clear" w:color="auto" w:fill="auto"/>
            <w:vAlign w:val="center"/>
            <w:hideMark/>
          </w:tcPr>
          <w:p w:rsidR="009C2DBB" w:rsidRPr="0060767F" w:rsidRDefault="009C2DB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7051</w:t>
            </w:r>
          </w:p>
        </w:tc>
      </w:tr>
      <w:tr w:rsidR="009C2DBB" w:rsidRPr="0060767F" w:rsidTr="008D3AF6">
        <w:trPr>
          <w:trHeight w:val="581"/>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პროგრამის განმახორციელებელი</w:t>
            </w:r>
          </w:p>
        </w:tc>
        <w:tc>
          <w:tcPr>
            <w:tcW w:w="7900" w:type="dxa"/>
            <w:gridSpan w:val="7"/>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„სპეციალური სერვისები“</w:t>
            </w:r>
          </w:p>
        </w:tc>
      </w:tr>
      <w:tr w:rsidR="009C2DBB" w:rsidRPr="0060767F" w:rsidTr="009862ED">
        <w:trPr>
          <w:trHeight w:val="795"/>
        </w:trPr>
        <w:tc>
          <w:tcPr>
            <w:tcW w:w="0" w:type="auto"/>
            <w:gridSpan w:val="3"/>
            <w:vMerge w:val="restart"/>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900" w:type="dxa"/>
            <w:gridSpan w:val="7"/>
            <w:shd w:val="clear" w:color="auto" w:fill="auto"/>
            <w:vAlign w:val="center"/>
            <w:hideMark/>
          </w:tcPr>
          <w:p w:rsidR="009C2DBB" w:rsidRPr="0060767F" w:rsidRDefault="009C2DBB"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ქალაქის ეკოლოგიური და უსაფრთხო მდგომარეობის შესანარჩუნებლად და გასაუმჯო</w:t>
            </w:r>
            <w:r w:rsidR="000D0537">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9C2DBB" w:rsidRPr="0060767F" w:rsidTr="009862ED">
        <w:trPr>
          <w:trHeight w:val="525"/>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3345" w:type="dxa"/>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C2DBB" w:rsidRPr="0060767F" w:rsidTr="009862ED">
        <w:trPr>
          <w:trHeight w:val="516"/>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მუნიციპალიტეტის ტერიტორიიდან ნარჩენების გატანა</w:t>
            </w:r>
          </w:p>
        </w:tc>
        <w:tc>
          <w:tcPr>
            <w:tcW w:w="3345" w:type="dxa"/>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2 090.3</w:t>
            </w:r>
          </w:p>
        </w:tc>
      </w:tr>
      <w:tr w:rsidR="009C2DBB" w:rsidRPr="0060767F" w:rsidTr="009862ED">
        <w:trPr>
          <w:trHeight w:val="870"/>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მუნიციპალიტეტის ტერიტორიისა და ადმინისტრაციული შენობების დაგვა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დასუფთავება, მორწყვა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მორეცხვა, ზამთრის სეზონთან დაკავშირებით ქუჩების გაწმენდა</w:t>
            </w:r>
          </w:p>
        </w:tc>
        <w:tc>
          <w:tcPr>
            <w:tcW w:w="3345" w:type="dxa"/>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3 628.3</w:t>
            </w:r>
          </w:p>
        </w:tc>
      </w:tr>
      <w:tr w:rsidR="009C2DBB" w:rsidRPr="0060767F" w:rsidTr="009862ED">
        <w:trPr>
          <w:trHeight w:val="780"/>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მუნიციპალიტეტის ტერიტორიაზე არსებული ღვარსადენების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ექსპლოატაცია და კაპიტალური შეკეთება, </w:t>
            </w:r>
            <w:proofErr w:type="spellStart"/>
            <w:r w:rsidRPr="0060767F">
              <w:rPr>
                <w:rFonts w:ascii="Sylfaen" w:eastAsia="Times New Roman" w:hAnsi="Sylfaen" w:cs="Calibri"/>
                <w:color w:val="000000"/>
                <w:sz w:val="18"/>
                <w:szCs w:val="18"/>
              </w:rPr>
              <w:t>სეზონურად</w:t>
            </w:r>
            <w:proofErr w:type="spellEnd"/>
            <w:r w:rsidRPr="0060767F">
              <w:rPr>
                <w:rFonts w:ascii="Sylfaen" w:eastAsia="Times New Roman" w:hAnsi="Sylfaen" w:cs="Calibri"/>
                <w:color w:val="000000"/>
                <w:sz w:val="18"/>
                <w:szCs w:val="18"/>
              </w:rPr>
              <w:t xml:space="preserve"> მაღალი </w:t>
            </w:r>
            <w:proofErr w:type="spellStart"/>
            <w:r w:rsidRPr="0060767F">
              <w:rPr>
                <w:rFonts w:ascii="Sylfaen" w:eastAsia="Times New Roman" w:hAnsi="Sylfaen" w:cs="Calibri"/>
                <w:color w:val="000000"/>
                <w:sz w:val="18"/>
                <w:szCs w:val="18"/>
              </w:rPr>
              <w:t>ბალახების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ჩათიბვა</w:t>
            </w:r>
            <w:proofErr w:type="spellEnd"/>
          </w:p>
        </w:tc>
        <w:tc>
          <w:tcPr>
            <w:tcW w:w="3345" w:type="dxa"/>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650.4</w:t>
            </w:r>
          </w:p>
        </w:tc>
      </w:tr>
      <w:tr w:rsidR="009C2DBB" w:rsidRPr="0060767F" w:rsidTr="00083643">
        <w:trPr>
          <w:trHeight w:val="517"/>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ხე</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მცენარეების მოვლა</w:t>
            </w:r>
          </w:p>
        </w:tc>
        <w:tc>
          <w:tcPr>
            <w:tcW w:w="3345" w:type="dxa"/>
            <w:gridSpan w:val="3"/>
            <w:shd w:val="clear" w:color="auto" w:fill="auto"/>
            <w:noWrap/>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286.8</w:t>
            </w:r>
          </w:p>
        </w:tc>
      </w:tr>
      <w:tr w:rsidR="009C2DBB" w:rsidRPr="0060767F" w:rsidTr="009862ED">
        <w:trPr>
          <w:trHeight w:val="585"/>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უპატრონო შინაური </w:t>
            </w:r>
            <w:proofErr w:type="spellStart"/>
            <w:r w:rsidRPr="0060767F">
              <w:rPr>
                <w:rFonts w:ascii="Sylfaen" w:eastAsia="Times New Roman" w:hAnsi="Sylfaen" w:cs="Calibri"/>
                <w:color w:val="000000"/>
                <w:sz w:val="18"/>
                <w:szCs w:val="18"/>
              </w:rPr>
              <w:t>ბინადარი</w:t>
            </w:r>
            <w:proofErr w:type="spellEnd"/>
            <w:r w:rsidRPr="0060767F">
              <w:rPr>
                <w:rFonts w:ascii="Sylfaen" w:eastAsia="Times New Roman" w:hAnsi="Sylfaen" w:cs="Calibri"/>
                <w:color w:val="000000"/>
                <w:sz w:val="18"/>
                <w:szCs w:val="18"/>
              </w:rPr>
              <w:t xml:space="preserve"> ცხოველების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პატრონობისა და პოპულარიზაციის რეგულირების ღონისძიებები</w:t>
            </w:r>
          </w:p>
        </w:tc>
        <w:tc>
          <w:tcPr>
            <w:tcW w:w="3345" w:type="dxa"/>
            <w:gridSpan w:val="3"/>
            <w:shd w:val="clear" w:color="auto" w:fill="auto"/>
            <w:noWrap/>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526.8</w:t>
            </w:r>
          </w:p>
        </w:tc>
      </w:tr>
      <w:tr w:rsidR="009C2DBB" w:rsidRPr="0060767F" w:rsidTr="009862ED">
        <w:trPr>
          <w:trHeight w:val="525"/>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მუნიციპალიტეტის ტერიტორიის დერატიზაცია, დეზინფექცია, დეზინსექცია</w:t>
            </w:r>
          </w:p>
        </w:tc>
        <w:tc>
          <w:tcPr>
            <w:tcW w:w="3345" w:type="dxa"/>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80.3</w:t>
            </w:r>
          </w:p>
        </w:tc>
      </w:tr>
      <w:tr w:rsidR="009C2DBB" w:rsidRPr="0060767F" w:rsidTr="009862ED">
        <w:trPr>
          <w:trHeight w:val="1860"/>
        </w:trPr>
        <w:tc>
          <w:tcPr>
            <w:tcW w:w="0" w:type="auto"/>
            <w:gridSpan w:val="3"/>
            <w:vMerge/>
            <w:vAlign w:val="center"/>
            <w:hideMark/>
          </w:tcPr>
          <w:p w:rsidR="009C2DBB" w:rsidRPr="0060767F" w:rsidRDefault="009C2DBB"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მუნიციპალიტეტის ტერიტორიაზე საფეხმავლო ტროტუარებზე სპეციალური </w:t>
            </w:r>
            <w:proofErr w:type="spellStart"/>
            <w:r w:rsidRPr="0060767F">
              <w:rPr>
                <w:rFonts w:ascii="Sylfaen" w:eastAsia="Times New Roman" w:hAnsi="Sylfaen" w:cs="Calibri"/>
                <w:color w:val="000000"/>
                <w:sz w:val="18"/>
                <w:szCs w:val="18"/>
              </w:rPr>
              <w:t>ჭრილების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გაკეთება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სარდაფებიდან</w:t>
            </w:r>
            <w:proofErr w:type="spellEnd"/>
            <w:r w:rsidRPr="0060767F">
              <w:rPr>
                <w:rFonts w:ascii="Sylfaen" w:eastAsia="Times New Roman" w:hAnsi="Sylfaen" w:cs="Calibri"/>
                <w:color w:val="000000"/>
                <w:sz w:val="18"/>
                <w:szCs w:val="18"/>
              </w:rPr>
              <w:t xml:space="preserve"> წყლის </w:t>
            </w:r>
            <w:proofErr w:type="spellStart"/>
            <w:r w:rsidRPr="0060767F">
              <w:rPr>
                <w:rFonts w:ascii="Sylfaen" w:eastAsia="Times New Roman" w:hAnsi="Sylfaen" w:cs="Calibri"/>
                <w:color w:val="000000"/>
                <w:sz w:val="18"/>
                <w:szCs w:val="18"/>
              </w:rPr>
              <w:t>ამოტუმბვა</w:t>
            </w:r>
            <w:proofErr w:type="spellEnd"/>
            <w:r w:rsidRPr="0060767F">
              <w:rPr>
                <w:rFonts w:ascii="Sylfaen" w:eastAsia="Times New Roman" w:hAnsi="Sylfaen" w:cs="Calibri"/>
                <w:color w:val="000000"/>
                <w:sz w:val="18"/>
                <w:szCs w:val="18"/>
              </w:rPr>
              <w:t>, საზოგადოებ</w:t>
            </w:r>
            <w:r w:rsidR="009862ED"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რი</w:t>
            </w:r>
            <w:r w:rsidR="009862ED"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ვი ტრანსპორტის </w:t>
            </w:r>
            <w:proofErr w:type="spellStart"/>
            <w:r w:rsidRPr="0060767F">
              <w:rPr>
                <w:rFonts w:ascii="Sylfaen" w:eastAsia="Times New Roman" w:hAnsi="Sylfaen" w:cs="Calibri"/>
                <w:color w:val="000000"/>
                <w:sz w:val="18"/>
                <w:szCs w:val="18"/>
              </w:rPr>
              <w:t>მოსაცდელის</w:t>
            </w:r>
            <w:proofErr w:type="spellEnd"/>
            <w:r w:rsidRPr="0060767F">
              <w:rPr>
                <w:rFonts w:ascii="Sylfaen" w:eastAsia="Times New Roman" w:hAnsi="Sylfaen" w:cs="Calibri"/>
                <w:color w:val="000000"/>
                <w:sz w:val="18"/>
                <w:szCs w:val="18"/>
              </w:rPr>
              <w:t xml:space="preserve"> მონტაჟი–</w:t>
            </w:r>
            <w:proofErr w:type="spellStart"/>
            <w:r w:rsidRPr="0060767F">
              <w:rPr>
                <w:rFonts w:ascii="Sylfaen" w:eastAsia="Times New Roman" w:hAnsi="Sylfaen" w:cs="Calibri"/>
                <w:color w:val="000000"/>
                <w:sz w:val="18"/>
                <w:szCs w:val="18"/>
              </w:rPr>
              <w:t>დემონ</w:t>
            </w:r>
            <w:r w:rsidR="009862ED"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ტაჟი</w:t>
            </w:r>
            <w:proofErr w:type="spellEnd"/>
            <w:r w:rsidRPr="0060767F">
              <w:rPr>
                <w:rFonts w:ascii="Sylfaen" w:eastAsia="Times New Roman" w:hAnsi="Sylfaen" w:cs="Calibri"/>
                <w:color w:val="000000"/>
                <w:sz w:val="18"/>
                <w:szCs w:val="18"/>
              </w:rPr>
              <w:t xml:space="preserve">, ხიდების მოაჯირების მოვლა–პატრონობა, დაზიანებული გზის საფარის </w:t>
            </w:r>
            <w:proofErr w:type="spellStart"/>
            <w:r w:rsidRPr="0060767F">
              <w:rPr>
                <w:rFonts w:ascii="Sylfaen" w:eastAsia="Times New Roman" w:hAnsi="Sylfaen" w:cs="Calibri"/>
                <w:color w:val="000000"/>
                <w:sz w:val="18"/>
                <w:szCs w:val="18"/>
              </w:rPr>
              <w:t>გრუნტით</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გასწორება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პოლიეთილენისა</w:t>
            </w:r>
            <w:proofErr w:type="spellEnd"/>
            <w:r w:rsidRPr="0060767F">
              <w:rPr>
                <w:rFonts w:ascii="Sylfaen" w:eastAsia="Times New Roman" w:hAnsi="Sylfaen" w:cs="Calibri"/>
                <w:color w:val="000000"/>
                <w:sz w:val="18"/>
                <w:szCs w:val="18"/>
              </w:rPr>
              <w:t xml:space="preserve"> და მუყაოს ნარჩენების შეგროვება</w:t>
            </w:r>
            <w:r w:rsidR="000A2AAF">
              <w:rPr>
                <w:rFonts w:ascii="Sylfaen" w:eastAsia="Times New Roman" w:hAnsi="Sylfaen" w:cs="Calibri"/>
                <w:color w:val="000000"/>
                <w:sz w:val="18"/>
                <w:szCs w:val="18"/>
              </w:rPr>
              <w:t>–</w:t>
            </w:r>
            <w:proofErr w:type="spellStart"/>
            <w:r w:rsidRPr="0060767F">
              <w:rPr>
                <w:rFonts w:ascii="Sylfaen" w:eastAsia="Times New Roman" w:hAnsi="Sylfaen" w:cs="Calibri"/>
                <w:color w:val="000000"/>
                <w:sz w:val="18"/>
                <w:szCs w:val="18"/>
              </w:rPr>
              <w:t>სეპარაცია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ბიოდეგრადირებადი</w:t>
            </w:r>
            <w:proofErr w:type="spellEnd"/>
            <w:r w:rsidRPr="0060767F">
              <w:rPr>
                <w:rFonts w:ascii="Sylfaen" w:eastAsia="Times New Roman" w:hAnsi="Sylfaen" w:cs="Calibri"/>
                <w:color w:val="000000"/>
                <w:sz w:val="18"/>
                <w:szCs w:val="18"/>
              </w:rPr>
              <w:t xml:space="preserve"> ნარჩენების </w:t>
            </w:r>
            <w:proofErr w:type="spellStart"/>
            <w:r w:rsidRPr="0060767F">
              <w:rPr>
                <w:rFonts w:ascii="Sylfaen" w:eastAsia="Times New Roman" w:hAnsi="Sylfaen" w:cs="Calibri"/>
                <w:color w:val="000000"/>
                <w:sz w:val="18"/>
                <w:szCs w:val="18"/>
              </w:rPr>
              <w:t>კომპოსტირება</w:t>
            </w:r>
            <w:proofErr w:type="spellEnd"/>
          </w:p>
        </w:tc>
        <w:tc>
          <w:tcPr>
            <w:tcW w:w="3345" w:type="dxa"/>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195.1</w:t>
            </w:r>
          </w:p>
        </w:tc>
      </w:tr>
      <w:tr w:rsidR="009C2DBB" w:rsidRPr="0060767F" w:rsidTr="009862ED">
        <w:trPr>
          <w:trHeight w:val="46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900" w:type="dxa"/>
            <w:gridSpan w:val="7"/>
            <w:shd w:val="clear" w:color="auto" w:fill="auto"/>
            <w:vAlign w:val="center"/>
            <w:hideMark/>
          </w:tcPr>
          <w:p w:rsidR="009C2DBB" w:rsidRPr="0060767F" w:rsidRDefault="009C2DB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ქალაქის ეკოლოგიური და უსაფრთხო მდგომარეობის შენარჩუნება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გაუმჯობესება</w:t>
            </w:r>
          </w:p>
        </w:tc>
      </w:tr>
      <w:tr w:rsidR="009C2DBB" w:rsidRPr="0060767F" w:rsidTr="009862ED">
        <w:trPr>
          <w:trHeight w:val="70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900" w:type="dxa"/>
            <w:gridSpan w:val="7"/>
            <w:shd w:val="clear" w:color="auto" w:fill="auto"/>
            <w:vAlign w:val="center"/>
            <w:hideMark/>
          </w:tcPr>
          <w:p w:rsidR="009C2DBB" w:rsidRPr="0060767F" w:rsidRDefault="009C2DB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6: სუფთა წყალი და </w:t>
            </w:r>
            <w:proofErr w:type="spellStart"/>
            <w:r w:rsidRPr="0060767F">
              <w:rPr>
                <w:rFonts w:ascii="Sylfaen" w:eastAsia="Times New Roman" w:hAnsi="Sylfaen" w:cs="Calibri"/>
                <w:color w:val="000000"/>
                <w:sz w:val="18"/>
                <w:szCs w:val="18"/>
              </w:rPr>
              <w:t>სანიტარია</w:t>
            </w:r>
            <w:proofErr w:type="spellEnd"/>
          </w:p>
        </w:tc>
      </w:tr>
      <w:tr w:rsidR="009C2DBB" w:rsidRPr="0060767F" w:rsidTr="009862ED">
        <w:trPr>
          <w:trHeight w:val="255"/>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900" w:type="dxa"/>
            <w:gridSpan w:val="7"/>
            <w:shd w:val="clear" w:color="auto" w:fill="auto"/>
            <w:vAlign w:val="center"/>
            <w:hideMark/>
          </w:tcPr>
          <w:p w:rsidR="009C2DBB" w:rsidRPr="0060767F" w:rsidRDefault="009C2DB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C2DBB" w:rsidRPr="0060767F" w:rsidTr="009862ED">
        <w:trPr>
          <w:trHeight w:val="780"/>
        </w:trPr>
        <w:tc>
          <w:tcPr>
            <w:tcW w:w="0" w:type="auto"/>
            <w:gridSpan w:val="3"/>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900" w:type="dxa"/>
            <w:gridSpan w:val="7"/>
            <w:shd w:val="clear" w:color="auto" w:fill="auto"/>
            <w:vAlign w:val="center"/>
            <w:hideMark/>
          </w:tcPr>
          <w:p w:rsidR="009C2DBB" w:rsidRPr="0060767F" w:rsidRDefault="009C2DBB"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9C2DBB" w:rsidRPr="0060767F" w:rsidTr="009862ED">
        <w:trPr>
          <w:trHeight w:val="527"/>
        </w:trPr>
        <w:tc>
          <w:tcPr>
            <w:tcW w:w="0" w:type="auto"/>
            <w:vMerge w:val="restart"/>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837" w:type="dxa"/>
            <w:gridSpan w:val="8"/>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C2DBB" w:rsidRPr="0060767F" w:rsidTr="009862ED">
        <w:trPr>
          <w:trHeight w:val="765"/>
        </w:trPr>
        <w:tc>
          <w:tcPr>
            <w:tcW w:w="0" w:type="auto"/>
            <w:vMerge/>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484" w:type="dxa"/>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C2DBB" w:rsidRPr="0060767F" w:rsidTr="009862ED">
        <w:trPr>
          <w:trHeight w:val="525"/>
        </w:trPr>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გატანილი ნარჩენების რაოდენობა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45000 ტონა</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45000 ტონა</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45000 ტონა</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45000 ტონა</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45000 ტონა</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484" w:type="dxa"/>
            <w:shd w:val="clear" w:color="auto" w:fill="auto"/>
            <w:noWrap/>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r>
      <w:tr w:rsidR="009C2DBB" w:rsidRPr="0060767F" w:rsidTr="009862ED">
        <w:trPr>
          <w:trHeight w:val="525"/>
        </w:trPr>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lastRenderedPageBreak/>
              <w:t>2</w:t>
            </w:r>
            <w:r w:rsidR="009862ED"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დასუფთავებული ტერიტორიის რაოდენობა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852000000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852000000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852000000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852000000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852000000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484" w:type="dxa"/>
            <w:shd w:val="clear" w:color="auto" w:fill="auto"/>
            <w:noWrap/>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r>
      <w:tr w:rsidR="009C2DBB" w:rsidRPr="0060767F" w:rsidTr="00083643">
        <w:trPr>
          <w:trHeight w:val="850"/>
        </w:trPr>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3</w:t>
            </w:r>
            <w:r w:rsidR="009862ED"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roofErr w:type="spellStart"/>
            <w:r w:rsidRPr="0060767F">
              <w:rPr>
                <w:rFonts w:ascii="Sylfaen" w:eastAsia="Times New Roman" w:hAnsi="Sylfaen" w:cs="Calibri"/>
                <w:color w:val="000000"/>
                <w:sz w:val="16"/>
                <w:szCs w:val="16"/>
              </w:rPr>
              <w:t>ამოწმენდილი</w:t>
            </w:r>
            <w:proofErr w:type="spellEnd"/>
            <w:r w:rsidRPr="0060767F">
              <w:rPr>
                <w:rFonts w:ascii="Sylfaen" w:eastAsia="Times New Roman" w:hAnsi="Sylfaen" w:cs="Calibri"/>
                <w:color w:val="000000"/>
                <w:sz w:val="16"/>
                <w:szCs w:val="16"/>
              </w:rPr>
              <w:t xml:space="preserve"> სანიაღვრე </w:t>
            </w:r>
            <w:proofErr w:type="spellStart"/>
            <w:r w:rsidRPr="0060767F">
              <w:rPr>
                <w:rFonts w:ascii="Sylfaen" w:eastAsia="Times New Roman" w:hAnsi="Sylfaen" w:cs="Calibri"/>
                <w:color w:val="000000"/>
                <w:sz w:val="16"/>
                <w:szCs w:val="16"/>
              </w:rPr>
              <w:t>არხების</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სიგრძე</w:t>
            </w:r>
            <w:proofErr w:type="spellEnd"/>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26000 </w:t>
            </w:r>
            <w:proofErr w:type="spellStart"/>
            <w:r w:rsidRPr="0060767F">
              <w:rPr>
                <w:rFonts w:ascii="Sylfaen" w:eastAsia="Times New Roman" w:hAnsi="Sylfaen" w:cs="Calibri"/>
                <w:color w:val="000000"/>
                <w:sz w:val="16"/>
                <w:szCs w:val="16"/>
              </w:rPr>
              <w:t>გრძ</w:t>
            </w:r>
            <w:proofErr w:type="spellEnd"/>
            <w:r w:rsidRPr="0060767F">
              <w:rPr>
                <w:rFonts w:ascii="Sylfaen" w:eastAsia="Times New Roman" w:hAnsi="Sylfaen" w:cs="Calibri"/>
                <w:color w:val="000000"/>
                <w:sz w:val="16"/>
                <w:szCs w:val="16"/>
              </w:rPr>
              <w:t>/მეტრი</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27000 </w:t>
            </w:r>
            <w:proofErr w:type="spellStart"/>
            <w:r w:rsidRPr="0060767F">
              <w:rPr>
                <w:rFonts w:ascii="Sylfaen" w:eastAsia="Times New Roman" w:hAnsi="Sylfaen" w:cs="Calibri"/>
                <w:color w:val="000000"/>
                <w:sz w:val="16"/>
                <w:szCs w:val="16"/>
              </w:rPr>
              <w:t>გრძ</w:t>
            </w:r>
            <w:proofErr w:type="spellEnd"/>
            <w:r w:rsidRPr="0060767F">
              <w:rPr>
                <w:rFonts w:ascii="Sylfaen" w:eastAsia="Times New Roman" w:hAnsi="Sylfaen" w:cs="Calibri"/>
                <w:color w:val="000000"/>
                <w:sz w:val="16"/>
                <w:szCs w:val="16"/>
              </w:rPr>
              <w:t>/მეტრი</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28000 </w:t>
            </w:r>
            <w:proofErr w:type="spellStart"/>
            <w:r w:rsidRPr="0060767F">
              <w:rPr>
                <w:rFonts w:ascii="Sylfaen" w:eastAsia="Times New Roman" w:hAnsi="Sylfaen" w:cs="Calibri"/>
                <w:color w:val="000000"/>
                <w:sz w:val="16"/>
                <w:szCs w:val="16"/>
              </w:rPr>
              <w:t>გრძ</w:t>
            </w:r>
            <w:proofErr w:type="spellEnd"/>
            <w:r w:rsidRPr="0060767F">
              <w:rPr>
                <w:rFonts w:ascii="Sylfaen" w:eastAsia="Times New Roman" w:hAnsi="Sylfaen" w:cs="Calibri"/>
                <w:color w:val="000000"/>
                <w:sz w:val="16"/>
                <w:szCs w:val="16"/>
              </w:rPr>
              <w:t>/მეტრი</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29000 </w:t>
            </w:r>
            <w:proofErr w:type="spellStart"/>
            <w:r w:rsidRPr="0060767F">
              <w:rPr>
                <w:rFonts w:ascii="Sylfaen" w:eastAsia="Times New Roman" w:hAnsi="Sylfaen" w:cs="Calibri"/>
                <w:color w:val="000000"/>
                <w:sz w:val="16"/>
                <w:szCs w:val="16"/>
              </w:rPr>
              <w:t>გრძ</w:t>
            </w:r>
            <w:proofErr w:type="spellEnd"/>
            <w:r w:rsidRPr="0060767F">
              <w:rPr>
                <w:rFonts w:ascii="Sylfaen" w:eastAsia="Times New Roman" w:hAnsi="Sylfaen" w:cs="Calibri"/>
                <w:color w:val="000000"/>
                <w:sz w:val="16"/>
                <w:szCs w:val="16"/>
              </w:rPr>
              <w:t>/მეტრი</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29000 </w:t>
            </w:r>
            <w:proofErr w:type="spellStart"/>
            <w:r w:rsidRPr="0060767F">
              <w:rPr>
                <w:rFonts w:ascii="Sylfaen" w:eastAsia="Times New Roman" w:hAnsi="Sylfaen" w:cs="Calibri"/>
                <w:color w:val="000000"/>
                <w:sz w:val="16"/>
                <w:szCs w:val="16"/>
              </w:rPr>
              <w:t>გრძ</w:t>
            </w:r>
            <w:proofErr w:type="spellEnd"/>
            <w:r w:rsidRPr="0060767F">
              <w:rPr>
                <w:rFonts w:ascii="Sylfaen" w:eastAsia="Times New Roman" w:hAnsi="Sylfaen" w:cs="Calibri"/>
                <w:color w:val="000000"/>
                <w:sz w:val="16"/>
                <w:szCs w:val="16"/>
              </w:rPr>
              <w:t>/მეტრი</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1484" w:type="dxa"/>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მოსული ნალექების რაოდენობა</w:t>
            </w:r>
          </w:p>
        </w:tc>
      </w:tr>
      <w:tr w:rsidR="009C2DBB" w:rsidRPr="0060767F" w:rsidTr="009862ED">
        <w:trPr>
          <w:trHeight w:val="1050"/>
        </w:trPr>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4</w:t>
            </w:r>
            <w:r w:rsidR="009862ED"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გადაბელილი, </w:t>
            </w:r>
            <w:proofErr w:type="spellStart"/>
            <w:r w:rsidRPr="0060767F">
              <w:rPr>
                <w:rFonts w:ascii="Sylfaen" w:eastAsia="Times New Roman" w:hAnsi="Sylfaen" w:cs="Calibri"/>
                <w:color w:val="000000"/>
                <w:sz w:val="16"/>
                <w:szCs w:val="16"/>
              </w:rPr>
              <w:t>გასხლულ</w:t>
            </w:r>
            <w:proofErr w:type="spellEnd"/>
            <w:r w:rsidR="0003507A">
              <w:rPr>
                <w:rFonts w:ascii="Sylfaen" w:eastAsia="Times New Roman" w:hAnsi="Sylfaen" w:cs="Calibri"/>
                <w:color w:val="000000"/>
                <w:sz w:val="16"/>
                <w:szCs w:val="16"/>
                <w:lang w:val="ka-GE"/>
              </w:rPr>
              <w:t xml:space="preserve"> </w:t>
            </w:r>
            <w:r w:rsidR="000A2AAF">
              <w:rPr>
                <w:rFonts w:ascii="Sylfaen" w:eastAsia="Times New Roman" w:hAnsi="Sylfaen" w:cs="Calibri"/>
                <w:color w:val="000000"/>
                <w:sz w:val="16"/>
                <w:szCs w:val="16"/>
              </w:rPr>
              <w:t>–</w:t>
            </w:r>
            <w:r w:rsidR="0003507A">
              <w:rPr>
                <w:rFonts w:ascii="Sylfaen" w:eastAsia="Times New Roman" w:hAnsi="Sylfaen" w:cs="Calibri"/>
                <w:color w:val="000000"/>
                <w:sz w:val="16"/>
                <w:szCs w:val="16"/>
                <w:lang w:val="ka-GE"/>
              </w:rPr>
              <w:t xml:space="preserve"> </w:t>
            </w:r>
            <w:proofErr w:type="spellStart"/>
            <w:r w:rsidRPr="0060767F">
              <w:rPr>
                <w:rFonts w:ascii="Sylfaen" w:eastAsia="Times New Roman" w:hAnsi="Sylfaen" w:cs="Calibri"/>
                <w:color w:val="000000"/>
                <w:sz w:val="16"/>
                <w:szCs w:val="16"/>
              </w:rPr>
              <w:t>ფორმირებული</w:t>
            </w:r>
            <w:proofErr w:type="spellEnd"/>
            <w:r w:rsidRPr="0060767F">
              <w:rPr>
                <w:rFonts w:ascii="Sylfaen" w:eastAsia="Times New Roman" w:hAnsi="Sylfaen" w:cs="Calibri"/>
                <w:color w:val="000000"/>
                <w:sz w:val="16"/>
                <w:szCs w:val="16"/>
              </w:rPr>
              <w:t xml:space="preserve"> და </w:t>
            </w:r>
            <w:proofErr w:type="spellStart"/>
            <w:r w:rsidRPr="0060767F">
              <w:rPr>
                <w:rFonts w:ascii="Sylfaen" w:eastAsia="Times New Roman" w:hAnsi="Sylfaen" w:cs="Calibri"/>
                <w:color w:val="000000"/>
                <w:sz w:val="16"/>
                <w:szCs w:val="16"/>
              </w:rPr>
              <w:t>მოჭრილი</w:t>
            </w:r>
            <w:proofErr w:type="spellEnd"/>
            <w:r w:rsidRPr="0060767F">
              <w:rPr>
                <w:rFonts w:ascii="Sylfaen" w:eastAsia="Times New Roman" w:hAnsi="Sylfaen" w:cs="Calibri"/>
                <w:color w:val="000000"/>
                <w:sz w:val="16"/>
                <w:szCs w:val="16"/>
              </w:rPr>
              <w:t xml:space="preserve"> ხეების რაოდენობა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12000</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12000</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12000</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12000</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12000</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484" w:type="dxa"/>
            <w:shd w:val="clear" w:color="auto" w:fill="auto"/>
            <w:noWrap/>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r>
      <w:tr w:rsidR="009C2DBB" w:rsidRPr="0060767F" w:rsidTr="009862ED">
        <w:trPr>
          <w:trHeight w:val="525"/>
        </w:trPr>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5</w:t>
            </w:r>
            <w:r w:rsidR="009862ED"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roofErr w:type="spellStart"/>
            <w:r w:rsidRPr="0060767F">
              <w:rPr>
                <w:rFonts w:ascii="Sylfaen" w:eastAsia="Times New Roman" w:hAnsi="Sylfaen" w:cs="Calibri"/>
                <w:color w:val="000000"/>
                <w:sz w:val="16"/>
                <w:szCs w:val="16"/>
              </w:rPr>
              <w:t>დეზინფექცირებული</w:t>
            </w:r>
            <w:proofErr w:type="spellEnd"/>
            <w:r w:rsidRPr="0060767F">
              <w:rPr>
                <w:rFonts w:ascii="Sylfaen" w:eastAsia="Times New Roman" w:hAnsi="Sylfaen" w:cs="Calibri"/>
                <w:color w:val="000000"/>
                <w:sz w:val="16"/>
                <w:szCs w:val="16"/>
              </w:rPr>
              <w:t xml:space="preserve"> ტერიტორიის რაოდენობა</w:t>
            </w:r>
          </w:p>
        </w:tc>
        <w:tc>
          <w:tcPr>
            <w:tcW w:w="0" w:type="auto"/>
            <w:shd w:val="clear" w:color="auto" w:fill="auto"/>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37000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37000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37000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37000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37000 მ</w:t>
            </w:r>
            <w:r w:rsidRPr="0060767F">
              <w:rPr>
                <w:rFonts w:ascii="Sylfaen" w:eastAsia="Times New Roman" w:hAnsi="Sylfaen" w:cs="Calibri"/>
                <w:color w:val="000000"/>
                <w:sz w:val="16"/>
                <w:szCs w:val="16"/>
                <w:vertAlign w:val="superscript"/>
              </w:rPr>
              <w:t>2</w:t>
            </w:r>
          </w:p>
        </w:tc>
        <w:tc>
          <w:tcPr>
            <w:tcW w:w="0" w:type="auto"/>
            <w:shd w:val="clear" w:color="000000" w:fill="FFFFFF"/>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484" w:type="dxa"/>
            <w:shd w:val="clear" w:color="auto" w:fill="auto"/>
            <w:noWrap/>
            <w:vAlign w:val="center"/>
            <w:hideMark/>
          </w:tcPr>
          <w:p w:rsidR="009C2DBB" w:rsidRPr="0060767F" w:rsidRDefault="009C2DBB" w:rsidP="0060767F">
            <w:pPr>
              <w:spacing w:after="0" w:line="276" w:lineRule="auto"/>
              <w:jc w:val="center"/>
              <w:rPr>
                <w:rFonts w:ascii="Sylfaen" w:eastAsia="Times New Roman" w:hAnsi="Sylfaen" w:cs="Calibri"/>
                <w:color w:val="000000"/>
                <w:sz w:val="16"/>
                <w:szCs w:val="16"/>
              </w:rPr>
            </w:pPr>
          </w:p>
        </w:tc>
      </w:tr>
    </w:tbl>
    <w:p w:rsidR="009C2DBB" w:rsidRPr="0060767F" w:rsidRDefault="009C2DBB" w:rsidP="0060767F">
      <w:pPr>
        <w:spacing w:before="240" w:after="0" w:line="276" w:lineRule="auto"/>
        <w:ind w:firstLine="720"/>
        <w:jc w:val="both"/>
        <w:rPr>
          <w:rFonts w:ascii="Sylfaen" w:eastAsia="Times New Roman" w:hAnsi="Sylfaen" w:cs="Calibri"/>
          <w:b/>
          <w:bCs/>
          <w:sz w:val="18"/>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63"/>
        <w:gridCol w:w="1330"/>
        <w:gridCol w:w="709"/>
        <w:gridCol w:w="972"/>
        <w:gridCol w:w="972"/>
        <w:gridCol w:w="972"/>
        <w:gridCol w:w="972"/>
        <w:gridCol w:w="1010"/>
        <w:gridCol w:w="1994"/>
      </w:tblGrid>
      <w:tr w:rsidR="00065DAC" w:rsidRPr="0060767F" w:rsidTr="008D54C0">
        <w:trPr>
          <w:trHeight w:val="25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601" w:type="dxa"/>
            <w:gridSpan w:val="7"/>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მწვანე ნარგავების მოვლა </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 xml:space="preserve"> პატრონობა, განვითარება</w:t>
            </w:r>
          </w:p>
        </w:tc>
      </w:tr>
      <w:tr w:rsidR="00065DAC" w:rsidRPr="0060767F" w:rsidTr="008D54C0">
        <w:trPr>
          <w:trHeight w:val="25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601" w:type="dxa"/>
            <w:gridSpan w:val="7"/>
            <w:shd w:val="clear" w:color="auto" w:fill="auto"/>
            <w:vAlign w:val="center"/>
            <w:hideMark/>
          </w:tcPr>
          <w:p w:rsidR="00065DAC" w:rsidRPr="0060767F" w:rsidRDefault="00065DA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03 02</w:t>
            </w:r>
          </w:p>
        </w:tc>
      </w:tr>
      <w:tr w:rsidR="00065DAC" w:rsidRPr="0060767F" w:rsidTr="008D54C0">
        <w:trPr>
          <w:trHeight w:val="300"/>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601" w:type="dxa"/>
            <w:gridSpan w:val="7"/>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4217.3</w:t>
            </w:r>
          </w:p>
        </w:tc>
      </w:tr>
      <w:tr w:rsidR="00065DAC" w:rsidRPr="0060767F" w:rsidTr="008D54C0">
        <w:trPr>
          <w:trHeight w:val="25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601" w:type="dxa"/>
            <w:gridSpan w:val="7"/>
            <w:shd w:val="clear" w:color="auto" w:fill="auto"/>
            <w:vAlign w:val="center"/>
            <w:hideMark/>
          </w:tcPr>
          <w:p w:rsidR="00065DAC" w:rsidRPr="0060767F" w:rsidRDefault="00065DA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7054</w:t>
            </w:r>
          </w:p>
        </w:tc>
      </w:tr>
      <w:tr w:rsidR="00065DAC" w:rsidRPr="0060767F" w:rsidTr="008D54C0">
        <w:trPr>
          <w:trHeight w:val="723"/>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601" w:type="dxa"/>
            <w:gridSpan w:val="7"/>
            <w:shd w:val="clear" w:color="auto" w:fill="auto"/>
            <w:vAlign w:val="center"/>
            <w:hideMark/>
          </w:tcPr>
          <w:p w:rsidR="00065DAC" w:rsidRPr="0060767F" w:rsidRDefault="00065DAC" w:rsidP="00083643">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065DAC" w:rsidRPr="0060767F" w:rsidTr="008D54C0">
        <w:trPr>
          <w:trHeight w:val="100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601" w:type="dxa"/>
            <w:gridSpan w:val="7"/>
            <w:shd w:val="clear" w:color="auto" w:fill="auto"/>
            <w:vAlign w:val="center"/>
            <w:hideMark/>
          </w:tcPr>
          <w:p w:rsidR="00065DAC" w:rsidRPr="0060767F" w:rsidRDefault="00065DAC" w:rsidP="00083643">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პროგრამის ფარგლებში განხორციელდება მუნიციპალიტეტის ტერიტორიაზე არსებული პარკებისა და სკვერების მოვლა</w:t>
            </w:r>
            <w:r w:rsidR="000A2AAF">
              <w:rPr>
                <w:rFonts w:ascii="Sylfaen" w:eastAsia="Times New Roman" w:hAnsi="Sylfaen" w:cs="Calibri"/>
                <w:color w:val="000000"/>
                <w:sz w:val="18"/>
                <w:szCs w:val="18"/>
              </w:rPr>
              <w:t>–</w:t>
            </w:r>
            <w:r w:rsidR="004E493D">
              <w:rPr>
                <w:rFonts w:ascii="Sylfaen" w:eastAsia="Times New Roman" w:hAnsi="Sylfaen" w:cs="Calibri"/>
                <w:color w:val="000000"/>
                <w:sz w:val="18"/>
                <w:szCs w:val="18"/>
              </w:rPr>
              <w:t xml:space="preserve">პატრონობა, კერძოდ, </w:t>
            </w:r>
            <w:r w:rsidRPr="0060767F">
              <w:rPr>
                <w:rFonts w:ascii="Sylfaen" w:eastAsia="Times New Roman" w:hAnsi="Sylfaen" w:cs="Calibri"/>
                <w:color w:val="000000"/>
                <w:sz w:val="18"/>
                <w:szCs w:val="18"/>
              </w:rPr>
              <w:t>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065DAC" w:rsidRPr="0060767F" w:rsidTr="008D54C0">
        <w:trPr>
          <w:trHeight w:val="43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601" w:type="dxa"/>
            <w:gridSpan w:val="7"/>
            <w:shd w:val="clear" w:color="auto" w:fill="auto"/>
            <w:vAlign w:val="center"/>
            <w:hideMark/>
          </w:tcPr>
          <w:p w:rsidR="00065DAC" w:rsidRPr="0060767F" w:rsidRDefault="00065DA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ქალაქის ეკოლოგიური მდგომარეობის შენარჩუნება და გაუმჯობესება</w:t>
            </w:r>
          </w:p>
        </w:tc>
      </w:tr>
      <w:tr w:rsidR="00065DAC" w:rsidRPr="0060767F" w:rsidTr="008D54C0">
        <w:trPr>
          <w:trHeight w:val="73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601" w:type="dxa"/>
            <w:gridSpan w:val="7"/>
            <w:shd w:val="clear" w:color="auto" w:fill="auto"/>
            <w:vAlign w:val="center"/>
            <w:hideMark/>
          </w:tcPr>
          <w:p w:rsidR="00065DAC" w:rsidRPr="0060767F" w:rsidRDefault="00065DA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15: </w:t>
            </w:r>
            <w:proofErr w:type="spellStart"/>
            <w:r w:rsidRPr="0060767F">
              <w:rPr>
                <w:rFonts w:ascii="Sylfaen" w:eastAsia="Times New Roman" w:hAnsi="Sylfaen" w:cs="Calibri"/>
                <w:color w:val="000000"/>
                <w:sz w:val="18"/>
                <w:szCs w:val="18"/>
              </w:rPr>
              <w:t>დედამიწის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ეკოსისტემები</w:t>
            </w:r>
            <w:proofErr w:type="spellEnd"/>
          </w:p>
        </w:tc>
      </w:tr>
      <w:tr w:rsidR="00065DAC" w:rsidRPr="0060767F" w:rsidTr="008D54C0">
        <w:trPr>
          <w:trHeight w:val="401"/>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601" w:type="dxa"/>
            <w:gridSpan w:val="7"/>
            <w:shd w:val="clear" w:color="auto" w:fill="auto"/>
            <w:vAlign w:val="center"/>
            <w:hideMark/>
          </w:tcPr>
          <w:p w:rsidR="00065DAC" w:rsidRPr="0060767F" w:rsidRDefault="00065DA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065DAC" w:rsidRPr="0060767F" w:rsidTr="008D54C0">
        <w:trPr>
          <w:trHeight w:val="405"/>
        </w:trPr>
        <w:tc>
          <w:tcPr>
            <w:tcW w:w="3457" w:type="dxa"/>
            <w:gridSpan w:val="3"/>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601" w:type="dxa"/>
            <w:gridSpan w:val="7"/>
            <w:shd w:val="clear" w:color="auto" w:fill="auto"/>
            <w:vAlign w:val="center"/>
            <w:hideMark/>
          </w:tcPr>
          <w:p w:rsidR="00065DAC" w:rsidRPr="0060767F" w:rsidRDefault="00065DA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ეკოლოგიური მდგომარეობის გაუმჯობესება</w:t>
            </w:r>
          </w:p>
        </w:tc>
      </w:tr>
      <w:tr w:rsidR="00065DAC" w:rsidRPr="0060767F" w:rsidTr="008D54C0">
        <w:trPr>
          <w:trHeight w:val="385"/>
        </w:trPr>
        <w:tc>
          <w:tcPr>
            <w:tcW w:w="0" w:type="auto"/>
            <w:vMerge w:val="restart"/>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1763" w:type="dxa"/>
            <w:vMerge w:val="restart"/>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931" w:type="dxa"/>
            <w:gridSpan w:val="8"/>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065DAC" w:rsidRPr="0060767F" w:rsidTr="008D54C0">
        <w:trPr>
          <w:trHeight w:val="765"/>
        </w:trPr>
        <w:tc>
          <w:tcPr>
            <w:tcW w:w="0" w:type="auto"/>
            <w:vMerge/>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rPr>
            </w:pPr>
          </w:p>
        </w:tc>
        <w:tc>
          <w:tcPr>
            <w:tcW w:w="1763" w:type="dxa"/>
            <w:vMerge/>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709"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994"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065DAC" w:rsidRPr="0060767F" w:rsidTr="008D54C0">
        <w:trPr>
          <w:trHeight w:val="604"/>
        </w:trPr>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1</w:t>
            </w:r>
            <w:r w:rsidRPr="0060767F">
              <w:rPr>
                <w:rFonts w:ascii="Sylfaen" w:eastAsia="Times New Roman" w:hAnsi="Sylfaen" w:cs="Calibri"/>
                <w:color w:val="000000"/>
                <w:sz w:val="16"/>
                <w:szCs w:val="16"/>
                <w:lang w:val="ka-GE"/>
              </w:rPr>
              <w:t>.</w:t>
            </w:r>
          </w:p>
        </w:tc>
        <w:tc>
          <w:tcPr>
            <w:tcW w:w="1763"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მოვლა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პატრონო</w:t>
            </w:r>
            <w:r w:rsidRPr="0060767F">
              <w:rPr>
                <w:rFonts w:ascii="Sylfaen" w:eastAsia="Times New Roman" w:hAnsi="Sylfaen" w:cs="Calibri"/>
                <w:color w:val="000000"/>
                <w:sz w:val="16"/>
                <w:szCs w:val="16"/>
              </w:rPr>
              <w:softHyphen/>
              <w:t>ბაში არსებული სკვერების რაოდენობა</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rPr>
            </w:pPr>
          </w:p>
        </w:tc>
        <w:tc>
          <w:tcPr>
            <w:tcW w:w="709"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70</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80</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85</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1994"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 xml:space="preserve">რეაბილიტაციის </w:t>
            </w:r>
            <w:proofErr w:type="spellStart"/>
            <w:r w:rsidRPr="0060767F">
              <w:rPr>
                <w:rFonts w:ascii="Sylfaen" w:eastAsia="Times New Roman" w:hAnsi="Sylfaen" w:cs="Calibri"/>
                <w:bCs/>
                <w:color w:val="000000"/>
                <w:sz w:val="16"/>
                <w:szCs w:val="16"/>
              </w:rPr>
              <w:t>პროცესში</w:t>
            </w:r>
            <w:proofErr w:type="spellEnd"/>
            <w:r w:rsidRPr="0060767F">
              <w:rPr>
                <w:rFonts w:ascii="Sylfaen" w:eastAsia="Times New Roman" w:hAnsi="Sylfaen" w:cs="Calibri"/>
                <w:bCs/>
                <w:color w:val="000000"/>
                <w:sz w:val="16"/>
                <w:szCs w:val="16"/>
              </w:rPr>
              <w:t xml:space="preserve"> არსებული სკვერები</w:t>
            </w:r>
          </w:p>
        </w:tc>
      </w:tr>
      <w:tr w:rsidR="00065DAC" w:rsidRPr="0060767F" w:rsidTr="008D54C0">
        <w:trPr>
          <w:trHeight w:val="525"/>
        </w:trPr>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2</w:t>
            </w:r>
            <w:r w:rsidRPr="0060767F">
              <w:rPr>
                <w:rFonts w:ascii="Sylfaen" w:eastAsia="Times New Roman" w:hAnsi="Sylfaen" w:cs="Calibri"/>
                <w:color w:val="000000"/>
                <w:sz w:val="16"/>
                <w:szCs w:val="16"/>
                <w:lang w:val="ka-GE"/>
              </w:rPr>
              <w:t>.</w:t>
            </w:r>
          </w:p>
        </w:tc>
        <w:tc>
          <w:tcPr>
            <w:tcW w:w="1763"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მწვანე საფარით </w:t>
            </w:r>
            <w:proofErr w:type="spellStart"/>
            <w:r w:rsidRPr="0060767F">
              <w:rPr>
                <w:rFonts w:ascii="Sylfaen" w:eastAsia="Times New Roman" w:hAnsi="Sylfaen" w:cs="Calibri"/>
                <w:color w:val="000000"/>
                <w:sz w:val="16"/>
                <w:szCs w:val="16"/>
              </w:rPr>
              <w:t>განახლებული</w:t>
            </w:r>
            <w:proofErr w:type="spellEnd"/>
            <w:r w:rsidRPr="0060767F">
              <w:rPr>
                <w:rFonts w:ascii="Sylfaen" w:eastAsia="Times New Roman" w:hAnsi="Sylfaen" w:cs="Calibri"/>
                <w:color w:val="000000"/>
                <w:sz w:val="16"/>
                <w:szCs w:val="16"/>
              </w:rPr>
              <w:t xml:space="preserve"> სკვერების რაოდენობა</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color w:val="000000"/>
                <w:sz w:val="16"/>
                <w:szCs w:val="16"/>
              </w:rPr>
            </w:pPr>
          </w:p>
        </w:tc>
        <w:tc>
          <w:tcPr>
            <w:tcW w:w="709"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70</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80</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85</w:t>
            </w:r>
          </w:p>
        </w:tc>
        <w:tc>
          <w:tcPr>
            <w:tcW w:w="0" w:type="auto"/>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1994" w:type="dxa"/>
            <w:shd w:val="clear" w:color="auto" w:fill="auto"/>
            <w:vAlign w:val="center"/>
            <w:hideMark/>
          </w:tcPr>
          <w:p w:rsidR="00065DAC" w:rsidRPr="0060767F" w:rsidRDefault="00065DA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კლიმატური პირობები</w:t>
            </w:r>
          </w:p>
        </w:tc>
      </w:tr>
    </w:tbl>
    <w:p w:rsidR="009C2DBB" w:rsidRPr="0060767F" w:rsidRDefault="009C2DBB" w:rsidP="0060767F">
      <w:pPr>
        <w:spacing w:before="240" w:after="0" w:line="276" w:lineRule="auto"/>
        <w:ind w:firstLine="720"/>
        <w:jc w:val="both"/>
        <w:rPr>
          <w:rFonts w:ascii="Sylfaen" w:eastAsia="Times New Roman" w:hAnsi="Sylfaen" w:cs="Calibri"/>
          <w:b/>
          <w:bCs/>
          <w:sz w:val="18"/>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62"/>
        <w:gridCol w:w="1106"/>
        <w:gridCol w:w="997"/>
        <w:gridCol w:w="1183"/>
        <w:gridCol w:w="1183"/>
        <w:gridCol w:w="861"/>
        <w:gridCol w:w="861"/>
        <w:gridCol w:w="896"/>
        <w:gridCol w:w="1845"/>
      </w:tblGrid>
      <w:tr w:rsidR="00955204" w:rsidRPr="0060767F" w:rsidTr="008D54C0">
        <w:trPr>
          <w:trHeight w:val="523"/>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829" w:type="dxa"/>
            <w:gridSpan w:val="7"/>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ქალაქის გამწვანების მოვლა</w:t>
            </w:r>
            <w:r w:rsidR="000A2AAF">
              <w:rPr>
                <w:rFonts w:ascii="Sylfaen" w:eastAsia="Times New Roman" w:hAnsi="Sylfaen" w:cs="Calibri"/>
                <w:b/>
                <w:bCs/>
                <w:color w:val="000000"/>
                <w:sz w:val="18"/>
                <w:szCs w:val="18"/>
              </w:rPr>
              <w:t>–</w:t>
            </w:r>
            <w:r w:rsidRPr="0060767F">
              <w:rPr>
                <w:rFonts w:ascii="Sylfaen" w:eastAsia="Times New Roman" w:hAnsi="Sylfaen" w:cs="Calibri"/>
                <w:b/>
                <w:bCs/>
                <w:color w:val="000000"/>
                <w:sz w:val="18"/>
                <w:szCs w:val="18"/>
              </w:rPr>
              <w:t>პატრონობისა და სკვერების კეთილმოწყობის ღონისძიებები</w:t>
            </w:r>
          </w:p>
        </w:tc>
      </w:tr>
      <w:tr w:rsidR="00955204" w:rsidRPr="0060767F" w:rsidTr="008D54C0">
        <w:trPr>
          <w:trHeight w:val="417"/>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829" w:type="dxa"/>
            <w:gridSpan w:val="7"/>
            <w:shd w:val="clear" w:color="auto" w:fill="auto"/>
            <w:vAlign w:val="center"/>
            <w:hideMark/>
          </w:tcPr>
          <w:p w:rsidR="00955204" w:rsidRPr="0060767F" w:rsidRDefault="0095520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03 02 01 </w:t>
            </w:r>
          </w:p>
        </w:tc>
      </w:tr>
      <w:tr w:rsidR="00955204" w:rsidRPr="0060767F" w:rsidTr="008D54C0">
        <w:trPr>
          <w:trHeight w:val="409"/>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ბიუჯეტი</w:t>
            </w:r>
          </w:p>
        </w:tc>
        <w:tc>
          <w:tcPr>
            <w:tcW w:w="7829" w:type="dxa"/>
            <w:gridSpan w:val="7"/>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4217.3</w:t>
            </w:r>
          </w:p>
        </w:tc>
      </w:tr>
      <w:tr w:rsidR="00955204" w:rsidRPr="0060767F" w:rsidTr="008D54C0">
        <w:trPr>
          <w:trHeight w:val="429"/>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829" w:type="dxa"/>
            <w:gridSpan w:val="7"/>
            <w:shd w:val="clear" w:color="auto" w:fill="auto"/>
            <w:vAlign w:val="center"/>
            <w:hideMark/>
          </w:tcPr>
          <w:p w:rsidR="00955204" w:rsidRPr="0060767F" w:rsidRDefault="0095520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7054</w:t>
            </w:r>
          </w:p>
        </w:tc>
      </w:tr>
      <w:tr w:rsidR="00955204" w:rsidRPr="0060767F" w:rsidTr="008D3AF6">
        <w:trPr>
          <w:trHeight w:val="706"/>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829" w:type="dxa"/>
            <w:gridSpan w:val="7"/>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5204" w:rsidRPr="0060767F" w:rsidTr="008D3AF6">
        <w:trPr>
          <w:trHeight w:val="999"/>
        </w:trPr>
        <w:tc>
          <w:tcPr>
            <w:tcW w:w="3229" w:type="dxa"/>
            <w:gridSpan w:val="3"/>
            <w:vMerge w:val="restart"/>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829" w:type="dxa"/>
            <w:gridSpan w:val="7"/>
            <w:shd w:val="clear" w:color="auto" w:fill="auto"/>
            <w:vAlign w:val="center"/>
            <w:hideMark/>
          </w:tcPr>
          <w:p w:rsidR="00955204" w:rsidRPr="0060767F" w:rsidRDefault="00955204"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დასუფთავება და სკვერების მშენებლობა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რეაბილიტაცია </w:t>
            </w:r>
          </w:p>
        </w:tc>
      </w:tr>
      <w:tr w:rsidR="00955204" w:rsidRPr="0060767F" w:rsidTr="00F53E92">
        <w:trPr>
          <w:trHeight w:val="1113"/>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2780" w:type="dxa"/>
            <w:gridSpan w:val="2"/>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955204" w:rsidRPr="0060767F" w:rsidTr="008D3AF6">
        <w:trPr>
          <w:trHeight w:val="702"/>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ქალაქის გამწვანება,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w:t>
            </w:r>
            <w:r w:rsidR="008D3AF6">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ნობა და სკვერების კეთილმოწყობა</w:t>
            </w:r>
          </w:p>
        </w:tc>
        <w:tc>
          <w:tcPr>
            <w:tcW w:w="0" w:type="auto"/>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2780" w:type="dxa"/>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1066.0</w:t>
            </w:r>
          </w:p>
        </w:tc>
      </w:tr>
      <w:tr w:rsidR="00955204" w:rsidRPr="0060767F" w:rsidTr="00F53E92">
        <w:trPr>
          <w:trHeight w:val="698"/>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აბონენტის </w:t>
            </w:r>
            <w:proofErr w:type="spellStart"/>
            <w:r w:rsidRPr="0060767F">
              <w:rPr>
                <w:rFonts w:ascii="Sylfaen" w:eastAsia="Times New Roman" w:hAnsi="Sylfaen" w:cs="Calibri"/>
                <w:color w:val="000000"/>
                <w:sz w:val="18"/>
                <w:szCs w:val="18"/>
              </w:rPr>
              <w:t>ქსელზე</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დაერთების</w:t>
            </w:r>
            <w:proofErr w:type="spellEnd"/>
            <w:r w:rsidRPr="0060767F">
              <w:rPr>
                <w:rFonts w:ascii="Sylfaen" w:eastAsia="Times New Roman" w:hAnsi="Sylfaen" w:cs="Calibri"/>
                <w:color w:val="000000"/>
                <w:sz w:val="18"/>
                <w:szCs w:val="18"/>
              </w:rPr>
              <w:t xml:space="preserve"> ხარჯები</w:t>
            </w:r>
          </w:p>
        </w:tc>
        <w:tc>
          <w:tcPr>
            <w:tcW w:w="0" w:type="auto"/>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2780" w:type="dxa"/>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13.4</w:t>
            </w:r>
          </w:p>
        </w:tc>
      </w:tr>
      <w:tr w:rsidR="00955204" w:rsidRPr="0060767F" w:rsidTr="008D54C0">
        <w:trPr>
          <w:trHeight w:val="1215"/>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w:t>
            </w:r>
            <w:proofErr w:type="spellStart"/>
            <w:r w:rsidRPr="0060767F">
              <w:rPr>
                <w:rFonts w:ascii="Sylfaen" w:eastAsia="Times New Roman" w:hAnsi="Sylfaen" w:cs="Calibri"/>
                <w:color w:val="000000"/>
                <w:sz w:val="18"/>
                <w:szCs w:val="18"/>
              </w:rPr>
              <w:t>მუხნარის</w:t>
            </w:r>
            <w:proofErr w:type="spellEnd"/>
            <w:r w:rsidRPr="0060767F">
              <w:rPr>
                <w:rFonts w:ascii="Sylfaen" w:eastAsia="Times New Roman" w:hAnsi="Sylfaen" w:cs="Calibri"/>
                <w:color w:val="000000"/>
                <w:sz w:val="18"/>
                <w:szCs w:val="18"/>
              </w:rPr>
              <w:t>“ ადმინისტრაციულ ერთეულში სკვერის მოწყობა (საქართვ</w:t>
            </w:r>
            <w:r w:rsidR="00552980">
              <w:rPr>
                <w:rFonts w:ascii="Sylfaen" w:eastAsia="Times New Roman" w:hAnsi="Sylfaen" w:cs="Calibri"/>
                <w:color w:val="000000"/>
                <w:sz w:val="18"/>
                <w:szCs w:val="18"/>
              </w:rPr>
              <w:t>ელოს მთავრობის 17/01/2022 წლის №</w:t>
            </w:r>
            <w:r w:rsidRPr="0060767F">
              <w:rPr>
                <w:rFonts w:ascii="Sylfaen" w:eastAsia="Times New Roman" w:hAnsi="Sylfaen" w:cs="Calibri"/>
                <w:color w:val="000000"/>
                <w:sz w:val="18"/>
                <w:szCs w:val="18"/>
              </w:rPr>
              <w:t>75 განკარგულება)</w:t>
            </w:r>
          </w:p>
        </w:tc>
        <w:tc>
          <w:tcPr>
            <w:tcW w:w="0" w:type="auto"/>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135.5</w:t>
            </w:r>
          </w:p>
        </w:tc>
        <w:tc>
          <w:tcPr>
            <w:tcW w:w="2780" w:type="dxa"/>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366.8</w:t>
            </w:r>
          </w:p>
        </w:tc>
      </w:tr>
      <w:tr w:rsidR="00955204" w:rsidRPr="0060767F" w:rsidTr="00F53E92">
        <w:trPr>
          <w:trHeight w:val="1886"/>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შოთა</w:t>
            </w:r>
            <w:proofErr w:type="spellEnd"/>
            <w:r w:rsidRPr="0060767F">
              <w:rPr>
                <w:rFonts w:ascii="Sylfaen" w:eastAsia="Times New Roman" w:hAnsi="Sylfaen" w:cs="Calibri"/>
                <w:color w:val="000000"/>
                <w:sz w:val="18"/>
                <w:szCs w:val="18"/>
              </w:rPr>
              <w:t xml:space="preserve"> რუსთაველის </w:t>
            </w:r>
            <w:r w:rsidR="00F76DEB">
              <w:rPr>
                <w:rFonts w:ascii="Sylfaen" w:eastAsia="Times New Roman" w:hAnsi="Sylfaen" w:cs="Calibri"/>
                <w:color w:val="000000"/>
                <w:sz w:val="18"/>
                <w:szCs w:val="18"/>
                <w:lang w:val="ka-GE"/>
              </w:rPr>
              <w:t xml:space="preserve">სახელობის </w:t>
            </w:r>
            <w:r w:rsidRPr="0060767F">
              <w:rPr>
                <w:rFonts w:ascii="Sylfaen" w:eastAsia="Times New Roman" w:hAnsi="Sylfaen" w:cs="Calibri"/>
                <w:color w:val="000000"/>
                <w:sz w:val="18"/>
                <w:szCs w:val="18"/>
              </w:rPr>
              <w:t>სკვერის,</w:t>
            </w:r>
            <w:r w:rsidRPr="0060767F">
              <w:rPr>
                <w:rFonts w:ascii="Sylfaen" w:eastAsia="Times New Roman" w:hAnsi="Sylfaen" w:cs="Calibri"/>
                <w:color w:val="000000"/>
                <w:sz w:val="18"/>
                <w:szCs w:val="18"/>
                <w:lang w:val="ka-GE"/>
              </w:rPr>
              <w:t xml:space="preserve"> </w:t>
            </w:r>
            <w:r w:rsidRPr="0060767F">
              <w:rPr>
                <w:rFonts w:ascii="Sylfaen" w:eastAsia="Times New Roman" w:hAnsi="Sylfaen" w:cs="Calibri"/>
                <w:color w:val="000000"/>
                <w:sz w:val="18"/>
                <w:szCs w:val="18"/>
              </w:rPr>
              <w:t xml:space="preserve">მდინარე ოღასკურას, </w:t>
            </w:r>
            <w:proofErr w:type="spellStart"/>
            <w:r w:rsidRPr="0060767F">
              <w:rPr>
                <w:rFonts w:ascii="Sylfaen" w:eastAsia="Times New Roman" w:hAnsi="Sylfaen" w:cs="Calibri"/>
                <w:color w:val="000000"/>
                <w:sz w:val="18"/>
                <w:szCs w:val="18"/>
              </w:rPr>
              <w:t>ანჯაფარიძის</w:t>
            </w:r>
            <w:proofErr w:type="spellEnd"/>
            <w:r w:rsidRPr="0060767F">
              <w:rPr>
                <w:rFonts w:ascii="Sylfaen" w:eastAsia="Times New Roman" w:hAnsi="Sylfaen" w:cs="Calibri"/>
                <w:color w:val="000000"/>
                <w:sz w:val="18"/>
                <w:szCs w:val="18"/>
              </w:rPr>
              <w:t xml:space="preserve"> ქუჩაზე საბავშვო </w:t>
            </w:r>
            <w:proofErr w:type="spellStart"/>
            <w:r w:rsidRPr="0060767F">
              <w:rPr>
                <w:rFonts w:ascii="Sylfaen" w:eastAsia="Times New Roman" w:hAnsi="Sylfaen" w:cs="Calibri"/>
                <w:color w:val="000000"/>
                <w:sz w:val="18"/>
                <w:szCs w:val="18"/>
              </w:rPr>
              <w:t>ატრაქციონის</w:t>
            </w:r>
            <w:proofErr w:type="spellEnd"/>
            <w:r w:rsidR="0093659F">
              <w:rPr>
                <w:rFonts w:ascii="Sylfaen" w:eastAsia="Times New Roman" w:hAnsi="Sylfaen" w:cs="Calibri"/>
                <w:color w:val="000000"/>
                <w:sz w:val="18"/>
                <w:szCs w:val="18"/>
                <w:lang w:val="ka-GE"/>
              </w:rPr>
              <w:t>ა</w:t>
            </w:r>
            <w:r w:rsidRPr="0060767F">
              <w:rPr>
                <w:rFonts w:ascii="Sylfaen" w:eastAsia="Times New Roman" w:hAnsi="Sylfaen" w:cs="Calibri"/>
                <w:color w:val="000000"/>
                <w:sz w:val="18"/>
                <w:szCs w:val="18"/>
              </w:rPr>
              <w:t xml:space="preserve"> და ავტო</w:t>
            </w:r>
            <w:r w:rsidR="005E61B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მშე</w:t>
            </w:r>
            <w:r w:rsidR="005E61B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ნებლის ქუჩაზე 32</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ე საჯარო სკოლის წინ </w:t>
            </w:r>
            <w:proofErr w:type="spellStart"/>
            <w:r w:rsidRPr="0060767F">
              <w:rPr>
                <w:rFonts w:ascii="Sylfaen" w:eastAsia="Times New Roman" w:hAnsi="Sylfaen" w:cs="Calibri"/>
                <w:color w:val="000000"/>
                <w:sz w:val="18"/>
                <w:szCs w:val="18"/>
              </w:rPr>
              <w:t>ლითონის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შემოღობვის</w:t>
            </w:r>
            <w:proofErr w:type="spellEnd"/>
            <w:r w:rsidRPr="0060767F">
              <w:rPr>
                <w:rFonts w:ascii="Sylfaen" w:eastAsia="Times New Roman" w:hAnsi="Sylfaen" w:cs="Calibri"/>
                <w:color w:val="000000"/>
                <w:sz w:val="18"/>
                <w:szCs w:val="18"/>
              </w:rPr>
              <w:t xml:space="preserve"> მოწყობა</w:t>
            </w:r>
          </w:p>
        </w:tc>
        <w:tc>
          <w:tcPr>
            <w:tcW w:w="0" w:type="auto"/>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c>
          <w:tcPr>
            <w:tcW w:w="2780" w:type="dxa"/>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75.5</w:t>
            </w:r>
          </w:p>
        </w:tc>
      </w:tr>
      <w:tr w:rsidR="00955204" w:rsidRPr="0060767F" w:rsidTr="00F53E92">
        <w:trPr>
          <w:trHeight w:val="1526"/>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დუმბაძის</w:t>
            </w:r>
            <w:proofErr w:type="spellEnd"/>
            <w:r w:rsidR="009D377A">
              <w:rPr>
                <w:rFonts w:ascii="Sylfaen" w:eastAsia="Times New Roman" w:hAnsi="Sylfaen" w:cs="Calibri"/>
                <w:color w:val="000000"/>
                <w:sz w:val="18"/>
                <w:szCs w:val="18"/>
                <w:lang w:val="ka-GE"/>
              </w:rPr>
              <w:t>ა</w:t>
            </w:r>
            <w:r w:rsidRPr="0060767F">
              <w:rPr>
                <w:rFonts w:ascii="Sylfaen" w:eastAsia="Times New Roman" w:hAnsi="Sylfaen" w:cs="Calibri"/>
                <w:color w:val="000000"/>
                <w:sz w:val="18"/>
                <w:szCs w:val="18"/>
              </w:rPr>
              <w:t xml:space="preserve"> და აღმაშენებლის გამზი</w:t>
            </w:r>
            <w:r w:rsidR="005E61B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 xml:space="preserve">რის </w:t>
            </w:r>
            <w:proofErr w:type="spellStart"/>
            <w:r w:rsidRPr="0060767F">
              <w:rPr>
                <w:rFonts w:ascii="Sylfaen" w:eastAsia="Times New Roman" w:hAnsi="Sylfaen" w:cs="Calibri"/>
                <w:color w:val="000000"/>
                <w:sz w:val="18"/>
                <w:szCs w:val="18"/>
              </w:rPr>
              <w:t>კვეთაზე</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ე.წ</w:t>
            </w:r>
            <w:proofErr w:type="spellEnd"/>
            <w:r w:rsidRPr="0060767F">
              <w:rPr>
                <w:rFonts w:ascii="Sylfaen" w:eastAsia="Times New Roman" w:hAnsi="Sylfaen" w:cs="Calibri"/>
                <w:color w:val="000000"/>
                <w:sz w:val="18"/>
                <w:szCs w:val="18"/>
              </w:rPr>
              <w:t>.</w:t>
            </w:r>
            <w:r w:rsidR="0093659F">
              <w:rPr>
                <w:rFonts w:ascii="Sylfaen" w:eastAsia="Times New Roman" w:hAnsi="Sylfaen" w:cs="Calibri"/>
                <w:color w:val="000000"/>
                <w:sz w:val="18"/>
                <w:szCs w:val="18"/>
                <w:lang w:val="ka-GE"/>
              </w:rPr>
              <w:t xml:space="preserve"> „</w:t>
            </w:r>
            <w:r w:rsidRPr="0060767F">
              <w:rPr>
                <w:rFonts w:ascii="Sylfaen" w:eastAsia="Times New Roman" w:hAnsi="Sylfaen" w:cs="Calibri"/>
                <w:color w:val="000000"/>
                <w:sz w:val="18"/>
                <w:szCs w:val="18"/>
              </w:rPr>
              <w:t>ნინოშვი</w:t>
            </w:r>
            <w:r w:rsidRPr="0060767F">
              <w:rPr>
                <w:rFonts w:ascii="Sylfaen" w:eastAsia="Times New Roman" w:hAnsi="Sylfaen" w:cs="Calibri"/>
                <w:color w:val="000000"/>
                <w:sz w:val="18"/>
                <w:szCs w:val="18"/>
              </w:rPr>
              <w:softHyphen/>
              <w:t>ლის სკვე</w:t>
            </w:r>
            <w:r w:rsidR="005E61B2">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რის</w:t>
            </w:r>
            <w:r w:rsidR="0093659F">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რეაბილიტაცია (საქართველოს </w:t>
            </w:r>
            <w:r w:rsidR="00036B85">
              <w:rPr>
                <w:rFonts w:ascii="Sylfaen" w:eastAsia="Times New Roman" w:hAnsi="Sylfaen" w:cs="Calibri"/>
                <w:color w:val="000000"/>
                <w:sz w:val="18"/>
                <w:szCs w:val="18"/>
              </w:rPr>
              <w:t>მთავრობის 29/122022 წლის №</w:t>
            </w:r>
            <w:r w:rsidR="004E493D">
              <w:rPr>
                <w:rFonts w:ascii="Sylfaen" w:eastAsia="Times New Roman" w:hAnsi="Sylfaen" w:cs="Calibri"/>
                <w:color w:val="000000"/>
                <w:sz w:val="18"/>
                <w:szCs w:val="18"/>
              </w:rPr>
              <w:t xml:space="preserve">2475 </w:t>
            </w:r>
            <w:r w:rsidRPr="0060767F">
              <w:rPr>
                <w:rFonts w:ascii="Sylfaen" w:eastAsia="Times New Roman" w:hAnsi="Sylfaen" w:cs="Calibri"/>
                <w:color w:val="000000"/>
                <w:sz w:val="18"/>
                <w:szCs w:val="18"/>
              </w:rPr>
              <w:t>განკარგულება)</w:t>
            </w:r>
          </w:p>
        </w:tc>
        <w:tc>
          <w:tcPr>
            <w:tcW w:w="0" w:type="auto"/>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1485.3</w:t>
            </w:r>
          </w:p>
        </w:tc>
        <w:tc>
          <w:tcPr>
            <w:tcW w:w="2780" w:type="dxa"/>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74.8</w:t>
            </w:r>
          </w:p>
        </w:tc>
      </w:tr>
      <w:tr w:rsidR="00955204" w:rsidRPr="0060767F" w:rsidTr="00F53E92">
        <w:trPr>
          <w:trHeight w:val="1146"/>
        </w:trPr>
        <w:tc>
          <w:tcPr>
            <w:tcW w:w="3229" w:type="dxa"/>
            <w:gridSpan w:val="3"/>
            <w:vMerge/>
            <w:vAlign w:val="center"/>
            <w:hideMark/>
          </w:tcPr>
          <w:p w:rsidR="00955204" w:rsidRPr="0060767F" w:rsidRDefault="00955204" w:rsidP="0060767F">
            <w:pPr>
              <w:spacing w:after="0" w:line="276" w:lineRule="auto"/>
              <w:rPr>
                <w:rFonts w:ascii="Sylfaen" w:eastAsia="Times New Roman" w:hAnsi="Sylfaen" w:cs="Calibri"/>
                <w:b/>
                <w:bCs/>
                <w:color w:val="000000"/>
                <w:sz w:val="18"/>
                <w:szCs w:val="18"/>
              </w:rPr>
            </w:pPr>
          </w:p>
        </w:tc>
        <w:tc>
          <w:tcPr>
            <w:tcW w:w="0" w:type="auto"/>
            <w:gridSpan w:val="3"/>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ავტოქარხნის სკვერის რეაბილი</w:t>
            </w:r>
            <w:r w:rsidRPr="0060767F">
              <w:rPr>
                <w:rFonts w:ascii="Sylfaen" w:eastAsia="Times New Roman" w:hAnsi="Sylfaen" w:cs="Calibri"/>
                <w:color w:val="000000"/>
                <w:sz w:val="18"/>
                <w:szCs w:val="18"/>
              </w:rPr>
              <w:softHyphen/>
              <w:t>ტა</w:t>
            </w:r>
            <w:r w:rsidRPr="0060767F">
              <w:rPr>
                <w:rFonts w:ascii="Sylfaen" w:eastAsia="Times New Roman" w:hAnsi="Sylfaen" w:cs="Calibri"/>
                <w:color w:val="000000"/>
                <w:sz w:val="18"/>
                <w:szCs w:val="18"/>
              </w:rPr>
              <w:softHyphen/>
              <w:t xml:space="preserve">ცია (საქართველოს </w:t>
            </w:r>
            <w:r w:rsidR="00036B85">
              <w:rPr>
                <w:rFonts w:ascii="Sylfaen" w:eastAsia="Times New Roman" w:hAnsi="Sylfaen" w:cs="Calibri"/>
                <w:color w:val="000000"/>
                <w:sz w:val="18"/>
                <w:szCs w:val="18"/>
              </w:rPr>
              <w:t>მთავრობის 26/122022 წლის №</w:t>
            </w:r>
            <w:r w:rsidR="004E493D">
              <w:rPr>
                <w:rFonts w:ascii="Sylfaen" w:eastAsia="Times New Roman" w:hAnsi="Sylfaen" w:cs="Calibri"/>
                <w:color w:val="000000"/>
                <w:sz w:val="18"/>
                <w:szCs w:val="18"/>
              </w:rPr>
              <w:t xml:space="preserve">2435 </w:t>
            </w:r>
            <w:r w:rsidRPr="0060767F">
              <w:rPr>
                <w:rFonts w:ascii="Sylfaen" w:eastAsia="Times New Roman" w:hAnsi="Sylfaen" w:cs="Calibri"/>
                <w:color w:val="000000"/>
                <w:sz w:val="18"/>
                <w:szCs w:val="18"/>
              </w:rPr>
              <w:t>განკარგულება)</w:t>
            </w:r>
          </w:p>
        </w:tc>
        <w:tc>
          <w:tcPr>
            <w:tcW w:w="0" w:type="auto"/>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1000.0</w:t>
            </w:r>
          </w:p>
        </w:tc>
        <w:tc>
          <w:tcPr>
            <w:tcW w:w="2780" w:type="dxa"/>
            <w:gridSpan w:val="2"/>
            <w:shd w:val="clear" w:color="000000" w:fill="FFFFFF"/>
            <w:vAlign w:val="center"/>
            <w:hideMark/>
          </w:tcPr>
          <w:p w:rsidR="00955204" w:rsidRPr="0060767F" w:rsidRDefault="00955204"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955204" w:rsidRPr="0060767F" w:rsidTr="00F53E92">
        <w:trPr>
          <w:trHeight w:val="576"/>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829" w:type="dxa"/>
            <w:gridSpan w:val="7"/>
            <w:shd w:val="clear" w:color="auto" w:fill="auto"/>
            <w:vAlign w:val="center"/>
            <w:hideMark/>
          </w:tcPr>
          <w:p w:rsidR="00955204" w:rsidRPr="0060767F" w:rsidRDefault="0095520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ეკოლოგიურად სუფთა და </w:t>
            </w:r>
            <w:proofErr w:type="spellStart"/>
            <w:r w:rsidRPr="0060767F">
              <w:rPr>
                <w:rFonts w:ascii="Sylfaen" w:eastAsia="Times New Roman" w:hAnsi="Sylfaen" w:cs="Calibri"/>
                <w:color w:val="000000"/>
                <w:sz w:val="18"/>
                <w:szCs w:val="18"/>
              </w:rPr>
              <w:t>ესთეტიური</w:t>
            </w:r>
            <w:proofErr w:type="spellEnd"/>
            <w:r w:rsidRPr="0060767F">
              <w:rPr>
                <w:rFonts w:ascii="Sylfaen" w:eastAsia="Times New Roman" w:hAnsi="Sylfaen" w:cs="Calibri"/>
                <w:color w:val="000000"/>
                <w:sz w:val="18"/>
                <w:szCs w:val="18"/>
              </w:rPr>
              <w:t xml:space="preserve"> გარემოს შენარჩუნება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განვითარება</w:t>
            </w:r>
          </w:p>
        </w:tc>
      </w:tr>
      <w:tr w:rsidR="00955204" w:rsidRPr="0060767F" w:rsidTr="00F53E92">
        <w:trPr>
          <w:trHeight w:val="968"/>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829" w:type="dxa"/>
            <w:gridSpan w:val="7"/>
            <w:shd w:val="clear" w:color="auto" w:fill="auto"/>
            <w:vAlign w:val="center"/>
            <w:hideMark/>
          </w:tcPr>
          <w:p w:rsidR="00955204" w:rsidRPr="0060767F" w:rsidRDefault="001E69B0" w:rsidP="0060767F">
            <w:pPr>
              <w:spacing w:after="0" w:line="276" w:lineRule="auto"/>
              <w:rPr>
                <w:rFonts w:ascii="Sylfaen" w:eastAsia="Times New Roman" w:hAnsi="Sylfaen" w:cs="Calibri"/>
                <w:color w:val="000000"/>
                <w:sz w:val="18"/>
                <w:szCs w:val="18"/>
              </w:rPr>
            </w:pPr>
            <w:r>
              <w:rPr>
                <w:rFonts w:ascii="Sylfaen" w:eastAsia="Times New Roman" w:hAnsi="Sylfaen" w:cs="Calibri"/>
                <w:color w:val="000000"/>
                <w:sz w:val="18"/>
                <w:szCs w:val="18"/>
              </w:rPr>
              <w:t>15</w:t>
            </w:r>
            <w:r>
              <w:rPr>
                <w:rFonts w:ascii="Sylfaen" w:eastAsia="Times New Roman" w:hAnsi="Sylfaen" w:cs="Calibri"/>
                <w:color w:val="000000"/>
                <w:sz w:val="18"/>
                <w:szCs w:val="18"/>
                <w:lang w:val="ka-GE"/>
              </w:rPr>
              <w:t>:</w:t>
            </w:r>
            <w:r w:rsidR="00955204" w:rsidRPr="0060767F">
              <w:rPr>
                <w:rFonts w:ascii="Sylfaen" w:eastAsia="Times New Roman" w:hAnsi="Sylfaen" w:cs="Calibri"/>
                <w:color w:val="000000"/>
                <w:sz w:val="18"/>
                <w:szCs w:val="18"/>
              </w:rPr>
              <w:t xml:space="preserve"> </w:t>
            </w:r>
            <w:proofErr w:type="spellStart"/>
            <w:r w:rsidR="00955204" w:rsidRPr="0060767F">
              <w:rPr>
                <w:rFonts w:ascii="Sylfaen" w:eastAsia="Times New Roman" w:hAnsi="Sylfaen" w:cs="Calibri"/>
                <w:color w:val="000000"/>
                <w:sz w:val="18"/>
                <w:szCs w:val="18"/>
              </w:rPr>
              <w:t>დედამიწის</w:t>
            </w:r>
            <w:proofErr w:type="spellEnd"/>
            <w:r w:rsidR="00955204" w:rsidRPr="0060767F">
              <w:rPr>
                <w:rFonts w:ascii="Sylfaen" w:eastAsia="Times New Roman" w:hAnsi="Sylfaen" w:cs="Calibri"/>
                <w:color w:val="000000"/>
                <w:sz w:val="18"/>
                <w:szCs w:val="18"/>
              </w:rPr>
              <w:t xml:space="preserve"> </w:t>
            </w:r>
            <w:proofErr w:type="spellStart"/>
            <w:r w:rsidR="00955204" w:rsidRPr="0060767F">
              <w:rPr>
                <w:rFonts w:ascii="Sylfaen" w:eastAsia="Times New Roman" w:hAnsi="Sylfaen" w:cs="Calibri"/>
                <w:color w:val="000000"/>
                <w:sz w:val="18"/>
                <w:szCs w:val="18"/>
              </w:rPr>
              <w:t>ეკოსისტემები</w:t>
            </w:r>
            <w:proofErr w:type="spellEnd"/>
          </w:p>
        </w:tc>
      </w:tr>
      <w:tr w:rsidR="00955204" w:rsidRPr="0060767F" w:rsidTr="00F53E92">
        <w:trPr>
          <w:trHeight w:val="712"/>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829" w:type="dxa"/>
            <w:gridSpan w:val="7"/>
            <w:shd w:val="clear" w:color="auto" w:fill="auto"/>
            <w:vAlign w:val="center"/>
            <w:hideMark/>
          </w:tcPr>
          <w:p w:rsidR="00955204" w:rsidRPr="0060767F" w:rsidRDefault="0095520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55204" w:rsidRPr="0060767F" w:rsidTr="00F53E92">
        <w:trPr>
          <w:trHeight w:val="695"/>
        </w:trPr>
        <w:tc>
          <w:tcPr>
            <w:tcW w:w="3229" w:type="dxa"/>
            <w:gridSpan w:val="3"/>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829" w:type="dxa"/>
            <w:gridSpan w:val="7"/>
            <w:shd w:val="clear" w:color="auto" w:fill="auto"/>
            <w:vAlign w:val="center"/>
            <w:hideMark/>
          </w:tcPr>
          <w:p w:rsidR="00955204" w:rsidRPr="0060767F" w:rsidRDefault="00955204"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მოვლილი სკვერები და რეკრეაციული ტერიტორია</w:t>
            </w:r>
          </w:p>
        </w:tc>
      </w:tr>
      <w:tr w:rsidR="00955204" w:rsidRPr="0060767F" w:rsidTr="008D54C0">
        <w:trPr>
          <w:trHeight w:val="465"/>
        </w:trPr>
        <w:tc>
          <w:tcPr>
            <w:tcW w:w="0" w:type="auto"/>
            <w:vMerge w:val="restart"/>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1762" w:type="dxa"/>
            <w:vMerge w:val="restart"/>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932" w:type="dxa"/>
            <w:gridSpan w:val="8"/>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E664ED" w:rsidRPr="0060767F" w:rsidTr="008D54C0">
        <w:trPr>
          <w:trHeight w:val="765"/>
        </w:trPr>
        <w:tc>
          <w:tcPr>
            <w:tcW w:w="0" w:type="auto"/>
            <w:vMerge/>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p>
        </w:tc>
        <w:tc>
          <w:tcPr>
            <w:tcW w:w="1762" w:type="dxa"/>
            <w:vMerge/>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845" w:type="dxa"/>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55204" w:rsidRPr="0060767F" w:rsidTr="008D54C0">
        <w:trPr>
          <w:trHeight w:val="510"/>
        </w:trPr>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762" w:type="dxa"/>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მწვანე საფარით </w:t>
            </w:r>
            <w:proofErr w:type="spellStart"/>
            <w:r w:rsidRPr="0060767F">
              <w:rPr>
                <w:rFonts w:ascii="Sylfaen" w:eastAsia="Times New Roman" w:hAnsi="Sylfaen" w:cs="Calibri"/>
                <w:color w:val="000000"/>
                <w:sz w:val="16"/>
                <w:szCs w:val="16"/>
              </w:rPr>
              <w:t>განა</w:t>
            </w:r>
            <w:r w:rsidR="009D377A">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ხ</w:t>
            </w:r>
            <w:r w:rsidR="009D377A">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ლებული</w:t>
            </w:r>
            <w:proofErr w:type="spellEnd"/>
            <w:r w:rsidRPr="0060767F">
              <w:rPr>
                <w:rFonts w:ascii="Sylfaen" w:eastAsia="Times New Roman" w:hAnsi="Sylfaen" w:cs="Calibri"/>
                <w:color w:val="000000"/>
                <w:sz w:val="16"/>
                <w:szCs w:val="16"/>
              </w:rPr>
              <w:t xml:space="preserve"> სკვერების რაოდენობა</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70</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80</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85</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1845" w:type="dxa"/>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კლიმატური პირობები</w:t>
            </w:r>
          </w:p>
        </w:tc>
      </w:tr>
      <w:tr w:rsidR="00955204" w:rsidRPr="0060767F" w:rsidTr="008D54C0">
        <w:trPr>
          <w:trHeight w:val="1020"/>
        </w:trPr>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1762" w:type="dxa"/>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მოვლა</w:t>
            </w:r>
            <w:r w:rsidR="009D377A">
              <w:rPr>
                <w:rFonts w:ascii="Sylfaen" w:eastAsia="Times New Roman" w:hAnsi="Sylfaen" w:cs="Calibri"/>
                <w:color w:val="000000"/>
                <w:sz w:val="16"/>
                <w:szCs w:val="16"/>
                <w:lang w:val="ka-GE"/>
              </w:rPr>
              <w:t xml:space="preserve"> </w:t>
            </w:r>
            <w:r w:rsidR="000A2AAF">
              <w:rPr>
                <w:rFonts w:ascii="Sylfaen" w:eastAsia="Times New Roman" w:hAnsi="Sylfaen" w:cs="Calibri"/>
                <w:color w:val="000000"/>
                <w:sz w:val="16"/>
                <w:szCs w:val="16"/>
              </w:rPr>
              <w:t>–</w:t>
            </w:r>
            <w:r w:rsidR="009D377A">
              <w:rPr>
                <w:rFonts w:ascii="Sylfaen" w:eastAsia="Times New Roman" w:hAnsi="Sylfaen" w:cs="Calibri"/>
                <w:color w:val="000000"/>
                <w:sz w:val="16"/>
                <w:szCs w:val="16"/>
                <w:lang w:val="ka-GE"/>
              </w:rPr>
              <w:t xml:space="preserve"> </w:t>
            </w:r>
            <w:r w:rsidRPr="0060767F">
              <w:rPr>
                <w:rFonts w:ascii="Sylfaen" w:eastAsia="Times New Roman" w:hAnsi="Sylfaen" w:cs="Calibri"/>
                <w:color w:val="000000"/>
                <w:sz w:val="16"/>
                <w:szCs w:val="16"/>
              </w:rPr>
              <w:t>პატრო</w:t>
            </w:r>
            <w:r w:rsidR="009D377A">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ნო</w:t>
            </w:r>
            <w:r w:rsidR="009D377A">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ბაში არსებული სკვერების რაოდენობა</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65</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70</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80</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85</w:t>
            </w:r>
          </w:p>
        </w:tc>
        <w:tc>
          <w:tcPr>
            <w:tcW w:w="0" w:type="auto"/>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1845" w:type="dxa"/>
            <w:shd w:val="clear" w:color="auto" w:fill="auto"/>
            <w:vAlign w:val="center"/>
            <w:hideMark/>
          </w:tcPr>
          <w:p w:rsidR="00955204" w:rsidRPr="0060767F" w:rsidRDefault="00955204"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 xml:space="preserve">რეაბილიტაციის </w:t>
            </w:r>
            <w:proofErr w:type="spellStart"/>
            <w:r w:rsidRPr="0060767F">
              <w:rPr>
                <w:rFonts w:ascii="Sylfaen" w:eastAsia="Times New Roman" w:hAnsi="Sylfaen" w:cs="Calibri"/>
                <w:bCs/>
                <w:color w:val="000000"/>
                <w:sz w:val="16"/>
                <w:szCs w:val="16"/>
              </w:rPr>
              <w:t>პროცესში</w:t>
            </w:r>
            <w:proofErr w:type="spellEnd"/>
            <w:r w:rsidRPr="0060767F">
              <w:rPr>
                <w:rFonts w:ascii="Sylfaen" w:eastAsia="Times New Roman" w:hAnsi="Sylfaen" w:cs="Calibri"/>
                <w:bCs/>
                <w:color w:val="000000"/>
                <w:sz w:val="16"/>
                <w:szCs w:val="16"/>
              </w:rPr>
              <w:t xml:space="preserve"> არსებული სკვერები</w:t>
            </w:r>
          </w:p>
        </w:tc>
      </w:tr>
    </w:tbl>
    <w:p w:rsidR="00F53E92" w:rsidRDefault="00F53E92" w:rsidP="00F53E92">
      <w:pPr>
        <w:spacing w:after="0" w:line="240" w:lineRule="auto"/>
        <w:ind w:firstLine="720"/>
        <w:jc w:val="both"/>
        <w:rPr>
          <w:rFonts w:ascii="Sylfaen" w:eastAsia="Times New Roman" w:hAnsi="Sylfaen" w:cs="Arial"/>
          <w:b/>
          <w:bCs/>
          <w:sz w:val="18"/>
          <w:szCs w:val="18"/>
        </w:rPr>
      </w:pPr>
    </w:p>
    <w:p w:rsidR="00F53E92" w:rsidRDefault="00F53E92" w:rsidP="00F53E92">
      <w:pPr>
        <w:spacing w:after="0" w:line="240" w:lineRule="auto"/>
        <w:ind w:firstLine="720"/>
        <w:jc w:val="both"/>
        <w:rPr>
          <w:rFonts w:ascii="Sylfaen" w:eastAsia="Times New Roman" w:hAnsi="Sylfaen" w:cs="Arial"/>
          <w:b/>
          <w:bCs/>
          <w:sz w:val="18"/>
          <w:szCs w:val="18"/>
        </w:rPr>
      </w:pPr>
    </w:p>
    <w:p w:rsidR="003E6572" w:rsidRDefault="00E664ED" w:rsidP="00F53E92">
      <w:pPr>
        <w:spacing w:after="0" w:line="240" w:lineRule="auto"/>
        <w:ind w:firstLine="720"/>
        <w:jc w:val="both"/>
        <w:rPr>
          <w:rFonts w:ascii="Sylfaen" w:eastAsia="Times New Roman" w:hAnsi="Sylfaen" w:cs="Arial"/>
          <w:b/>
          <w:bCs/>
          <w:sz w:val="18"/>
          <w:szCs w:val="18"/>
        </w:rPr>
      </w:pPr>
      <w:r w:rsidRPr="0060767F">
        <w:rPr>
          <w:rFonts w:ascii="Sylfaen" w:eastAsia="Times New Roman" w:hAnsi="Sylfaen" w:cs="Arial"/>
          <w:b/>
          <w:bCs/>
          <w:sz w:val="18"/>
          <w:szCs w:val="18"/>
        </w:rPr>
        <w:t xml:space="preserve">3. </w:t>
      </w:r>
      <w:proofErr w:type="gramStart"/>
      <w:r w:rsidRPr="0060767F">
        <w:rPr>
          <w:rFonts w:ascii="Sylfaen" w:eastAsia="Times New Roman" w:hAnsi="Sylfaen" w:cs="Sylfaen"/>
          <w:b/>
          <w:bCs/>
          <w:sz w:val="18"/>
          <w:szCs w:val="18"/>
        </w:rPr>
        <w:t>განათლება</w:t>
      </w:r>
      <w:proofErr w:type="gramEnd"/>
      <w:r w:rsidRPr="0060767F">
        <w:rPr>
          <w:rFonts w:ascii="Sylfaen" w:eastAsia="Times New Roman" w:hAnsi="Sylfaen" w:cs="Arial"/>
          <w:b/>
          <w:bCs/>
          <w:sz w:val="18"/>
          <w:szCs w:val="18"/>
        </w:rPr>
        <w:t xml:space="preserve"> (</w:t>
      </w:r>
      <w:r w:rsidRPr="0060767F">
        <w:rPr>
          <w:rFonts w:ascii="Sylfaen" w:eastAsia="Times New Roman" w:hAnsi="Sylfaen" w:cs="Sylfaen"/>
          <w:b/>
          <w:bCs/>
          <w:sz w:val="18"/>
          <w:szCs w:val="18"/>
        </w:rPr>
        <w:t>პროგრამული</w:t>
      </w:r>
      <w:r w:rsidRPr="0060767F">
        <w:rPr>
          <w:rFonts w:ascii="Sylfaen" w:eastAsia="Times New Roman" w:hAnsi="Sylfaen" w:cs="Arial"/>
          <w:b/>
          <w:bCs/>
          <w:sz w:val="18"/>
          <w:szCs w:val="18"/>
        </w:rPr>
        <w:t xml:space="preserve"> </w:t>
      </w:r>
      <w:r w:rsidRPr="0060767F">
        <w:rPr>
          <w:rFonts w:ascii="Sylfaen" w:eastAsia="Times New Roman" w:hAnsi="Sylfaen" w:cs="Sylfaen"/>
          <w:b/>
          <w:bCs/>
          <w:sz w:val="18"/>
          <w:szCs w:val="18"/>
        </w:rPr>
        <w:t>კოდი</w:t>
      </w:r>
      <w:r w:rsidRPr="0060767F">
        <w:rPr>
          <w:rFonts w:ascii="Sylfaen" w:eastAsia="Times New Roman" w:hAnsi="Sylfaen" w:cs="Arial"/>
          <w:b/>
          <w:bCs/>
          <w:sz w:val="18"/>
          <w:szCs w:val="18"/>
        </w:rPr>
        <w:t xml:space="preserve"> 04 00)</w:t>
      </w:r>
    </w:p>
    <w:p w:rsidR="0066294E" w:rsidRPr="0066294E" w:rsidRDefault="0066294E" w:rsidP="00F53E92">
      <w:pPr>
        <w:spacing w:after="0" w:line="480" w:lineRule="auto"/>
        <w:ind w:firstLine="720"/>
        <w:jc w:val="right"/>
        <w:rPr>
          <w:rFonts w:ascii="Sylfaen" w:eastAsia="Times New Roman" w:hAnsi="Sylfaen" w:cs="Arial"/>
          <w:bCs/>
          <w:sz w:val="18"/>
          <w:szCs w:val="18"/>
          <w:lang w:val="ka-GE"/>
        </w:rPr>
      </w:pPr>
      <w:r w:rsidRPr="0066294E">
        <w:rPr>
          <w:rFonts w:ascii="Sylfaen" w:eastAsia="Times New Roman" w:hAnsi="Sylfaen" w:cs="Arial"/>
          <w:bCs/>
          <w:sz w:val="18"/>
          <w:szCs w:val="18"/>
          <w:lang w:val="ka-GE"/>
        </w:rPr>
        <w:t>(ათას ლარში)</w:t>
      </w:r>
    </w:p>
    <w:tbl>
      <w:tblPr>
        <w:tblStyle w:val="TableGrid"/>
        <w:tblW w:w="11079" w:type="dxa"/>
        <w:tblInd w:w="-998" w:type="dxa"/>
        <w:tblLook w:val="04A0" w:firstRow="1" w:lastRow="0" w:firstColumn="1" w:lastColumn="0" w:noHBand="0" w:noVBand="1"/>
      </w:tblPr>
      <w:tblGrid>
        <w:gridCol w:w="851"/>
        <w:gridCol w:w="3496"/>
        <w:gridCol w:w="979"/>
        <w:gridCol w:w="1202"/>
        <w:gridCol w:w="1045"/>
        <w:gridCol w:w="1120"/>
        <w:gridCol w:w="1193"/>
        <w:gridCol w:w="1193"/>
      </w:tblGrid>
      <w:tr w:rsidR="00E664ED" w:rsidRPr="0060767F" w:rsidTr="00F53E92">
        <w:trPr>
          <w:trHeight w:val="352"/>
        </w:trPr>
        <w:tc>
          <w:tcPr>
            <w:tcW w:w="851" w:type="dxa"/>
            <w:vMerge w:val="restart"/>
            <w:vAlign w:val="center"/>
          </w:tcPr>
          <w:p w:rsidR="00E664ED" w:rsidRPr="0060767F" w:rsidRDefault="00E664ED"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w:t>
            </w:r>
            <w:r w:rsidRPr="0060767F">
              <w:rPr>
                <w:rFonts w:ascii="Sylfaen" w:hAnsi="Sylfaen" w:cs="Calibri"/>
                <w:bCs/>
                <w:sz w:val="18"/>
                <w:szCs w:val="18"/>
              </w:rPr>
              <w:softHyphen/>
              <w:t>გრა</w:t>
            </w:r>
            <w:r w:rsidRPr="0060767F">
              <w:rPr>
                <w:rFonts w:ascii="Sylfaen" w:hAnsi="Sylfaen" w:cs="Calibri"/>
                <w:bCs/>
                <w:sz w:val="18"/>
                <w:szCs w:val="18"/>
              </w:rPr>
              <w:softHyphen/>
              <w:t>მუ</w:t>
            </w:r>
            <w:r w:rsidRPr="0060767F">
              <w:rPr>
                <w:rFonts w:ascii="Sylfaen" w:hAnsi="Sylfaen" w:cs="Calibri"/>
                <w:bCs/>
                <w:sz w:val="18"/>
                <w:szCs w:val="18"/>
              </w:rPr>
              <w:softHyphen/>
              <w:t>ლი კო</w:t>
            </w:r>
            <w:r w:rsidRPr="0060767F">
              <w:rPr>
                <w:rFonts w:ascii="Sylfaen" w:hAnsi="Sylfaen" w:cs="Calibri"/>
                <w:bCs/>
                <w:sz w:val="18"/>
                <w:szCs w:val="18"/>
              </w:rPr>
              <w:softHyphen/>
              <w:t>დი</w:t>
            </w:r>
          </w:p>
        </w:tc>
        <w:tc>
          <w:tcPr>
            <w:tcW w:w="3496" w:type="dxa"/>
            <w:vMerge w:val="restart"/>
            <w:vAlign w:val="center"/>
          </w:tcPr>
          <w:p w:rsidR="00E664ED" w:rsidRPr="0060767F" w:rsidRDefault="00E664ED"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პროგრამის/ქვეპროგრამის/ღონისძიების დასახელება</w:t>
            </w:r>
          </w:p>
        </w:tc>
        <w:tc>
          <w:tcPr>
            <w:tcW w:w="3226" w:type="dxa"/>
            <w:gridSpan w:val="3"/>
            <w:vAlign w:val="center"/>
          </w:tcPr>
          <w:p w:rsidR="00E664ED" w:rsidRPr="0060767F" w:rsidRDefault="00E664ED"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3</w:t>
            </w:r>
            <w:r w:rsidRPr="0060767F">
              <w:rPr>
                <w:rFonts w:ascii="Sylfaen" w:hAnsi="Sylfaen" w:cs="Calibri"/>
                <w:bCs/>
                <w:sz w:val="18"/>
                <w:szCs w:val="18"/>
              </w:rPr>
              <w:t xml:space="preserve"> წლის გეგმა</w:t>
            </w:r>
          </w:p>
        </w:tc>
        <w:tc>
          <w:tcPr>
            <w:tcW w:w="1120" w:type="dxa"/>
            <w:vMerge w:val="restart"/>
            <w:vAlign w:val="center"/>
          </w:tcPr>
          <w:p w:rsidR="00E664ED" w:rsidRPr="0060767F" w:rsidRDefault="00E664ED"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4</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r>
            <w:r w:rsidRPr="0060767F">
              <w:rPr>
                <w:rFonts w:ascii="Sylfaen" w:hAnsi="Sylfaen" w:cs="Calibri"/>
                <w:bCs/>
                <w:sz w:val="18"/>
                <w:szCs w:val="18"/>
              </w:rPr>
              <w:softHyphen/>
              <w:t>ნოზი</w:t>
            </w:r>
          </w:p>
        </w:tc>
        <w:tc>
          <w:tcPr>
            <w:tcW w:w="1193" w:type="dxa"/>
            <w:vMerge w:val="restart"/>
            <w:vAlign w:val="center"/>
          </w:tcPr>
          <w:p w:rsidR="00E664ED" w:rsidRPr="0060767F" w:rsidRDefault="00E664ED"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5</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c>
          <w:tcPr>
            <w:tcW w:w="1193" w:type="dxa"/>
            <w:vMerge w:val="restart"/>
            <w:vAlign w:val="center"/>
          </w:tcPr>
          <w:p w:rsidR="00E664ED" w:rsidRPr="0060767F" w:rsidRDefault="00E664ED"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6</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r>
      <w:tr w:rsidR="00E664ED" w:rsidRPr="0060767F" w:rsidTr="00E664ED">
        <w:tc>
          <w:tcPr>
            <w:tcW w:w="851" w:type="dxa"/>
            <w:vMerge/>
            <w:vAlign w:val="center"/>
          </w:tcPr>
          <w:p w:rsidR="00E664ED" w:rsidRPr="0060767F" w:rsidRDefault="00E664ED" w:rsidP="0060767F">
            <w:pPr>
              <w:spacing w:after="0" w:line="276" w:lineRule="auto"/>
              <w:jc w:val="center"/>
              <w:rPr>
                <w:rFonts w:ascii="Sylfaen" w:eastAsia="Times New Roman" w:hAnsi="Sylfaen" w:cs="Calibri"/>
                <w:b/>
                <w:bCs/>
                <w:sz w:val="18"/>
                <w:szCs w:val="18"/>
              </w:rPr>
            </w:pPr>
          </w:p>
        </w:tc>
        <w:tc>
          <w:tcPr>
            <w:tcW w:w="3496" w:type="dxa"/>
            <w:vMerge/>
            <w:vAlign w:val="center"/>
          </w:tcPr>
          <w:p w:rsidR="00E664ED" w:rsidRPr="0060767F" w:rsidRDefault="00E664ED" w:rsidP="0060767F">
            <w:pPr>
              <w:spacing w:after="0" w:line="276" w:lineRule="auto"/>
              <w:jc w:val="center"/>
              <w:rPr>
                <w:rFonts w:ascii="Sylfaen" w:eastAsia="Times New Roman" w:hAnsi="Sylfaen" w:cs="Calibri"/>
                <w:b/>
                <w:bCs/>
                <w:sz w:val="18"/>
                <w:szCs w:val="18"/>
              </w:rPr>
            </w:pPr>
          </w:p>
        </w:tc>
        <w:tc>
          <w:tcPr>
            <w:tcW w:w="979" w:type="dxa"/>
            <w:vAlign w:val="center"/>
          </w:tcPr>
          <w:p w:rsidR="00E664ED" w:rsidRPr="0060767F" w:rsidRDefault="00E664ED" w:rsidP="0060767F">
            <w:pPr>
              <w:spacing w:after="0" w:line="276" w:lineRule="auto"/>
              <w:jc w:val="center"/>
              <w:rPr>
                <w:rFonts w:ascii="Sylfaen" w:hAnsi="Sylfaen" w:cs="Calibri"/>
                <w:bCs/>
                <w:sz w:val="18"/>
                <w:szCs w:val="18"/>
              </w:rPr>
            </w:pPr>
            <w:r w:rsidRPr="0060767F">
              <w:rPr>
                <w:rFonts w:ascii="Sylfaen" w:hAnsi="Sylfaen" w:cs="Calibri"/>
                <w:bCs/>
                <w:sz w:val="18"/>
                <w:szCs w:val="18"/>
              </w:rPr>
              <w:t>სულ</w:t>
            </w:r>
          </w:p>
        </w:tc>
        <w:tc>
          <w:tcPr>
            <w:tcW w:w="1202" w:type="dxa"/>
            <w:vAlign w:val="center"/>
          </w:tcPr>
          <w:p w:rsidR="00E664ED" w:rsidRPr="0060767F" w:rsidRDefault="00E664ED"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სახელ</w:t>
            </w:r>
            <w:r w:rsidRPr="0060767F">
              <w:rPr>
                <w:rFonts w:ascii="Sylfaen" w:hAnsi="Sylfaen" w:cs="Calibri"/>
                <w:sz w:val="18"/>
                <w:szCs w:val="18"/>
              </w:rPr>
              <w:softHyphen/>
              <w:t>მწიფო ბიუჯე</w:t>
            </w:r>
            <w:r w:rsidRPr="0060767F">
              <w:rPr>
                <w:rFonts w:ascii="Sylfaen" w:hAnsi="Sylfaen" w:cs="Calibri"/>
                <w:sz w:val="18"/>
                <w:szCs w:val="18"/>
              </w:rPr>
              <w:softHyphen/>
              <w:t>ტის სახსრები</w:t>
            </w:r>
          </w:p>
        </w:tc>
        <w:tc>
          <w:tcPr>
            <w:tcW w:w="1045" w:type="dxa"/>
            <w:vAlign w:val="center"/>
          </w:tcPr>
          <w:p w:rsidR="00E664ED" w:rsidRPr="0060767F" w:rsidRDefault="00E664ED"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საკუ</w:t>
            </w:r>
            <w:r w:rsidRPr="0060767F">
              <w:rPr>
                <w:rFonts w:ascii="Sylfaen" w:hAnsi="Sylfaen" w:cs="Calibri"/>
                <w:sz w:val="18"/>
                <w:szCs w:val="18"/>
              </w:rPr>
              <w:softHyphen/>
              <w:t>თარი სახს</w:t>
            </w:r>
            <w:r w:rsidRPr="0060767F">
              <w:rPr>
                <w:rFonts w:ascii="Sylfaen" w:hAnsi="Sylfaen" w:cs="Calibri"/>
                <w:sz w:val="18"/>
                <w:szCs w:val="18"/>
              </w:rPr>
              <w:softHyphen/>
              <w:t>რები</w:t>
            </w:r>
          </w:p>
        </w:tc>
        <w:tc>
          <w:tcPr>
            <w:tcW w:w="1120" w:type="dxa"/>
            <w:vMerge/>
            <w:vAlign w:val="center"/>
          </w:tcPr>
          <w:p w:rsidR="00E664ED" w:rsidRPr="0060767F" w:rsidRDefault="00E664ED" w:rsidP="0060767F">
            <w:pPr>
              <w:spacing w:after="0" w:line="276" w:lineRule="auto"/>
              <w:jc w:val="center"/>
              <w:rPr>
                <w:rFonts w:ascii="Sylfaen" w:eastAsia="Times New Roman" w:hAnsi="Sylfaen" w:cs="Calibri"/>
                <w:b/>
                <w:bCs/>
                <w:sz w:val="18"/>
                <w:szCs w:val="18"/>
              </w:rPr>
            </w:pPr>
          </w:p>
        </w:tc>
        <w:tc>
          <w:tcPr>
            <w:tcW w:w="1193" w:type="dxa"/>
            <w:vMerge/>
            <w:vAlign w:val="center"/>
          </w:tcPr>
          <w:p w:rsidR="00E664ED" w:rsidRPr="0060767F" w:rsidRDefault="00E664ED" w:rsidP="0060767F">
            <w:pPr>
              <w:spacing w:after="0" w:line="276" w:lineRule="auto"/>
              <w:jc w:val="center"/>
              <w:rPr>
                <w:rFonts w:ascii="Sylfaen" w:eastAsia="Times New Roman" w:hAnsi="Sylfaen" w:cs="Calibri"/>
                <w:b/>
                <w:bCs/>
                <w:sz w:val="18"/>
                <w:szCs w:val="18"/>
              </w:rPr>
            </w:pPr>
          </w:p>
        </w:tc>
        <w:tc>
          <w:tcPr>
            <w:tcW w:w="1193" w:type="dxa"/>
            <w:vMerge/>
            <w:vAlign w:val="center"/>
          </w:tcPr>
          <w:p w:rsidR="00E664ED" w:rsidRPr="0060767F" w:rsidRDefault="00E664ED" w:rsidP="0060767F">
            <w:pPr>
              <w:spacing w:after="0" w:line="276" w:lineRule="auto"/>
              <w:jc w:val="center"/>
              <w:rPr>
                <w:rFonts w:ascii="Sylfaen" w:eastAsia="Times New Roman" w:hAnsi="Sylfaen" w:cs="Calibri"/>
                <w:b/>
                <w:bCs/>
                <w:sz w:val="18"/>
                <w:szCs w:val="18"/>
              </w:rPr>
            </w:pPr>
          </w:p>
        </w:tc>
      </w:tr>
      <w:tr w:rsidR="00E664ED" w:rsidRPr="0060767F" w:rsidTr="00E664ED">
        <w:tc>
          <w:tcPr>
            <w:tcW w:w="851" w:type="dxa"/>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 xml:space="preserve">04 01 </w:t>
            </w:r>
          </w:p>
        </w:tc>
        <w:tc>
          <w:tcPr>
            <w:tcW w:w="3496" w:type="dxa"/>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სკოლამდელი დაწესებულების ფუნქციონირება</w:t>
            </w:r>
          </w:p>
        </w:tc>
        <w:tc>
          <w:tcPr>
            <w:tcW w:w="979"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17220.0</w:t>
            </w:r>
          </w:p>
        </w:tc>
        <w:tc>
          <w:tcPr>
            <w:tcW w:w="1202"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17220.0</w:t>
            </w:r>
          </w:p>
        </w:tc>
        <w:tc>
          <w:tcPr>
            <w:tcW w:w="1120"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16550.0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16650.0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16755.0</w:t>
            </w:r>
          </w:p>
        </w:tc>
      </w:tr>
      <w:tr w:rsidR="00E664ED" w:rsidRPr="0060767F" w:rsidTr="00E664ED">
        <w:tc>
          <w:tcPr>
            <w:tcW w:w="851" w:type="dxa"/>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04 02</w:t>
            </w:r>
          </w:p>
        </w:tc>
        <w:tc>
          <w:tcPr>
            <w:tcW w:w="3496" w:type="dxa"/>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საგანმანათლებლო ინფრასტრუქტურის განვითარება</w:t>
            </w:r>
          </w:p>
        </w:tc>
        <w:tc>
          <w:tcPr>
            <w:tcW w:w="979"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2233.5</w:t>
            </w:r>
          </w:p>
        </w:tc>
        <w:tc>
          <w:tcPr>
            <w:tcW w:w="1202"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1828.2</w:t>
            </w:r>
          </w:p>
        </w:tc>
        <w:tc>
          <w:tcPr>
            <w:tcW w:w="1045"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405.3</w:t>
            </w:r>
          </w:p>
        </w:tc>
        <w:tc>
          <w:tcPr>
            <w:tcW w:w="1120"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w:t>
            </w:r>
          </w:p>
        </w:tc>
      </w:tr>
      <w:tr w:rsidR="00E664ED" w:rsidRPr="0060767F" w:rsidTr="00F53E92">
        <w:trPr>
          <w:trHeight w:val="475"/>
        </w:trPr>
        <w:tc>
          <w:tcPr>
            <w:tcW w:w="851" w:type="dxa"/>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04 03</w:t>
            </w:r>
          </w:p>
        </w:tc>
        <w:tc>
          <w:tcPr>
            <w:tcW w:w="3496" w:type="dxa"/>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განათლების ღონისძიებები</w:t>
            </w:r>
          </w:p>
        </w:tc>
        <w:tc>
          <w:tcPr>
            <w:tcW w:w="979"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253.0</w:t>
            </w:r>
          </w:p>
        </w:tc>
        <w:tc>
          <w:tcPr>
            <w:tcW w:w="1202"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253.0</w:t>
            </w:r>
          </w:p>
        </w:tc>
        <w:tc>
          <w:tcPr>
            <w:tcW w:w="1120"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260.0</w:t>
            </w:r>
          </w:p>
        </w:tc>
      </w:tr>
      <w:tr w:rsidR="00E664ED" w:rsidRPr="0060767F" w:rsidTr="00F53E92">
        <w:trPr>
          <w:trHeight w:val="411"/>
        </w:trPr>
        <w:tc>
          <w:tcPr>
            <w:tcW w:w="4347" w:type="dxa"/>
            <w:gridSpan w:val="2"/>
            <w:vAlign w:val="center"/>
          </w:tcPr>
          <w:p w:rsidR="00E664ED" w:rsidRPr="0060767F" w:rsidRDefault="00E664ED"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სულ პრიორიტეტის დაფინანსება</w:t>
            </w:r>
          </w:p>
        </w:tc>
        <w:tc>
          <w:tcPr>
            <w:tcW w:w="979"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19706.5</w:t>
            </w:r>
          </w:p>
        </w:tc>
        <w:tc>
          <w:tcPr>
            <w:tcW w:w="1202"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1828.2</w:t>
            </w:r>
          </w:p>
        </w:tc>
        <w:tc>
          <w:tcPr>
            <w:tcW w:w="1045"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17878.3</w:t>
            </w:r>
          </w:p>
        </w:tc>
        <w:tc>
          <w:tcPr>
            <w:tcW w:w="1120"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16860.0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16970.0</w:t>
            </w:r>
          </w:p>
        </w:tc>
        <w:tc>
          <w:tcPr>
            <w:tcW w:w="1193" w:type="dxa"/>
            <w:vAlign w:val="center"/>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17085.0</w:t>
            </w:r>
          </w:p>
        </w:tc>
      </w:tr>
    </w:tbl>
    <w:p w:rsidR="00E664ED" w:rsidRPr="0060767F" w:rsidRDefault="00E664ED" w:rsidP="0060767F">
      <w:pPr>
        <w:spacing w:before="240" w:after="0" w:line="276" w:lineRule="auto"/>
        <w:ind w:firstLine="720"/>
        <w:jc w:val="both"/>
        <w:rPr>
          <w:rFonts w:ascii="Sylfaen" w:eastAsia="Times New Roman" w:hAnsi="Sylfaen" w:cs="Calibri"/>
          <w:b/>
          <w:bCs/>
          <w:sz w:val="18"/>
          <w:szCs w:val="18"/>
        </w:rPr>
      </w:pPr>
    </w:p>
    <w:tbl>
      <w:tblPr>
        <w:tblW w:w="108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606"/>
        <w:gridCol w:w="1228"/>
        <w:gridCol w:w="768"/>
        <w:gridCol w:w="921"/>
        <w:gridCol w:w="1237"/>
        <w:gridCol w:w="921"/>
        <w:gridCol w:w="921"/>
        <w:gridCol w:w="958"/>
        <w:gridCol w:w="956"/>
      </w:tblGrid>
      <w:tr w:rsidR="00E664ED" w:rsidRPr="0060767F" w:rsidTr="00AF46ED">
        <w:trPr>
          <w:trHeight w:val="310"/>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357" w:type="dxa"/>
            <w:gridSpan w:val="7"/>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სკოლამდელი დაწესებულების ფუნქციონირება</w:t>
            </w:r>
          </w:p>
        </w:tc>
      </w:tr>
      <w:tr w:rsidR="00E664ED" w:rsidRPr="0060767F" w:rsidTr="00AF46ED">
        <w:trPr>
          <w:trHeight w:val="429"/>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357" w:type="dxa"/>
            <w:gridSpan w:val="7"/>
            <w:shd w:val="clear" w:color="auto" w:fill="auto"/>
            <w:vAlign w:val="center"/>
            <w:hideMark/>
          </w:tcPr>
          <w:p w:rsidR="00E664ED" w:rsidRPr="0060767F" w:rsidRDefault="00E664E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04 01 </w:t>
            </w:r>
          </w:p>
        </w:tc>
      </w:tr>
      <w:tr w:rsidR="00E664ED" w:rsidRPr="0060767F" w:rsidTr="00AF46ED">
        <w:trPr>
          <w:trHeight w:val="407"/>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357" w:type="dxa"/>
            <w:gridSpan w:val="7"/>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17 220.0</w:t>
            </w:r>
          </w:p>
        </w:tc>
      </w:tr>
      <w:tr w:rsidR="00E664ED" w:rsidRPr="0060767F" w:rsidTr="00AF46ED">
        <w:trPr>
          <w:trHeight w:val="413"/>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357" w:type="dxa"/>
            <w:gridSpan w:val="7"/>
            <w:shd w:val="clear" w:color="auto" w:fill="auto"/>
            <w:vAlign w:val="center"/>
            <w:hideMark/>
          </w:tcPr>
          <w:p w:rsidR="00E664ED" w:rsidRPr="0060767F" w:rsidRDefault="00E664E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7091</w:t>
            </w:r>
          </w:p>
        </w:tc>
      </w:tr>
      <w:tr w:rsidR="00E664ED" w:rsidRPr="0060767F" w:rsidTr="005E61B2">
        <w:trPr>
          <w:trHeight w:val="510"/>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357" w:type="dxa"/>
            <w:gridSpan w:val="7"/>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ბაგა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ბაღების გაერთიანება“</w:t>
            </w:r>
          </w:p>
        </w:tc>
      </w:tr>
      <w:tr w:rsidR="00E664ED" w:rsidRPr="0060767F" w:rsidTr="005E61B2">
        <w:trPr>
          <w:trHeight w:val="2205"/>
        </w:trPr>
        <w:tc>
          <w:tcPr>
            <w:tcW w:w="0" w:type="auto"/>
            <w:gridSpan w:val="3"/>
            <w:vMerge w:val="restart"/>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357" w:type="dxa"/>
            <w:gridSpan w:val="7"/>
            <w:shd w:val="clear" w:color="auto" w:fill="auto"/>
            <w:vAlign w:val="center"/>
            <w:hideMark/>
          </w:tcPr>
          <w:p w:rsidR="00E664ED" w:rsidRPr="0060767F" w:rsidRDefault="00E664ED"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ფუნქციონირებს</w:t>
            </w:r>
            <w:proofErr w:type="gramEnd"/>
            <w:r w:rsidRPr="0060767F">
              <w:rPr>
                <w:rFonts w:ascii="Sylfaen" w:eastAsia="Times New Roman" w:hAnsi="Sylfaen" w:cs="Calibri"/>
                <w:color w:val="000000"/>
                <w:sz w:val="18"/>
                <w:szCs w:val="18"/>
              </w:rPr>
              <w:t xml:space="preserve"> 37 ბაღი, მათში </w:t>
            </w:r>
            <w:proofErr w:type="spellStart"/>
            <w:r w:rsidRPr="0060767F">
              <w:rPr>
                <w:rFonts w:ascii="Sylfaen" w:eastAsia="Times New Roman" w:hAnsi="Sylfaen" w:cs="Calibri"/>
                <w:color w:val="000000"/>
                <w:sz w:val="18"/>
                <w:szCs w:val="18"/>
              </w:rPr>
              <w:t>დასაქმებულია</w:t>
            </w:r>
            <w:proofErr w:type="spellEnd"/>
            <w:r w:rsidRPr="0060767F">
              <w:rPr>
                <w:rFonts w:ascii="Sylfaen" w:eastAsia="Times New Roman" w:hAnsi="Sylfaen" w:cs="Calibri"/>
                <w:color w:val="000000"/>
                <w:sz w:val="18"/>
                <w:szCs w:val="18"/>
              </w:rPr>
              <w:t xml:space="preserve"> 1814 ადმინისტრაციული </w:t>
            </w:r>
            <w:proofErr w:type="spellStart"/>
            <w:r w:rsidRPr="0060767F">
              <w:rPr>
                <w:rFonts w:ascii="Sylfaen" w:eastAsia="Times New Roman" w:hAnsi="Sylfaen" w:cs="Calibri"/>
                <w:color w:val="000000"/>
                <w:sz w:val="18"/>
                <w:szCs w:val="18"/>
              </w:rPr>
              <w:t>პერსონალი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მ.შ</w:t>
            </w:r>
            <w:proofErr w:type="spellEnd"/>
            <w:r w:rsidRPr="0060767F">
              <w:rPr>
                <w:rFonts w:ascii="Sylfaen" w:eastAsia="Times New Roman" w:hAnsi="Sylfaen" w:cs="Calibri"/>
                <w:color w:val="000000"/>
                <w:sz w:val="18"/>
                <w:szCs w:val="18"/>
              </w:rPr>
              <w:t>. ქალი</w:t>
            </w:r>
            <w:r w:rsidR="00956547">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1729 მამაკაცი 85). </w:t>
            </w:r>
            <w:proofErr w:type="gramStart"/>
            <w:r w:rsidRPr="0060767F">
              <w:rPr>
                <w:rFonts w:ascii="Sylfaen" w:eastAsia="Times New Roman" w:hAnsi="Sylfaen" w:cs="Calibri"/>
                <w:color w:val="000000"/>
                <w:sz w:val="18"/>
                <w:szCs w:val="18"/>
              </w:rPr>
              <w:t>რაც</w:t>
            </w:r>
            <w:proofErr w:type="gram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შეეხება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აღსაზრდელების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რაოდენობას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საშუალოდ</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წლიურად</w:t>
            </w:r>
            <w:proofErr w:type="spellEnd"/>
            <w:r w:rsidRPr="0060767F">
              <w:rPr>
                <w:rFonts w:ascii="Sylfaen" w:eastAsia="Times New Roman" w:hAnsi="Sylfaen" w:cs="Calibri"/>
                <w:color w:val="000000"/>
                <w:sz w:val="18"/>
                <w:szCs w:val="18"/>
              </w:rPr>
              <w:t xml:space="preserve"> მათი რაოდენობა შეადგენს 8480 (</w:t>
            </w:r>
            <w:proofErr w:type="spellStart"/>
            <w:r w:rsidRPr="0060767F">
              <w:rPr>
                <w:rFonts w:ascii="Sylfaen" w:eastAsia="Times New Roman" w:hAnsi="Sylfaen" w:cs="Calibri"/>
                <w:color w:val="000000"/>
                <w:sz w:val="18"/>
                <w:szCs w:val="18"/>
              </w:rPr>
              <w:t>მ.შ</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გოგონები</w:t>
            </w:r>
            <w:proofErr w:type="spellEnd"/>
            <w:r w:rsidRPr="0060767F">
              <w:rPr>
                <w:rFonts w:ascii="Sylfaen" w:eastAsia="Times New Roman" w:hAnsi="Sylfaen" w:cs="Calibri"/>
                <w:color w:val="000000"/>
                <w:sz w:val="18"/>
                <w:szCs w:val="18"/>
              </w:rPr>
              <w:t xml:space="preserve">: 4970; </w:t>
            </w:r>
            <w:proofErr w:type="spellStart"/>
            <w:r w:rsidRPr="0060767F">
              <w:rPr>
                <w:rFonts w:ascii="Sylfaen" w:eastAsia="Times New Roman" w:hAnsi="Sylfaen" w:cs="Calibri"/>
                <w:color w:val="000000"/>
                <w:sz w:val="18"/>
                <w:szCs w:val="18"/>
              </w:rPr>
              <w:t>ვაჟები</w:t>
            </w:r>
            <w:proofErr w:type="spellEnd"/>
            <w:r w:rsidRPr="0060767F">
              <w:rPr>
                <w:rFonts w:ascii="Sylfaen" w:eastAsia="Times New Roman" w:hAnsi="Sylfaen" w:cs="Calibri"/>
                <w:color w:val="000000"/>
                <w:sz w:val="18"/>
                <w:szCs w:val="18"/>
              </w:rPr>
              <w:t xml:space="preserve">: 3510). </w:t>
            </w:r>
            <w:proofErr w:type="gramStart"/>
            <w:r w:rsidRPr="0060767F">
              <w:rPr>
                <w:rFonts w:ascii="Sylfaen" w:eastAsia="Times New Roman" w:hAnsi="Sylfaen" w:cs="Calibri"/>
                <w:color w:val="000000"/>
                <w:sz w:val="18"/>
                <w:szCs w:val="18"/>
              </w:rPr>
              <w:t>პროგრამის</w:t>
            </w:r>
            <w:proofErr w:type="gramEnd"/>
            <w:r w:rsidRPr="0060767F">
              <w:rPr>
                <w:rFonts w:ascii="Sylfaen" w:eastAsia="Times New Roman" w:hAnsi="Sylfaen" w:cs="Calibri"/>
                <w:color w:val="000000"/>
                <w:sz w:val="18"/>
                <w:szCs w:val="18"/>
              </w:rPr>
              <w:t xml:space="preserve">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w:t>
            </w:r>
            <w:proofErr w:type="spellStart"/>
            <w:r w:rsidRPr="0060767F">
              <w:rPr>
                <w:rFonts w:ascii="Sylfaen" w:eastAsia="Times New Roman" w:hAnsi="Sylfaen" w:cs="Calibri"/>
                <w:color w:val="000000"/>
                <w:sz w:val="18"/>
                <w:szCs w:val="18"/>
              </w:rPr>
              <w:t>რაციონის</w:t>
            </w:r>
            <w:proofErr w:type="spellEnd"/>
            <w:r w:rsidRPr="0060767F">
              <w:rPr>
                <w:rFonts w:ascii="Sylfaen" w:eastAsia="Times New Roman" w:hAnsi="Sylfaen" w:cs="Calibri"/>
                <w:color w:val="000000"/>
                <w:sz w:val="18"/>
                <w:szCs w:val="18"/>
              </w:rPr>
              <w:t xml:space="preserve">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w:t>
            </w:r>
            <w:r w:rsidR="00101EC9">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ბესება. 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tc>
      </w:tr>
      <w:tr w:rsidR="00E664ED" w:rsidRPr="0060767F" w:rsidTr="00AF46ED">
        <w:trPr>
          <w:trHeight w:val="439"/>
        </w:trPr>
        <w:tc>
          <w:tcPr>
            <w:tcW w:w="0" w:type="auto"/>
            <w:gridSpan w:val="3"/>
            <w:vMerge/>
            <w:vAlign w:val="center"/>
            <w:hideMark/>
          </w:tcPr>
          <w:p w:rsidR="00E664ED" w:rsidRPr="0060767F" w:rsidRDefault="00E664ED" w:rsidP="0060767F">
            <w:pPr>
              <w:spacing w:after="0" w:line="276" w:lineRule="auto"/>
              <w:rPr>
                <w:rFonts w:ascii="Sylfaen" w:eastAsia="Times New Roman" w:hAnsi="Sylfaen" w:cs="Calibri"/>
                <w:b/>
                <w:bCs/>
                <w:color w:val="000000"/>
                <w:sz w:val="18"/>
                <w:szCs w:val="18"/>
              </w:rPr>
            </w:pPr>
          </w:p>
        </w:tc>
        <w:tc>
          <w:tcPr>
            <w:tcW w:w="3139" w:type="dxa"/>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4"/>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E664ED" w:rsidRPr="0060767F" w:rsidTr="005E61B2">
        <w:trPr>
          <w:trHeight w:val="255"/>
        </w:trPr>
        <w:tc>
          <w:tcPr>
            <w:tcW w:w="0" w:type="auto"/>
            <w:gridSpan w:val="3"/>
            <w:vMerge/>
            <w:vAlign w:val="center"/>
            <w:hideMark/>
          </w:tcPr>
          <w:p w:rsidR="00E664ED" w:rsidRPr="0060767F" w:rsidRDefault="00E664ED" w:rsidP="0060767F">
            <w:pPr>
              <w:spacing w:after="0" w:line="276" w:lineRule="auto"/>
              <w:rPr>
                <w:rFonts w:ascii="Sylfaen" w:eastAsia="Times New Roman" w:hAnsi="Sylfaen" w:cs="Calibri"/>
                <w:b/>
                <w:bCs/>
                <w:color w:val="000000"/>
                <w:sz w:val="18"/>
                <w:szCs w:val="18"/>
              </w:rPr>
            </w:pPr>
          </w:p>
        </w:tc>
        <w:tc>
          <w:tcPr>
            <w:tcW w:w="3139" w:type="dxa"/>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ადმინისტრაციის ფუნქციონირება</w:t>
            </w:r>
          </w:p>
        </w:tc>
        <w:tc>
          <w:tcPr>
            <w:tcW w:w="0" w:type="auto"/>
            <w:gridSpan w:val="4"/>
            <w:shd w:val="clear" w:color="000000" w:fill="FFFFFF"/>
            <w:vAlign w:val="center"/>
            <w:hideMark/>
          </w:tcPr>
          <w:p w:rsidR="00E664ED" w:rsidRPr="0060767F" w:rsidRDefault="00E664ED"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15 020.0</w:t>
            </w:r>
          </w:p>
        </w:tc>
      </w:tr>
      <w:tr w:rsidR="00E664ED" w:rsidRPr="0060767F" w:rsidTr="00AF46ED">
        <w:trPr>
          <w:trHeight w:val="424"/>
        </w:trPr>
        <w:tc>
          <w:tcPr>
            <w:tcW w:w="0" w:type="auto"/>
            <w:gridSpan w:val="3"/>
            <w:vMerge/>
            <w:vAlign w:val="center"/>
            <w:hideMark/>
          </w:tcPr>
          <w:p w:rsidR="00E664ED" w:rsidRPr="0060767F" w:rsidRDefault="00E664ED" w:rsidP="0060767F">
            <w:pPr>
              <w:spacing w:after="0" w:line="276" w:lineRule="auto"/>
              <w:rPr>
                <w:rFonts w:ascii="Sylfaen" w:eastAsia="Times New Roman" w:hAnsi="Sylfaen" w:cs="Calibri"/>
                <w:b/>
                <w:bCs/>
                <w:color w:val="000000"/>
                <w:sz w:val="18"/>
                <w:szCs w:val="18"/>
              </w:rPr>
            </w:pPr>
          </w:p>
        </w:tc>
        <w:tc>
          <w:tcPr>
            <w:tcW w:w="3139" w:type="dxa"/>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აღსაზრდელთა კვება</w:t>
            </w:r>
          </w:p>
        </w:tc>
        <w:tc>
          <w:tcPr>
            <w:tcW w:w="0" w:type="auto"/>
            <w:gridSpan w:val="4"/>
            <w:shd w:val="clear" w:color="000000" w:fill="FFFFFF"/>
            <w:vAlign w:val="center"/>
            <w:hideMark/>
          </w:tcPr>
          <w:p w:rsidR="00E664ED" w:rsidRPr="0060767F" w:rsidRDefault="00E664ED"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2 100.0</w:t>
            </w:r>
          </w:p>
        </w:tc>
      </w:tr>
      <w:tr w:rsidR="00E664ED" w:rsidRPr="0060767F" w:rsidTr="00AF46ED">
        <w:trPr>
          <w:trHeight w:val="700"/>
        </w:trPr>
        <w:tc>
          <w:tcPr>
            <w:tcW w:w="0" w:type="auto"/>
            <w:gridSpan w:val="3"/>
            <w:vMerge/>
            <w:vAlign w:val="center"/>
            <w:hideMark/>
          </w:tcPr>
          <w:p w:rsidR="00E664ED" w:rsidRPr="0060767F" w:rsidRDefault="00E664ED" w:rsidP="0060767F">
            <w:pPr>
              <w:spacing w:after="0" w:line="276" w:lineRule="auto"/>
              <w:rPr>
                <w:rFonts w:ascii="Sylfaen" w:eastAsia="Times New Roman" w:hAnsi="Sylfaen" w:cs="Calibri"/>
                <w:b/>
                <w:bCs/>
                <w:color w:val="000000"/>
                <w:sz w:val="18"/>
                <w:szCs w:val="18"/>
              </w:rPr>
            </w:pPr>
          </w:p>
        </w:tc>
        <w:tc>
          <w:tcPr>
            <w:tcW w:w="3139" w:type="dxa"/>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მატერიალურ</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ტექნიკური ბაზის გაუმჯობესება</w:t>
            </w:r>
          </w:p>
        </w:tc>
        <w:tc>
          <w:tcPr>
            <w:tcW w:w="0" w:type="auto"/>
            <w:gridSpan w:val="4"/>
            <w:shd w:val="clear" w:color="000000" w:fill="FFFFFF"/>
            <w:vAlign w:val="center"/>
            <w:hideMark/>
          </w:tcPr>
          <w:p w:rsidR="00E664ED" w:rsidRPr="0060767F" w:rsidRDefault="00E664ED"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100.0</w:t>
            </w:r>
          </w:p>
        </w:tc>
      </w:tr>
      <w:tr w:rsidR="00E664ED" w:rsidRPr="0060767F" w:rsidTr="005E61B2">
        <w:trPr>
          <w:trHeight w:val="855"/>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357" w:type="dxa"/>
            <w:gridSpan w:val="7"/>
            <w:shd w:val="clear" w:color="auto" w:fill="auto"/>
            <w:vAlign w:val="center"/>
            <w:hideMark/>
          </w:tcPr>
          <w:p w:rsidR="00E664ED" w:rsidRPr="0060767F" w:rsidRDefault="00E664ED" w:rsidP="00101EC9">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სკოლამდელი აღზრდისა და განათლების დაწესებულებებზე ხელმისაწვდო</w:t>
            </w:r>
            <w:r w:rsidR="00101EC9">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p>
        </w:tc>
      </w:tr>
      <w:tr w:rsidR="00E664ED" w:rsidRPr="0060767F" w:rsidTr="005E61B2">
        <w:trPr>
          <w:trHeight w:val="735"/>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357" w:type="dxa"/>
            <w:gridSpan w:val="7"/>
            <w:shd w:val="clear" w:color="auto" w:fill="auto"/>
            <w:vAlign w:val="center"/>
            <w:hideMark/>
          </w:tcPr>
          <w:p w:rsidR="006C1D9C" w:rsidRDefault="006C1D9C" w:rsidP="0060767F">
            <w:pPr>
              <w:spacing w:after="0" w:line="276" w:lineRule="auto"/>
              <w:rPr>
                <w:rFonts w:ascii="Sylfaen" w:eastAsia="Times New Roman" w:hAnsi="Sylfaen" w:cs="Calibri"/>
                <w:color w:val="000000"/>
                <w:sz w:val="18"/>
                <w:szCs w:val="18"/>
              </w:rPr>
            </w:pPr>
            <w:r>
              <w:rPr>
                <w:rFonts w:ascii="Sylfaen" w:eastAsia="Times New Roman" w:hAnsi="Sylfaen" w:cs="Calibri"/>
                <w:color w:val="000000"/>
                <w:sz w:val="18"/>
                <w:szCs w:val="18"/>
              </w:rPr>
              <w:t>4: ხარისხიანი განათლება</w:t>
            </w:r>
          </w:p>
          <w:p w:rsidR="00E664ED" w:rsidRPr="0060767F" w:rsidRDefault="00E664E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E664ED" w:rsidRPr="0060767F" w:rsidTr="00AF46ED">
        <w:trPr>
          <w:trHeight w:val="364"/>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357" w:type="dxa"/>
            <w:gridSpan w:val="7"/>
            <w:shd w:val="clear" w:color="auto" w:fill="auto"/>
            <w:vAlign w:val="center"/>
            <w:hideMark/>
          </w:tcPr>
          <w:p w:rsidR="00E664ED" w:rsidRPr="0060767F" w:rsidRDefault="00E664E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E664ED" w:rsidRPr="0060767F" w:rsidTr="005E61B2">
        <w:trPr>
          <w:trHeight w:val="1350"/>
        </w:trPr>
        <w:tc>
          <w:tcPr>
            <w:tcW w:w="0" w:type="auto"/>
            <w:gridSpan w:val="3"/>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357" w:type="dxa"/>
            <w:gridSpan w:val="7"/>
            <w:shd w:val="clear" w:color="auto" w:fill="auto"/>
            <w:vAlign w:val="center"/>
            <w:hideMark/>
          </w:tcPr>
          <w:p w:rsidR="00E664ED" w:rsidRPr="0060767F" w:rsidRDefault="00E664ED" w:rsidP="00101EC9">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 </w:t>
            </w:r>
            <w:proofErr w:type="gramStart"/>
            <w:r w:rsidRPr="0060767F">
              <w:rPr>
                <w:rFonts w:ascii="Sylfaen" w:eastAsia="Times New Roman" w:hAnsi="Sylfaen" w:cs="Calibri"/>
                <w:color w:val="000000"/>
                <w:sz w:val="18"/>
                <w:szCs w:val="18"/>
              </w:rPr>
              <w:t>ხელმისაწვდომი</w:t>
            </w:r>
            <w:proofErr w:type="gramEnd"/>
            <w:r w:rsidRPr="0060767F">
              <w:rPr>
                <w:rFonts w:ascii="Sylfaen" w:eastAsia="Times New Roman" w:hAnsi="Sylfaen" w:cs="Calibri"/>
                <w:color w:val="000000"/>
                <w:sz w:val="18"/>
                <w:szCs w:val="18"/>
              </w:rPr>
              <w:t xml:space="preserve"> სკოლამდელი აღზრდისა და განათლების დაწესებულებები და ბავშვების განვითარებაზე ორიენტირებული სააღმზრდელო და საგანმანათლებლო გარემო. უზრუნველყოფილია სახელმწიფო სტანდარტების შესაბამისი სკოლამდელი აღზრდისა და განათლების მომსახურების მიწოდება</w:t>
            </w:r>
          </w:p>
        </w:tc>
      </w:tr>
      <w:tr w:rsidR="005D4775" w:rsidRPr="0060767F" w:rsidTr="005E61B2">
        <w:trPr>
          <w:trHeight w:val="385"/>
        </w:trPr>
        <w:tc>
          <w:tcPr>
            <w:tcW w:w="0" w:type="auto"/>
            <w:vMerge w:val="restart"/>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420" w:type="dxa"/>
            <w:gridSpan w:val="8"/>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5D4775" w:rsidRPr="0060767F" w:rsidTr="005E61B2">
        <w:trPr>
          <w:trHeight w:val="765"/>
        </w:trPr>
        <w:tc>
          <w:tcPr>
            <w:tcW w:w="0" w:type="auto"/>
            <w:vMerge/>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1237" w:type="dxa"/>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E664ED" w:rsidRPr="0060767F" w:rsidTr="005E61B2">
        <w:trPr>
          <w:trHeight w:val="1290"/>
        </w:trPr>
        <w:tc>
          <w:tcPr>
            <w:tcW w:w="0" w:type="auto"/>
            <w:shd w:val="clear" w:color="auto" w:fill="auto"/>
            <w:noWrap/>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სკოლამდელი აღზრდისა და განათლების დაწესებულებებში აღსაზრდელთა საერთო რაოდენობა (</w:t>
            </w:r>
            <w:proofErr w:type="spellStart"/>
            <w:r w:rsidRPr="0060767F">
              <w:rPr>
                <w:rFonts w:ascii="Sylfaen" w:eastAsia="Times New Roman" w:hAnsi="Sylfaen" w:cs="Calibri"/>
                <w:color w:val="000000"/>
                <w:sz w:val="16"/>
                <w:szCs w:val="16"/>
              </w:rPr>
              <w:t>მ.შ</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გოგონები</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ვაჟები</w:t>
            </w:r>
            <w:proofErr w:type="spellEnd"/>
            <w:r w:rsidRPr="0060767F">
              <w:rPr>
                <w:rFonts w:ascii="Sylfaen" w:eastAsia="Times New Roman" w:hAnsi="Sylfaen" w:cs="Calibri"/>
                <w:color w:val="000000"/>
                <w:sz w:val="16"/>
                <w:szCs w:val="16"/>
              </w:rPr>
              <w:t>)</w:t>
            </w:r>
          </w:p>
        </w:tc>
        <w:tc>
          <w:tcPr>
            <w:tcW w:w="0" w:type="auto"/>
            <w:shd w:val="clear" w:color="auto" w:fill="auto"/>
            <w:noWrap/>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8100</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8500</w:t>
            </w:r>
          </w:p>
        </w:tc>
        <w:tc>
          <w:tcPr>
            <w:tcW w:w="1237" w:type="dxa"/>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8900</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9100</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9700</w:t>
            </w:r>
          </w:p>
        </w:tc>
        <w:tc>
          <w:tcPr>
            <w:tcW w:w="0" w:type="auto"/>
            <w:shd w:val="clear" w:color="auto" w:fill="auto"/>
            <w:vAlign w:val="center"/>
            <w:hideMark/>
          </w:tcPr>
          <w:p w:rsidR="00E664ED" w:rsidRPr="0060767F" w:rsidRDefault="00E664ED"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5%</w:t>
            </w:r>
          </w:p>
        </w:tc>
        <w:tc>
          <w:tcPr>
            <w:tcW w:w="0" w:type="auto"/>
            <w:shd w:val="clear" w:color="auto" w:fill="auto"/>
            <w:noWrap/>
            <w:vAlign w:val="center"/>
            <w:hideMark/>
          </w:tcPr>
          <w:p w:rsidR="00E664ED" w:rsidRPr="0060767F" w:rsidRDefault="00E664ED" w:rsidP="0060767F">
            <w:pPr>
              <w:spacing w:after="0" w:line="276" w:lineRule="auto"/>
              <w:jc w:val="center"/>
              <w:rPr>
                <w:rFonts w:ascii="Sylfaen" w:eastAsia="Times New Roman" w:hAnsi="Sylfaen" w:cs="Calibri"/>
                <w:color w:val="000000"/>
                <w:sz w:val="16"/>
                <w:szCs w:val="16"/>
              </w:rPr>
            </w:pPr>
          </w:p>
        </w:tc>
      </w:tr>
    </w:tbl>
    <w:p w:rsidR="00E664ED" w:rsidRPr="0060767F" w:rsidRDefault="00E664ED"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019"/>
        <w:gridCol w:w="1137"/>
        <w:gridCol w:w="1249"/>
        <w:gridCol w:w="1430"/>
        <w:gridCol w:w="876"/>
        <w:gridCol w:w="876"/>
        <w:gridCol w:w="876"/>
        <w:gridCol w:w="912"/>
        <w:gridCol w:w="1176"/>
      </w:tblGrid>
      <w:tr w:rsidR="005D4775" w:rsidRPr="0060767F" w:rsidTr="005E61B2">
        <w:trPr>
          <w:trHeight w:val="495"/>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404" w:type="dxa"/>
            <w:gridSpan w:val="7"/>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საგანმანათლებლო ინფრასტრუქტურის განვითარება</w:t>
            </w:r>
          </w:p>
        </w:tc>
      </w:tr>
      <w:tr w:rsidR="005D4775" w:rsidRPr="0060767F" w:rsidTr="005E61B2">
        <w:trPr>
          <w:trHeight w:val="381"/>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04" w:type="dxa"/>
            <w:gridSpan w:val="7"/>
            <w:shd w:val="clear" w:color="auto" w:fill="auto"/>
            <w:vAlign w:val="center"/>
            <w:hideMark/>
          </w:tcPr>
          <w:p w:rsidR="005D4775" w:rsidRPr="0060767F" w:rsidRDefault="005D477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04 02</w:t>
            </w:r>
          </w:p>
        </w:tc>
      </w:tr>
      <w:tr w:rsidR="005D4775" w:rsidRPr="0060767F" w:rsidTr="005E61B2">
        <w:trPr>
          <w:trHeight w:val="414"/>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404" w:type="dxa"/>
            <w:gridSpan w:val="7"/>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2233.5</w:t>
            </w:r>
          </w:p>
        </w:tc>
      </w:tr>
      <w:tr w:rsidR="005D4775" w:rsidRPr="0060767F" w:rsidTr="005E61B2">
        <w:trPr>
          <w:trHeight w:val="407"/>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04" w:type="dxa"/>
            <w:gridSpan w:val="7"/>
            <w:shd w:val="clear" w:color="auto" w:fill="auto"/>
            <w:vAlign w:val="center"/>
            <w:hideMark/>
          </w:tcPr>
          <w:p w:rsidR="005D4775" w:rsidRPr="0060767F" w:rsidRDefault="005D477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7091</w:t>
            </w:r>
          </w:p>
        </w:tc>
      </w:tr>
      <w:tr w:rsidR="005D4775" w:rsidRPr="0060767F" w:rsidTr="005E61B2">
        <w:trPr>
          <w:trHeight w:val="555"/>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404" w:type="dxa"/>
            <w:gridSpan w:val="7"/>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0763F0" w:rsidRPr="0060767F" w:rsidTr="005E61B2">
        <w:trPr>
          <w:trHeight w:val="555"/>
        </w:trPr>
        <w:tc>
          <w:tcPr>
            <w:tcW w:w="0" w:type="auto"/>
            <w:gridSpan w:val="3"/>
            <w:shd w:val="clear" w:color="auto" w:fill="auto"/>
            <w:vAlign w:val="center"/>
          </w:tcPr>
          <w:p w:rsidR="000763F0" w:rsidRPr="0060767F" w:rsidRDefault="000763F0" w:rsidP="0060767F">
            <w:pPr>
              <w:spacing w:after="0" w:line="276" w:lineRule="auto"/>
              <w:jc w:val="center"/>
              <w:rPr>
                <w:rFonts w:ascii="Sylfaen" w:eastAsia="Times New Roman" w:hAnsi="Sylfaen" w:cs="Calibri"/>
                <w:b/>
                <w:bCs/>
                <w:color w:val="000000"/>
                <w:sz w:val="18"/>
                <w:szCs w:val="18"/>
              </w:rPr>
            </w:pPr>
          </w:p>
        </w:tc>
        <w:tc>
          <w:tcPr>
            <w:tcW w:w="7404" w:type="dxa"/>
            <w:gridSpan w:val="7"/>
            <w:shd w:val="clear" w:color="auto" w:fill="auto"/>
            <w:vAlign w:val="center"/>
          </w:tcPr>
          <w:p w:rsidR="000763F0" w:rsidRPr="0060767F" w:rsidRDefault="000763F0"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5D4775" w:rsidRPr="0060767F" w:rsidTr="005E61B2">
        <w:trPr>
          <w:trHeight w:val="630"/>
        </w:trPr>
        <w:tc>
          <w:tcPr>
            <w:tcW w:w="0" w:type="auto"/>
            <w:gridSpan w:val="3"/>
            <w:vMerge w:val="restart"/>
            <w:vAlign w:val="center"/>
            <w:hideMark/>
          </w:tcPr>
          <w:p w:rsidR="005D4775" w:rsidRPr="0060767F" w:rsidRDefault="005D4775" w:rsidP="0060767F">
            <w:pPr>
              <w:spacing w:after="0" w:line="276" w:lineRule="auto"/>
              <w:rPr>
                <w:rFonts w:ascii="Sylfaen" w:eastAsia="Times New Roman" w:hAnsi="Sylfaen" w:cs="Calibri"/>
                <w:b/>
                <w:bCs/>
                <w:color w:val="000000"/>
                <w:sz w:val="18"/>
                <w:szCs w:val="18"/>
              </w:rPr>
            </w:pPr>
          </w:p>
        </w:tc>
        <w:tc>
          <w:tcPr>
            <w:tcW w:w="0" w:type="auto"/>
            <w:gridSpan w:val="2"/>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2976" w:type="dxa"/>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საკუთარი შემოსავლები</w:t>
            </w:r>
          </w:p>
        </w:tc>
      </w:tr>
      <w:tr w:rsidR="005D4775" w:rsidRPr="0060767F" w:rsidTr="005E61B2">
        <w:trPr>
          <w:trHeight w:val="975"/>
        </w:trPr>
        <w:tc>
          <w:tcPr>
            <w:tcW w:w="0" w:type="auto"/>
            <w:gridSpan w:val="3"/>
            <w:vMerge/>
            <w:vAlign w:val="center"/>
            <w:hideMark/>
          </w:tcPr>
          <w:p w:rsidR="005D4775" w:rsidRPr="0060767F" w:rsidRDefault="005D4775" w:rsidP="0060767F">
            <w:pPr>
              <w:spacing w:after="0" w:line="276" w:lineRule="auto"/>
              <w:rPr>
                <w:rFonts w:ascii="Sylfaen" w:eastAsia="Times New Roman" w:hAnsi="Sylfaen" w:cs="Calibri"/>
                <w:b/>
                <w:bCs/>
                <w:color w:val="000000"/>
                <w:sz w:val="18"/>
                <w:szCs w:val="18"/>
              </w:rPr>
            </w:pPr>
          </w:p>
        </w:tc>
        <w:tc>
          <w:tcPr>
            <w:tcW w:w="0" w:type="auto"/>
            <w:gridSpan w:val="2"/>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მეოთხე სამუსიკო სკოლის </w:t>
            </w:r>
            <w:proofErr w:type="spellStart"/>
            <w:r w:rsidRPr="0060767F">
              <w:rPr>
                <w:rFonts w:ascii="Sylfaen" w:eastAsia="Times New Roman" w:hAnsi="Sylfaen" w:cs="Calibri"/>
                <w:color w:val="000000"/>
                <w:sz w:val="18"/>
                <w:szCs w:val="18"/>
              </w:rPr>
              <w:t>გათბობა</w:t>
            </w:r>
            <w:proofErr w:type="spellEnd"/>
            <w:r w:rsidRPr="0060767F">
              <w:rPr>
                <w:rFonts w:ascii="Sylfaen" w:eastAsia="Times New Roman" w:hAnsi="Sylfaen" w:cs="Calibri"/>
                <w:color w:val="000000"/>
                <w:sz w:val="18"/>
                <w:szCs w:val="18"/>
              </w:rPr>
              <w:t xml:space="preserve"> და შიდა რემონტი (საქართველოს მთავრობის 17/01/2022 </w:t>
            </w:r>
            <w:r w:rsidR="00036B85">
              <w:rPr>
                <w:rFonts w:ascii="Sylfaen" w:eastAsia="Times New Roman" w:hAnsi="Sylfaen" w:cs="Calibri"/>
                <w:color w:val="000000"/>
                <w:sz w:val="18"/>
                <w:szCs w:val="18"/>
              </w:rPr>
              <w:t>წლის №</w:t>
            </w:r>
            <w:r w:rsidRPr="0060767F">
              <w:rPr>
                <w:rFonts w:ascii="Sylfaen" w:eastAsia="Times New Roman" w:hAnsi="Sylfaen" w:cs="Calibri"/>
                <w:color w:val="000000"/>
                <w:sz w:val="18"/>
                <w:szCs w:val="18"/>
              </w:rPr>
              <w:t>75 განკარგულება)</w:t>
            </w:r>
          </w:p>
        </w:tc>
        <w:tc>
          <w:tcPr>
            <w:tcW w:w="0" w:type="auto"/>
            <w:gridSpan w:val="2"/>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126.8</w:t>
            </w:r>
          </w:p>
        </w:tc>
        <w:tc>
          <w:tcPr>
            <w:tcW w:w="2976" w:type="dxa"/>
            <w:gridSpan w:val="3"/>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10.7</w:t>
            </w:r>
          </w:p>
        </w:tc>
      </w:tr>
      <w:tr w:rsidR="005D4775" w:rsidRPr="0060767F" w:rsidTr="005E61B2">
        <w:trPr>
          <w:trHeight w:val="1155"/>
        </w:trPr>
        <w:tc>
          <w:tcPr>
            <w:tcW w:w="0" w:type="auto"/>
            <w:gridSpan w:val="3"/>
            <w:vMerge/>
            <w:vAlign w:val="center"/>
            <w:hideMark/>
          </w:tcPr>
          <w:p w:rsidR="005D4775" w:rsidRPr="0060767F" w:rsidRDefault="005D4775" w:rsidP="0060767F">
            <w:pPr>
              <w:spacing w:after="0" w:line="276" w:lineRule="auto"/>
              <w:rPr>
                <w:rFonts w:ascii="Sylfaen" w:eastAsia="Times New Roman" w:hAnsi="Sylfaen" w:cs="Calibri"/>
                <w:b/>
                <w:bCs/>
                <w:color w:val="000000"/>
                <w:sz w:val="18"/>
                <w:szCs w:val="18"/>
              </w:rPr>
            </w:pPr>
          </w:p>
        </w:tc>
        <w:tc>
          <w:tcPr>
            <w:tcW w:w="0" w:type="auto"/>
            <w:gridSpan w:val="2"/>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ცენტრალური სამუსიკო სკოლის რეაბილიტაცია (საქართვ</w:t>
            </w:r>
            <w:r w:rsidR="00036B85">
              <w:rPr>
                <w:rFonts w:ascii="Sylfaen" w:eastAsia="Times New Roman" w:hAnsi="Sylfaen" w:cs="Calibri"/>
                <w:color w:val="000000"/>
                <w:sz w:val="18"/>
                <w:szCs w:val="18"/>
              </w:rPr>
              <w:t>ელოს მთავრობის 29/12/2022 წლის №</w:t>
            </w:r>
            <w:r w:rsidRPr="0060767F">
              <w:rPr>
                <w:rFonts w:ascii="Sylfaen" w:eastAsia="Times New Roman" w:hAnsi="Sylfaen" w:cs="Calibri"/>
                <w:color w:val="000000"/>
                <w:sz w:val="18"/>
                <w:szCs w:val="18"/>
              </w:rPr>
              <w:t>2475 განკარგულება)</w:t>
            </w:r>
          </w:p>
        </w:tc>
        <w:tc>
          <w:tcPr>
            <w:tcW w:w="0" w:type="auto"/>
            <w:gridSpan w:val="2"/>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901.4</w:t>
            </w:r>
          </w:p>
        </w:tc>
        <w:tc>
          <w:tcPr>
            <w:tcW w:w="2976" w:type="dxa"/>
            <w:gridSpan w:val="3"/>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394.6</w:t>
            </w:r>
          </w:p>
        </w:tc>
      </w:tr>
      <w:tr w:rsidR="005D4775" w:rsidRPr="0060767F" w:rsidTr="005E61B2">
        <w:trPr>
          <w:trHeight w:val="1436"/>
        </w:trPr>
        <w:tc>
          <w:tcPr>
            <w:tcW w:w="0" w:type="auto"/>
            <w:gridSpan w:val="3"/>
            <w:vMerge/>
            <w:vAlign w:val="center"/>
            <w:hideMark/>
          </w:tcPr>
          <w:p w:rsidR="005D4775" w:rsidRPr="0060767F" w:rsidRDefault="005D4775" w:rsidP="0060767F">
            <w:pPr>
              <w:spacing w:after="0" w:line="276" w:lineRule="auto"/>
              <w:rPr>
                <w:rFonts w:ascii="Sylfaen" w:eastAsia="Times New Roman" w:hAnsi="Sylfaen" w:cs="Calibri"/>
                <w:b/>
                <w:bCs/>
                <w:color w:val="000000"/>
                <w:sz w:val="18"/>
                <w:szCs w:val="18"/>
              </w:rPr>
            </w:pPr>
          </w:p>
        </w:tc>
        <w:tc>
          <w:tcPr>
            <w:tcW w:w="0" w:type="auto"/>
            <w:gridSpan w:val="2"/>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ციფრული</w:t>
            </w:r>
            <w:proofErr w:type="spellEnd"/>
            <w:r w:rsidRPr="0060767F">
              <w:rPr>
                <w:rFonts w:ascii="Sylfaen" w:eastAsia="Times New Roman" w:hAnsi="Sylfaen" w:cs="Calibri"/>
                <w:color w:val="000000"/>
                <w:sz w:val="18"/>
                <w:szCs w:val="18"/>
              </w:rPr>
              <w:t xml:space="preserve"> განათლებისა და შემოქმ</w:t>
            </w:r>
            <w:r w:rsidR="006C1D9C">
              <w:rPr>
                <w:rFonts w:ascii="Sylfaen" w:eastAsia="Times New Roman" w:hAnsi="Sylfaen" w:cs="Calibri"/>
                <w:color w:val="000000"/>
                <w:sz w:val="18"/>
                <w:szCs w:val="18"/>
              </w:rPr>
              <w:t xml:space="preserve">ედებითი </w:t>
            </w:r>
            <w:proofErr w:type="spellStart"/>
            <w:r w:rsidRPr="0060767F">
              <w:rPr>
                <w:rFonts w:ascii="Sylfaen" w:eastAsia="Times New Roman" w:hAnsi="Sylfaen" w:cs="Calibri"/>
                <w:color w:val="000000"/>
                <w:sz w:val="18"/>
                <w:szCs w:val="18"/>
              </w:rPr>
              <w:t>ინდუსტრი</w:t>
            </w:r>
            <w:r w:rsidR="006E4003"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ების</w:t>
            </w:r>
            <w:proofErr w:type="spellEnd"/>
            <w:r w:rsidRPr="0060767F">
              <w:rPr>
                <w:rFonts w:ascii="Sylfaen" w:eastAsia="Times New Roman" w:hAnsi="Sylfaen" w:cs="Calibri"/>
                <w:color w:val="000000"/>
                <w:sz w:val="18"/>
                <w:szCs w:val="18"/>
              </w:rPr>
              <w:t xml:space="preserve"> ცენტრის რეაბილიტაცია (საქართველოს მთავრობის 26/12/2022 წ</w:t>
            </w:r>
            <w:r w:rsidR="00036B85">
              <w:rPr>
                <w:rFonts w:ascii="Sylfaen" w:eastAsia="Times New Roman" w:hAnsi="Sylfaen" w:cs="Calibri"/>
                <w:color w:val="000000"/>
                <w:sz w:val="18"/>
                <w:szCs w:val="18"/>
              </w:rPr>
              <w:t>ლის №</w:t>
            </w:r>
            <w:r w:rsidRPr="0060767F">
              <w:rPr>
                <w:rFonts w:ascii="Sylfaen" w:eastAsia="Times New Roman" w:hAnsi="Sylfaen" w:cs="Calibri"/>
                <w:color w:val="000000"/>
                <w:sz w:val="18"/>
                <w:szCs w:val="18"/>
              </w:rPr>
              <w:t>2435 განკარგულება)</w:t>
            </w:r>
          </w:p>
        </w:tc>
        <w:tc>
          <w:tcPr>
            <w:tcW w:w="0" w:type="auto"/>
            <w:gridSpan w:val="2"/>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800.0</w:t>
            </w:r>
          </w:p>
        </w:tc>
        <w:tc>
          <w:tcPr>
            <w:tcW w:w="2976" w:type="dxa"/>
            <w:gridSpan w:val="3"/>
            <w:shd w:val="clear" w:color="000000" w:fill="FFFFFF"/>
            <w:vAlign w:val="center"/>
            <w:hideMark/>
          </w:tcPr>
          <w:p w:rsidR="005D4775" w:rsidRPr="0060767F" w:rsidRDefault="005D477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w:t>
            </w:r>
          </w:p>
        </w:tc>
      </w:tr>
      <w:tr w:rsidR="005D4775" w:rsidRPr="0060767F" w:rsidTr="005E61B2">
        <w:trPr>
          <w:trHeight w:val="420"/>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404" w:type="dxa"/>
            <w:gridSpan w:val="7"/>
            <w:shd w:val="clear" w:color="auto" w:fill="auto"/>
            <w:vAlign w:val="center"/>
            <w:hideMark/>
          </w:tcPr>
          <w:p w:rsidR="005D4775" w:rsidRPr="0060767F" w:rsidRDefault="005D477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საგანმანათლებლო ინფრასტრუქტურის განვითარება</w:t>
            </w:r>
          </w:p>
        </w:tc>
      </w:tr>
      <w:tr w:rsidR="005D4775" w:rsidRPr="0060767F" w:rsidTr="005E61B2">
        <w:trPr>
          <w:trHeight w:val="870"/>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04" w:type="dxa"/>
            <w:gridSpan w:val="7"/>
            <w:shd w:val="clear" w:color="auto" w:fill="auto"/>
            <w:vAlign w:val="center"/>
            <w:hideMark/>
          </w:tcPr>
          <w:p w:rsidR="005D4775" w:rsidRPr="0060767F" w:rsidRDefault="005D477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4: ხარისხიანი განათლება</w:t>
            </w:r>
          </w:p>
        </w:tc>
      </w:tr>
      <w:tr w:rsidR="005D4775" w:rsidRPr="0060767F" w:rsidTr="005E61B2">
        <w:trPr>
          <w:trHeight w:val="389"/>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404" w:type="dxa"/>
            <w:gridSpan w:val="7"/>
            <w:shd w:val="clear" w:color="auto" w:fill="auto"/>
            <w:vAlign w:val="center"/>
            <w:hideMark/>
          </w:tcPr>
          <w:p w:rsidR="005D4775" w:rsidRPr="0060767F" w:rsidRDefault="005D4775"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5D4775" w:rsidRPr="0060767F" w:rsidTr="005E61B2">
        <w:trPr>
          <w:trHeight w:val="691"/>
        </w:trPr>
        <w:tc>
          <w:tcPr>
            <w:tcW w:w="0" w:type="auto"/>
            <w:gridSpan w:val="3"/>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404" w:type="dxa"/>
            <w:gridSpan w:val="7"/>
            <w:shd w:val="clear" w:color="auto" w:fill="auto"/>
            <w:vAlign w:val="center"/>
            <w:hideMark/>
          </w:tcPr>
          <w:p w:rsidR="005D4775" w:rsidRPr="0060767F" w:rsidRDefault="005D4775" w:rsidP="00A772A1">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მოსწავლეთა რაოდენობის ადეკვატური მასშტაბის საკლასო სივრცეების შექმნა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განვითარება</w:t>
            </w:r>
          </w:p>
        </w:tc>
      </w:tr>
      <w:tr w:rsidR="005D4775" w:rsidRPr="0060767F" w:rsidTr="005E61B2">
        <w:trPr>
          <w:trHeight w:val="470"/>
        </w:trPr>
        <w:tc>
          <w:tcPr>
            <w:tcW w:w="0" w:type="auto"/>
            <w:vMerge w:val="restart"/>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537" w:type="dxa"/>
            <w:gridSpan w:val="8"/>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5D4775" w:rsidRPr="0060767F" w:rsidTr="005E61B2">
        <w:trPr>
          <w:trHeight w:val="765"/>
        </w:trPr>
        <w:tc>
          <w:tcPr>
            <w:tcW w:w="0" w:type="auto"/>
            <w:vMerge/>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176" w:type="dxa"/>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5D4775" w:rsidRPr="0060767F" w:rsidTr="005E61B2">
        <w:trPr>
          <w:trHeight w:val="645"/>
        </w:trPr>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რეაბილიტირებული და აშენებული ობიექტების რაოდენობა</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24</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24</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auto" w:fill="auto"/>
            <w:vAlign w:val="center"/>
            <w:hideMark/>
          </w:tcPr>
          <w:p w:rsidR="005D4775" w:rsidRPr="0060767F" w:rsidRDefault="005D4775"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5%</w:t>
            </w:r>
          </w:p>
        </w:tc>
        <w:tc>
          <w:tcPr>
            <w:tcW w:w="1176" w:type="dxa"/>
            <w:shd w:val="clear" w:color="auto" w:fill="auto"/>
            <w:noWrap/>
            <w:vAlign w:val="center"/>
            <w:hideMark/>
          </w:tcPr>
          <w:p w:rsidR="005D4775" w:rsidRPr="0060767F" w:rsidRDefault="005D4775" w:rsidP="0060767F">
            <w:pPr>
              <w:spacing w:after="0" w:line="276" w:lineRule="auto"/>
              <w:jc w:val="center"/>
              <w:rPr>
                <w:rFonts w:ascii="Sylfaen" w:eastAsia="Times New Roman" w:hAnsi="Sylfaen" w:cs="Calibri"/>
                <w:color w:val="000000"/>
                <w:sz w:val="16"/>
                <w:szCs w:val="16"/>
              </w:rPr>
            </w:pPr>
          </w:p>
        </w:tc>
      </w:tr>
    </w:tbl>
    <w:p w:rsidR="00E664ED" w:rsidRPr="0060767F" w:rsidRDefault="00E664ED"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393"/>
        <w:gridCol w:w="1831"/>
        <w:gridCol w:w="928"/>
        <w:gridCol w:w="1105"/>
        <w:gridCol w:w="1105"/>
        <w:gridCol w:w="1105"/>
        <w:gridCol w:w="868"/>
        <w:gridCol w:w="903"/>
        <w:gridCol w:w="1313"/>
      </w:tblGrid>
      <w:tr w:rsidR="00322CEC" w:rsidRPr="0060767F" w:rsidTr="005E61B2">
        <w:trPr>
          <w:trHeight w:val="255"/>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477" w:type="dxa"/>
            <w:gridSpan w:val="7"/>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განათლების ღონისძიებები</w:t>
            </w:r>
          </w:p>
        </w:tc>
      </w:tr>
      <w:tr w:rsidR="00322CEC" w:rsidRPr="0060767F" w:rsidTr="005E61B2">
        <w:trPr>
          <w:trHeight w:val="255"/>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77" w:type="dxa"/>
            <w:gridSpan w:val="7"/>
            <w:shd w:val="clear" w:color="auto" w:fill="auto"/>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04 03</w:t>
            </w:r>
          </w:p>
        </w:tc>
      </w:tr>
      <w:tr w:rsidR="00322CEC" w:rsidRPr="0060767F" w:rsidTr="005E61B2">
        <w:trPr>
          <w:trHeight w:val="255"/>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477" w:type="dxa"/>
            <w:gridSpan w:val="7"/>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253.0</w:t>
            </w:r>
          </w:p>
        </w:tc>
      </w:tr>
      <w:tr w:rsidR="00322CEC" w:rsidRPr="0060767F" w:rsidTr="005E61B2">
        <w:trPr>
          <w:trHeight w:val="255"/>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77" w:type="dxa"/>
            <w:gridSpan w:val="7"/>
            <w:shd w:val="clear" w:color="auto" w:fill="auto"/>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7091</w:t>
            </w:r>
          </w:p>
        </w:tc>
      </w:tr>
      <w:tr w:rsidR="00322CEC" w:rsidRPr="0060767F" w:rsidTr="005E61B2">
        <w:trPr>
          <w:trHeight w:val="602"/>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477" w:type="dxa"/>
            <w:gridSpan w:val="7"/>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კულტურის, სპორტის, განათლებისა და ახალგაზრდობის საქმეთა სამსახური</w:t>
            </w:r>
          </w:p>
        </w:tc>
      </w:tr>
      <w:tr w:rsidR="00322CEC" w:rsidRPr="0060767F" w:rsidTr="005E61B2">
        <w:trPr>
          <w:trHeight w:val="273"/>
        </w:trPr>
        <w:tc>
          <w:tcPr>
            <w:tcW w:w="0" w:type="auto"/>
            <w:gridSpan w:val="3"/>
            <w:vMerge w:val="restart"/>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477" w:type="dxa"/>
            <w:gridSpan w:val="7"/>
            <w:vMerge w:val="restart"/>
            <w:shd w:val="clear" w:color="auto" w:fill="auto"/>
            <w:vAlign w:val="center"/>
            <w:hideMark/>
          </w:tcPr>
          <w:p w:rsidR="00322CEC" w:rsidRPr="0060767F" w:rsidRDefault="00322CE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322CEC" w:rsidRPr="0060767F" w:rsidTr="005E61B2">
        <w:trPr>
          <w:trHeight w:val="45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7477" w:type="dxa"/>
            <w:gridSpan w:val="7"/>
            <w:vMerge/>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p>
        </w:tc>
      </w:tr>
      <w:tr w:rsidR="00322CEC" w:rsidRPr="0060767F" w:rsidTr="005E61B2">
        <w:trPr>
          <w:trHeight w:val="45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7477" w:type="dxa"/>
            <w:gridSpan w:val="7"/>
            <w:vMerge/>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p>
        </w:tc>
      </w:tr>
      <w:tr w:rsidR="00322CEC" w:rsidRPr="0060767F" w:rsidTr="005E61B2">
        <w:trPr>
          <w:trHeight w:val="403"/>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7477" w:type="dxa"/>
            <w:gridSpan w:val="7"/>
            <w:vMerge/>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p>
        </w:tc>
      </w:tr>
      <w:tr w:rsidR="00322CEC" w:rsidRPr="0060767F" w:rsidTr="005E61B2">
        <w:trPr>
          <w:trHeight w:val="36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322CEC" w:rsidRPr="0060767F" w:rsidTr="005E61B2">
        <w:trPr>
          <w:trHeight w:val="825"/>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საჯარო სკოლების მოსწავლეთა თეატრალური ფესტივალი (სპექტაკლების ჩვენება და გამარჯვებუ</w:t>
            </w:r>
            <w:r w:rsidRPr="0060767F">
              <w:rPr>
                <w:rFonts w:ascii="Sylfaen" w:eastAsia="Times New Roman" w:hAnsi="Sylfaen" w:cs="Calibri"/>
                <w:color w:val="000000"/>
                <w:sz w:val="18"/>
                <w:szCs w:val="18"/>
              </w:rPr>
              <w:softHyphen/>
              <w:t>ლების დაჯილდოება ნომინაციების მიხედვით) (მემორანდუმი)</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322CEC" w:rsidRPr="0060767F" w:rsidTr="005E61B2">
        <w:trPr>
          <w:trHeight w:val="36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ინტელექტუალური კონკურსი მოსწავლეთათვის</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w:t>
            </w:r>
          </w:p>
        </w:tc>
      </w:tr>
      <w:tr w:rsidR="00322CEC" w:rsidRPr="0060767F" w:rsidTr="005E61B2">
        <w:trPr>
          <w:trHeight w:val="36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მოსწავლეთა შემოქმედებითი ოლიმპიადა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322CEC" w:rsidRPr="0060767F" w:rsidTr="005E61B2">
        <w:trPr>
          <w:trHeight w:val="495"/>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6C1D9C"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ბავშვთა დაცვის საერთაშორისო </w:t>
            </w:r>
            <w:r w:rsidR="00322CEC" w:rsidRPr="0060767F">
              <w:rPr>
                <w:rFonts w:ascii="Sylfaen" w:eastAsia="Times New Roman" w:hAnsi="Sylfaen" w:cs="Calibri"/>
                <w:color w:val="000000"/>
                <w:sz w:val="18"/>
                <w:szCs w:val="18"/>
              </w:rPr>
              <w:t>დღისადმი მიძღვნილი საქალაქო ღონისძიება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322CEC" w:rsidRPr="0060767F" w:rsidTr="005E61B2">
        <w:trPr>
          <w:trHeight w:val="75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საზაფხულო ბანაკის მოწყობა საჯარო სკოლების VIII</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IX</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35.0</w:t>
            </w:r>
          </w:p>
        </w:tc>
      </w:tr>
      <w:tr w:rsidR="00322CEC" w:rsidRPr="0060767F" w:rsidTr="005E61B2">
        <w:trPr>
          <w:trHeight w:val="117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საზაფხულო შემეცნებითი ბანაკი „მცირე აკადემია“ საჯარო სკოლების საბუნებისმეტყვე</w:t>
            </w:r>
            <w:r w:rsidR="00AE5753">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ლო მეცნიე</w:t>
            </w:r>
            <w:r w:rsidR="00734B67"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რე</w:t>
            </w:r>
            <w:r w:rsidR="00734B67"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ბისა და ინფორმატიკის ოლიმპი</w:t>
            </w:r>
            <w:r w:rsidR="00AE5753">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ადის გამარჯვებუ</w:t>
            </w:r>
            <w:r w:rsidR="00734B67"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 მოსწავლეებისათვის შავი ზღვისპირეთის კურორტზე</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23.0</w:t>
            </w:r>
          </w:p>
        </w:tc>
      </w:tr>
      <w:tr w:rsidR="00322CEC" w:rsidRPr="0060767F" w:rsidTr="005E61B2">
        <w:trPr>
          <w:trHeight w:val="615"/>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მედია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პროექტი „ეტალონი“, ქუთაისელი </w:t>
            </w:r>
            <w:proofErr w:type="spellStart"/>
            <w:r w:rsidRPr="0060767F">
              <w:rPr>
                <w:rFonts w:ascii="Sylfaen" w:eastAsia="Times New Roman" w:hAnsi="Sylfaen" w:cs="Calibri"/>
                <w:color w:val="000000"/>
                <w:sz w:val="18"/>
                <w:szCs w:val="18"/>
              </w:rPr>
              <w:t>ეტალონელი</w:t>
            </w:r>
            <w:proofErr w:type="spellEnd"/>
            <w:r w:rsidRPr="0060767F">
              <w:rPr>
                <w:rFonts w:ascii="Sylfaen" w:eastAsia="Times New Roman" w:hAnsi="Sylfaen" w:cs="Calibri"/>
                <w:color w:val="000000"/>
                <w:sz w:val="18"/>
                <w:szCs w:val="18"/>
              </w:rPr>
              <w:t xml:space="preserve"> მოსწავლის დაჯილდოება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w:t>
            </w:r>
          </w:p>
        </w:tc>
      </w:tr>
      <w:tr w:rsidR="00322CEC" w:rsidRPr="0060767F" w:rsidTr="005E61B2">
        <w:trPr>
          <w:trHeight w:val="615"/>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შშმ პირი მოზარდების შემოქმედებითი უნარების განვითარების ხელშეწყობა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w:t>
            </w:r>
          </w:p>
        </w:tc>
      </w:tr>
      <w:tr w:rsidR="00322CEC" w:rsidRPr="0060767F" w:rsidTr="005E61B2">
        <w:trPr>
          <w:trHeight w:val="795"/>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w:t>
            </w:r>
          </w:p>
        </w:tc>
      </w:tr>
      <w:tr w:rsidR="00322CEC" w:rsidRPr="0060767F" w:rsidTr="005E61B2">
        <w:trPr>
          <w:trHeight w:val="36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ქართული ენის დღე</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w:t>
            </w:r>
          </w:p>
        </w:tc>
      </w:tr>
      <w:tr w:rsidR="00322CEC" w:rsidRPr="0060767F" w:rsidTr="005E61B2">
        <w:trPr>
          <w:trHeight w:val="78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მუზეუმის საერთაშორისო დღესთან დაკავშირე</w:t>
            </w:r>
            <w:r w:rsidR="00734B67"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ბით, ქუთაისის მუზეუმების ღვაწლმოსილი და წარმატებული თანამშრომლების დაჯილდოვება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w:t>
            </w:r>
          </w:p>
        </w:tc>
      </w:tr>
      <w:tr w:rsidR="00322CEC" w:rsidRPr="0060767F" w:rsidTr="005E61B2">
        <w:trPr>
          <w:trHeight w:val="84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დაჯილდოვება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322CEC" w:rsidRPr="0060767F" w:rsidTr="005E61B2">
        <w:trPr>
          <w:trHeight w:val="84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322CEC" w:rsidRPr="0060767F" w:rsidTr="005E61B2">
        <w:trPr>
          <w:trHeight w:val="90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ქუთაისელ</w:t>
            </w:r>
            <w:r w:rsidR="006C1D9C">
              <w:rPr>
                <w:rFonts w:ascii="Sylfaen" w:eastAsia="Times New Roman" w:hAnsi="Sylfaen" w:cs="Calibri"/>
                <w:color w:val="000000"/>
                <w:sz w:val="18"/>
                <w:szCs w:val="18"/>
              </w:rPr>
              <w:t xml:space="preserve">ი </w:t>
            </w:r>
            <w:proofErr w:type="spellStart"/>
            <w:r w:rsidR="006C1D9C">
              <w:rPr>
                <w:rFonts w:ascii="Sylfaen" w:eastAsia="Times New Roman" w:hAnsi="Sylfaen" w:cs="Calibri"/>
                <w:color w:val="000000"/>
                <w:sz w:val="18"/>
                <w:szCs w:val="18"/>
              </w:rPr>
              <w:t>მოსწავლეებისა</w:t>
            </w:r>
            <w:proofErr w:type="spellEnd"/>
            <w:r w:rsidR="006C1D9C">
              <w:rPr>
                <w:rFonts w:ascii="Sylfaen" w:eastAsia="Times New Roman" w:hAnsi="Sylfaen" w:cs="Calibri"/>
                <w:color w:val="000000"/>
                <w:sz w:val="18"/>
                <w:szCs w:val="18"/>
              </w:rPr>
              <w:t xml:space="preserve"> და სტუდენტების </w:t>
            </w:r>
            <w:r w:rsidRPr="0060767F">
              <w:rPr>
                <w:rFonts w:ascii="Sylfaen" w:eastAsia="Times New Roman" w:hAnsi="Sylfaen" w:cs="Calibri"/>
                <w:color w:val="000000"/>
                <w:sz w:val="18"/>
                <w:szCs w:val="18"/>
              </w:rPr>
              <w:t xml:space="preserve">საერთაშორისო </w:t>
            </w:r>
            <w:proofErr w:type="spellStart"/>
            <w:r w:rsidRPr="0060767F">
              <w:rPr>
                <w:rFonts w:ascii="Sylfaen" w:eastAsia="Times New Roman" w:hAnsi="Sylfaen" w:cs="Calibri"/>
                <w:color w:val="000000"/>
                <w:sz w:val="18"/>
                <w:szCs w:val="18"/>
              </w:rPr>
              <w:t>სასერტიფიკატო</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გამოცდებში</w:t>
            </w:r>
            <w:proofErr w:type="spellEnd"/>
            <w:r w:rsidRPr="0060767F">
              <w:rPr>
                <w:rFonts w:ascii="Sylfaen" w:eastAsia="Times New Roman" w:hAnsi="Sylfaen" w:cs="Calibri"/>
                <w:color w:val="000000"/>
                <w:sz w:val="18"/>
                <w:szCs w:val="18"/>
              </w:rPr>
              <w:t xml:space="preserve"> მონაწილეობისათვის ფინანსური დახმარება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322CEC" w:rsidRPr="0060767F" w:rsidTr="005E61B2">
        <w:trPr>
          <w:trHeight w:val="51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ახალი სასწავლო </w:t>
            </w:r>
            <w:proofErr w:type="spellStart"/>
            <w:r w:rsidRPr="0060767F">
              <w:rPr>
                <w:rFonts w:ascii="Sylfaen" w:eastAsia="Times New Roman" w:hAnsi="Sylfaen" w:cs="Calibri"/>
                <w:color w:val="000000"/>
                <w:sz w:val="18"/>
                <w:szCs w:val="18"/>
              </w:rPr>
              <w:t>წლისადმი</w:t>
            </w:r>
            <w:proofErr w:type="spellEnd"/>
            <w:r w:rsidRPr="0060767F">
              <w:rPr>
                <w:rFonts w:ascii="Sylfaen" w:eastAsia="Times New Roman" w:hAnsi="Sylfaen" w:cs="Calibri"/>
                <w:color w:val="000000"/>
                <w:sz w:val="18"/>
                <w:szCs w:val="18"/>
              </w:rPr>
              <w:t xml:space="preserve"> მიძღვნილი კონცერტი</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322CEC" w:rsidRPr="0060767F" w:rsidTr="005E61B2">
        <w:trPr>
          <w:trHeight w:val="51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სასწავლო </w:t>
            </w:r>
            <w:proofErr w:type="spellStart"/>
            <w:r w:rsidRPr="0060767F">
              <w:rPr>
                <w:rFonts w:ascii="Sylfaen" w:eastAsia="Times New Roman" w:hAnsi="Sylfaen" w:cs="Calibri"/>
                <w:color w:val="000000"/>
                <w:sz w:val="18"/>
                <w:szCs w:val="18"/>
              </w:rPr>
              <w:t>ტრენინგ</w:t>
            </w:r>
            <w:proofErr w:type="spellEnd"/>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კურსი „</w:t>
            </w:r>
            <w:proofErr w:type="spellStart"/>
            <w:r w:rsidRPr="0060767F">
              <w:rPr>
                <w:rFonts w:ascii="Sylfaen" w:eastAsia="Times New Roman" w:hAnsi="Sylfaen" w:cs="Calibri"/>
                <w:color w:val="000000"/>
                <w:sz w:val="18"/>
                <w:szCs w:val="18"/>
              </w:rPr>
              <w:t>აირჩიე</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პროფესია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სკოლაში</w:t>
            </w:r>
            <w:proofErr w:type="spellEnd"/>
            <w:r w:rsidRPr="0060767F">
              <w:rPr>
                <w:rFonts w:ascii="Sylfaen" w:eastAsia="Times New Roman" w:hAnsi="Sylfaen" w:cs="Calibri"/>
                <w:color w:val="000000"/>
                <w:sz w:val="18"/>
                <w:szCs w:val="18"/>
              </w:rPr>
              <w:t>“</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w:t>
            </w:r>
          </w:p>
        </w:tc>
      </w:tr>
      <w:tr w:rsidR="00322CEC" w:rsidRPr="0060767F" w:rsidTr="005E61B2">
        <w:trPr>
          <w:trHeight w:val="51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სასკოლო კლუბების ინიციატივების მხარდაჭერა</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322CEC" w:rsidRPr="0060767F" w:rsidTr="005E61B2">
        <w:trPr>
          <w:trHeight w:val="51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მერის </w:t>
            </w:r>
            <w:proofErr w:type="spellStart"/>
            <w:r w:rsidRPr="0060767F">
              <w:rPr>
                <w:rFonts w:ascii="Sylfaen" w:eastAsia="Times New Roman" w:hAnsi="Sylfaen" w:cs="Calibri"/>
                <w:color w:val="000000"/>
                <w:sz w:val="18"/>
                <w:szCs w:val="18"/>
              </w:rPr>
              <w:t>სტიპენდიანტები</w:t>
            </w:r>
            <w:proofErr w:type="spellEnd"/>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w:t>
            </w:r>
          </w:p>
        </w:tc>
      </w:tr>
      <w:tr w:rsidR="00322CEC" w:rsidRPr="0060767F" w:rsidTr="005E61B2">
        <w:trPr>
          <w:trHeight w:val="450"/>
        </w:trPr>
        <w:tc>
          <w:tcPr>
            <w:tcW w:w="0" w:type="auto"/>
            <w:gridSpan w:val="3"/>
            <w:vMerge/>
            <w:vAlign w:val="center"/>
            <w:hideMark/>
          </w:tcPr>
          <w:p w:rsidR="00322CEC" w:rsidRPr="0060767F" w:rsidRDefault="00322CE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გაუთვალისწინებელი ღონისძიებები</w:t>
            </w:r>
          </w:p>
        </w:tc>
        <w:tc>
          <w:tcPr>
            <w:tcW w:w="3453" w:type="dxa"/>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322CEC" w:rsidRPr="0060767F" w:rsidTr="005E61B2">
        <w:trPr>
          <w:trHeight w:val="255"/>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477" w:type="dxa"/>
            <w:gridSpan w:val="7"/>
            <w:shd w:val="clear" w:color="auto" w:fill="auto"/>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საგანმანათლებლო პროცესის მხარდაჭერა</w:t>
            </w:r>
          </w:p>
        </w:tc>
      </w:tr>
      <w:tr w:rsidR="00322CEC" w:rsidRPr="0060767F" w:rsidTr="005E61B2">
        <w:trPr>
          <w:trHeight w:val="900"/>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77" w:type="dxa"/>
            <w:gridSpan w:val="7"/>
            <w:shd w:val="clear" w:color="auto" w:fill="auto"/>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4: ხარისხიანი განათლება</w:t>
            </w:r>
          </w:p>
        </w:tc>
      </w:tr>
      <w:tr w:rsidR="00322CEC" w:rsidRPr="0060767F" w:rsidTr="00AE5753">
        <w:trPr>
          <w:trHeight w:val="437"/>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477" w:type="dxa"/>
            <w:gridSpan w:val="7"/>
            <w:shd w:val="clear" w:color="auto" w:fill="auto"/>
            <w:vAlign w:val="center"/>
            <w:hideMark/>
          </w:tcPr>
          <w:p w:rsidR="00322CEC" w:rsidRPr="0060767F" w:rsidRDefault="00322CE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322CEC" w:rsidRPr="0060767F" w:rsidTr="005E61B2">
        <w:trPr>
          <w:trHeight w:val="255"/>
        </w:trPr>
        <w:tc>
          <w:tcPr>
            <w:tcW w:w="0" w:type="auto"/>
            <w:gridSpan w:val="3"/>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477" w:type="dxa"/>
            <w:gridSpan w:val="7"/>
            <w:shd w:val="clear" w:color="auto" w:fill="auto"/>
            <w:vAlign w:val="center"/>
            <w:hideMark/>
          </w:tcPr>
          <w:p w:rsidR="00322CEC" w:rsidRPr="0060767F" w:rsidRDefault="00322CEC" w:rsidP="008C2A6F">
            <w:pPr>
              <w:spacing w:after="0" w:line="276" w:lineRule="auto"/>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წარმატებით</w:t>
            </w:r>
            <w:proofErr w:type="gramEnd"/>
            <w:r w:rsidRPr="0060767F">
              <w:rPr>
                <w:rFonts w:ascii="Sylfaen" w:eastAsia="Times New Roman" w:hAnsi="Sylfaen" w:cs="Calibri"/>
                <w:color w:val="000000"/>
                <w:sz w:val="18"/>
                <w:szCs w:val="18"/>
              </w:rPr>
              <w:t xml:space="preserve"> განხორციელებული საგანმანათლებლო პროექტები. ახალგაზრდების განვითარების ხელშეწყობა</w:t>
            </w:r>
          </w:p>
        </w:tc>
      </w:tr>
      <w:tr w:rsidR="00734B67" w:rsidRPr="0060767F" w:rsidTr="005E61B2">
        <w:trPr>
          <w:trHeight w:val="452"/>
        </w:trPr>
        <w:tc>
          <w:tcPr>
            <w:tcW w:w="0" w:type="auto"/>
            <w:vMerge w:val="restart"/>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206" w:type="dxa"/>
            <w:gridSpan w:val="8"/>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734B67" w:rsidRPr="0060767F" w:rsidTr="005E61B2">
        <w:trPr>
          <w:trHeight w:val="765"/>
        </w:trPr>
        <w:tc>
          <w:tcPr>
            <w:tcW w:w="0" w:type="auto"/>
            <w:vMerge/>
            <w:vAlign w:val="center"/>
            <w:hideMark/>
          </w:tcPr>
          <w:p w:rsidR="00734B67" w:rsidRPr="0060767F" w:rsidRDefault="00734B6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313" w:type="dxa"/>
            <w:shd w:val="clear" w:color="auto" w:fill="auto"/>
            <w:vAlign w:val="center"/>
            <w:hideMark/>
          </w:tcPr>
          <w:p w:rsidR="00734B67" w:rsidRPr="0060767F" w:rsidRDefault="00734B6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322CEC" w:rsidRPr="0060767F" w:rsidTr="005E61B2">
        <w:trPr>
          <w:trHeight w:val="1163"/>
        </w:trPr>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პროექტების რაოდენობა</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ჩაბარების აქტი, შედარების აქტი, ბრძანება, მემორანდუმი, ხელშეკრულება</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19</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21</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22</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23</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sz w:val="16"/>
                <w:szCs w:val="16"/>
              </w:rPr>
            </w:pPr>
            <w:r w:rsidRPr="0060767F">
              <w:rPr>
                <w:rFonts w:ascii="Sylfaen" w:eastAsia="Times New Roman" w:hAnsi="Sylfaen" w:cs="Calibri"/>
                <w:bCs/>
                <w:sz w:val="16"/>
                <w:szCs w:val="16"/>
              </w:rPr>
              <w:t>1%</w:t>
            </w:r>
          </w:p>
        </w:tc>
        <w:tc>
          <w:tcPr>
            <w:tcW w:w="1313" w:type="dxa"/>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p>
        </w:tc>
      </w:tr>
      <w:tr w:rsidR="00322CEC" w:rsidRPr="0060767F" w:rsidTr="005E61B2">
        <w:trPr>
          <w:trHeight w:val="510"/>
        </w:trPr>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მონაწილეთა რაოდენობა</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ფოტო და ვიდეო მასალა</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1500</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1800</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2000</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2200</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2300</w:t>
            </w:r>
          </w:p>
        </w:tc>
        <w:tc>
          <w:tcPr>
            <w:tcW w:w="0" w:type="auto"/>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bCs/>
                <w:sz w:val="16"/>
                <w:szCs w:val="16"/>
              </w:rPr>
            </w:pPr>
            <w:r w:rsidRPr="0060767F">
              <w:rPr>
                <w:rFonts w:ascii="Sylfaen" w:eastAsia="Times New Roman" w:hAnsi="Sylfaen" w:cs="Calibri"/>
                <w:bCs/>
                <w:sz w:val="16"/>
                <w:szCs w:val="16"/>
              </w:rPr>
              <w:t>5%</w:t>
            </w:r>
          </w:p>
        </w:tc>
        <w:tc>
          <w:tcPr>
            <w:tcW w:w="1313" w:type="dxa"/>
            <w:shd w:val="clear" w:color="auto" w:fill="auto"/>
            <w:vAlign w:val="center"/>
            <w:hideMark/>
          </w:tcPr>
          <w:p w:rsidR="00322CEC" w:rsidRPr="0060767F" w:rsidRDefault="00322CEC" w:rsidP="0060767F">
            <w:pPr>
              <w:spacing w:after="0" w:line="276" w:lineRule="auto"/>
              <w:jc w:val="center"/>
              <w:rPr>
                <w:rFonts w:ascii="Sylfaen" w:eastAsia="Times New Roman" w:hAnsi="Sylfaen" w:cs="Calibri"/>
                <w:color w:val="000000"/>
                <w:sz w:val="16"/>
                <w:szCs w:val="16"/>
              </w:rPr>
            </w:pPr>
          </w:p>
        </w:tc>
      </w:tr>
    </w:tbl>
    <w:p w:rsidR="00AF46ED" w:rsidRDefault="00AF46ED" w:rsidP="00DE2F0E">
      <w:pPr>
        <w:spacing w:after="0" w:line="360" w:lineRule="auto"/>
        <w:ind w:firstLine="720"/>
        <w:jc w:val="both"/>
        <w:rPr>
          <w:rFonts w:ascii="Sylfaen" w:eastAsia="Times New Roman" w:hAnsi="Sylfaen" w:cs="Calibri"/>
          <w:b/>
          <w:bCs/>
          <w:sz w:val="18"/>
          <w:szCs w:val="18"/>
        </w:rPr>
      </w:pPr>
    </w:p>
    <w:p w:rsidR="009C2DBB" w:rsidRDefault="00D1207B" w:rsidP="00AF46ED">
      <w:pPr>
        <w:spacing w:after="0" w:line="240" w:lineRule="auto"/>
        <w:ind w:firstLine="720"/>
        <w:jc w:val="both"/>
        <w:rPr>
          <w:rFonts w:ascii="Sylfaen" w:eastAsia="Times New Roman" w:hAnsi="Sylfaen" w:cs="Calibri"/>
          <w:b/>
          <w:bCs/>
          <w:sz w:val="18"/>
          <w:szCs w:val="18"/>
        </w:rPr>
      </w:pPr>
      <w:r w:rsidRPr="0060767F">
        <w:rPr>
          <w:rFonts w:ascii="Sylfaen" w:eastAsia="Times New Roman" w:hAnsi="Sylfaen" w:cs="Calibri"/>
          <w:b/>
          <w:bCs/>
          <w:sz w:val="18"/>
          <w:szCs w:val="18"/>
        </w:rPr>
        <w:t>4.</w:t>
      </w:r>
      <w:r w:rsidRPr="0060767F">
        <w:rPr>
          <w:rFonts w:ascii="Sylfaen" w:eastAsia="Times New Roman" w:hAnsi="Sylfaen" w:cs="Calibri"/>
          <w:sz w:val="18"/>
          <w:szCs w:val="18"/>
        </w:rPr>
        <w:t xml:space="preserve"> </w:t>
      </w:r>
      <w:proofErr w:type="gramStart"/>
      <w:r w:rsidRPr="0060767F">
        <w:rPr>
          <w:rFonts w:ascii="Sylfaen" w:eastAsia="Times New Roman" w:hAnsi="Sylfaen" w:cs="Calibri"/>
          <w:b/>
          <w:bCs/>
          <w:sz w:val="18"/>
          <w:szCs w:val="18"/>
        </w:rPr>
        <w:t>კულტურა</w:t>
      </w:r>
      <w:proofErr w:type="gramEnd"/>
      <w:r w:rsidRPr="0060767F">
        <w:rPr>
          <w:rFonts w:ascii="Sylfaen" w:eastAsia="Times New Roman" w:hAnsi="Sylfaen" w:cs="Calibri"/>
          <w:b/>
          <w:bCs/>
          <w:sz w:val="18"/>
          <w:szCs w:val="18"/>
        </w:rPr>
        <w:t>, ახალგაზრდობა და სპორტი (პოგრამული კოდი 05 00)</w:t>
      </w:r>
    </w:p>
    <w:p w:rsidR="00AE5753" w:rsidRPr="00D861AE" w:rsidRDefault="00D861AE" w:rsidP="00AF46ED">
      <w:pPr>
        <w:spacing w:after="0" w:line="480" w:lineRule="auto"/>
        <w:ind w:firstLine="720"/>
        <w:jc w:val="right"/>
        <w:rPr>
          <w:rFonts w:ascii="Sylfaen" w:eastAsia="Times New Roman" w:hAnsi="Sylfaen" w:cs="Calibri"/>
          <w:bCs/>
          <w:sz w:val="18"/>
          <w:szCs w:val="18"/>
          <w:lang w:val="ka-GE"/>
        </w:rPr>
      </w:pPr>
      <w:r>
        <w:rPr>
          <w:rFonts w:ascii="Sylfaen" w:eastAsia="Times New Roman" w:hAnsi="Sylfaen" w:cs="Calibri"/>
          <w:bCs/>
          <w:sz w:val="18"/>
          <w:szCs w:val="18"/>
          <w:lang w:val="ka-GE"/>
        </w:rPr>
        <w:t>(ათას ლარში)</w:t>
      </w:r>
    </w:p>
    <w:tbl>
      <w:tblPr>
        <w:tblStyle w:val="TableGrid"/>
        <w:tblW w:w="10916" w:type="dxa"/>
        <w:tblInd w:w="-998" w:type="dxa"/>
        <w:tblLook w:val="04A0" w:firstRow="1" w:lastRow="0" w:firstColumn="1" w:lastColumn="0" w:noHBand="0" w:noVBand="1"/>
      </w:tblPr>
      <w:tblGrid>
        <w:gridCol w:w="851"/>
        <w:gridCol w:w="3496"/>
        <w:gridCol w:w="979"/>
        <w:gridCol w:w="1202"/>
        <w:gridCol w:w="1045"/>
        <w:gridCol w:w="1120"/>
        <w:gridCol w:w="1193"/>
        <w:gridCol w:w="1030"/>
      </w:tblGrid>
      <w:tr w:rsidR="00D1207B" w:rsidRPr="0060767F" w:rsidTr="00AF46ED">
        <w:trPr>
          <w:trHeight w:val="349"/>
        </w:trPr>
        <w:tc>
          <w:tcPr>
            <w:tcW w:w="851" w:type="dxa"/>
            <w:vMerge w:val="restart"/>
            <w:vAlign w:val="center"/>
          </w:tcPr>
          <w:p w:rsidR="00D1207B" w:rsidRPr="0060767F" w:rsidRDefault="00D1207B"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w:t>
            </w:r>
            <w:r w:rsidRPr="0060767F">
              <w:rPr>
                <w:rFonts w:ascii="Sylfaen" w:hAnsi="Sylfaen" w:cs="Calibri"/>
                <w:bCs/>
                <w:sz w:val="18"/>
                <w:szCs w:val="18"/>
              </w:rPr>
              <w:softHyphen/>
              <w:t>გრა</w:t>
            </w:r>
            <w:r w:rsidRPr="0060767F">
              <w:rPr>
                <w:rFonts w:ascii="Sylfaen" w:hAnsi="Sylfaen" w:cs="Calibri"/>
                <w:bCs/>
                <w:sz w:val="18"/>
                <w:szCs w:val="18"/>
              </w:rPr>
              <w:softHyphen/>
              <w:t>მუ</w:t>
            </w:r>
            <w:r w:rsidRPr="0060767F">
              <w:rPr>
                <w:rFonts w:ascii="Sylfaen" w:hAnsi="Sylfaen" w:cs="Calibri"/>
                <w:bCs/>
                <w:sz w:val="18"/>
                <w:szCs w:val="18"/>
              </w:rPr>
              <w:softHyphen/>
              <w:t>ლი კო</w:t>
            </w:r>
            <w:r w:rsidRPr="0060767F">
              <w:rPr>
                <w:rFonts w:ascii="Sylfaen" w:hAnsi="Sylfaen" w:cs="Calibri"/>
                <w:bCs/>
                <w:sz w:val="18"/>
                <w:szCs w:val="18"/>
              </w:rPr>
              <w:softHyphen/>
              <w:t>დი</w:t>
            </w:r>
          </w:p>
        </w:tc>
        <w:tc>
          <w:tcPr>
            <w:tcW w:w="3496" w:type="dxa"/>
            <w:vMerge w:val="restart"/>
            <w:vAlign w:val="center"/>
          </w:tcPr>
          <w:p w:rsidR="00D1207B" w:rsidRPr="0060767F" w:rsidRDefault="00D1207B"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პროგრამის/ქვეპროგრამის/ღონისძიების დასახელება</w:t>
            </w:r>
          </w:p>
        </w:tc>
        <w:tc>
          <w:tcPr>
            <w:tcW w:w="3226" w:type="dxa"/>
            <w:gridSpan w:val="3"/>
            <w:vAlign w:val="center"/>
          </w:tcPr>
          <w:p w:rsidR="00D1207B" w:rsidRPr="0060767F" w:rsidRDefault="00D1207B" w:rsidP="0060767F">
            <w:pPr>
              <w:spacing w:after="0" w:line="276" w:lineRule="auto"/>
              <w:jc w:val="center"/>
              <w:rPr>
                <w:rFonts w:ascii="Sylfaen" w:eastAsia="Times New Roman" w:hAnsi="Sylfaen" w:cs="Calibri"/>
                <w:b/>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3</w:t>
            </w:r>
            <w:r w:rsidRPr="0060767F">
              <w:rPr>
                <w:rFonts w:ascii="Sylfaen" w:hAnsi="Sylfaen" w:cs="Calibri"/>
                <w:bCs/>
                <w:sz w:val="18"/>
                <w:szCs w:val="18"/>
              </w:rPr>
              <w:t xml:space="preserve"> წლის გეგმა</w:t>
            </w:r>
          </w:p>
        </w:tc>
        <w:tc>
          <w:tcPr>
            <w:tcW w:w="1120" w:type="dxa"/>
            <w:vMerge w:val="restart"/>
            <w:vAlign w:val="center"/>
          </w:tcPr>
          <w:p w:rsidR="00D1207B" w:rsidRPr="0060767F" w:rsidRDefault="00D1207B"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4</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r>
            <w:r w:rsidRPr="0060767F">
              <w:rPr>
                <w:rFonts w:ascii="Sylfaen" w:hAnsi="Sylfaen" w:cs="Calibri"/>
                <w:bCs/>
                <w:sz w:val="18"/>
                <w:szCs w:val="18"/>
              </w:rPr>
              <w:softHyphen/>
              <w:t>ნოზი</w:t>
            </w:r>
          </w:p>
        </w:tc>
        <w:tc>
          <w:tcPr>
            <w:tcW w:w="1193" w:type="dxa"/>
            <w:vMerge w:val="restart"/>
            <w:vAlign w:val="center"/>
          </w:tcPr>
          <w:p w:rsidR="00D1207B" w:rsidRPr="0060767F" w:rsidRDefault="00D1207B"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5</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c>
          <w:tcPr>
            <w:tcW w:w="1030" w:type="dxa"/>
            <w:vMerge w:val="restart"/>
            <w:vAlign w:val="center"/>
          </w:tcPr>
          <w:p w:rsidR="00D1207B" w:rsidRPr="0060767F" w:rsidRDefault="00D1207B" w:rsidP="0060767F">
            <w:pPr>
              <w:spacing w:after="0" w:line="276" w:lineRule="auto"/>
              <w:jc w:val="center"/>
              <w:rPr>
                <w:rFonts w:ascii="Sylfaen" w:hAnsi="Sylfaen" w:cs="Calibri"/>
                <w:bCs/>
                <w:sz w:val="18"/>
                <w:szCs w:val="18"/>
              </w:rPr>
            </w:pPr>
            <w:r w:rsidRPr="0060767F">
              <w:rPr>
                <w:rFonts w:ascii="Sylfaen" w:hAnsi="Sylfaen" w:cs="Calibri"/>
                <w:bCs/>
                <w:sz w:val="18"/>
                <w:szCs w:val="18"/>
              </w:rPr>
              <w:t>202</w:t>
            </w:r>
            <w:r w:rsidRPr="0060767F">
              <w:rPr>
                <w:rFonts w:ascii="Sylfaen" w:hAnsi="Sylfaen" w:cs="Calibri"/>
                <w:bCs/>
                <w:sz w:val="18"/>
                <w:szCs w:val="18"/>
                <w:lang w:val="ka-GE"/>
              </w:rPr>
              <w:t>6</w:t>
            </w:r>
            <w:r w:rsidRPr="0060767F">
              <w:rPr>
                <w:rFonts w:ascii="Sylfaen" w:hAnsi="Sylfaen" w:cs="Calibri"/>
                <w:bCs/>
                <w:sz w:val="18"/>
                <w:szCs w:val="18"/>
              </w:rPr>
              <w:t xml:space="preserve"> წლის პროგ</w:t>
            </w:r>
            <w:r w:rsidRPr="0060767F">
              <w:rPr>
                <w:rFonts w:ascii="Sylfaen" w:hAnsi="Sylfaen" w:cs="Calibri"/>
                <w:bCs/>
                <w:sz w:val="18"/>
                <w:szCs w:val="18"/>
              </w:rPr>
              <w:softHyphen/>
              <w:t>ნოზი</w:t>
            </w:r>
          </w:p>
        </w:tc>
      </w:tr>
      <w:tr w:rsidR="00D1207B" w:rsidRPr="0060767F" w:rsidTr="00B9401B">
        <w:tc>
          <w:tcPr>
            <w:tcW w:w="851" w:type="dxa"/>
            <w:vMerge/>
            <w:vAlign w:val="center"/>
          </w:tcPr>
          <w:p w:rsidR="00D1207B" w:rsidRPr="0060767F" w:rsidRDefault="00D1207B" w:rsidP="0060767F">
            <w:pPr>
              <w:spacing w:after="0" w:line="276" w:lineRule="auto"/>
              <w:jc w:val="center"/>
              <w:rPr>
                <w:rFonts w:ascii="Sylfaen" w:eastAsia="Times New Roman" w:hAnsi="Sylfaen" w:cs="Calibri"/>
                <w:b/>
                <w:bCs/>
                <w:sz w:val="18"/>
                <w:szCs w:val="18"/>
              </w:rPr>
            </w:pPr>
          </w:p>
        </w:tc>
        <w:tc>
          <w:tcPr>
            <w:tcW w:w="3496" w:type="dxa"/>
            <w:vMerge/>
            <w:vAlign w:val="center"/>
          </w:tcPr>
          <w:p w:rsidR="00D1207B" w:rsidRPr="0060767F" w:rsidRDefault="00D1207B" w:rsidP="0060767F">
            <w:pPr>
              <w:spacing w:after="0" w:line="276" w:lineRule="auto"/>
              <w:jc w:val="center"/>
              <w:rPr>
                <w:rFonts w:ascii="Sylfaen" w:eastAsia="Times New Roman" w:hAnsi="Sylfaen" w:cs="Calibri"/>
                <w:b/>
                <w:bCs/>
                <w:sz w:val="18"/>
                <w:szCs w:val="18"/>
              </w:rPr>
            </w:pPr>
          </w:p>
        </w:tc>
        <w:tc>
          <w:tcPr>
            <w:tcW w:w="979" w:type="dxa"/>
            <w:vAlign w:val="center"/>
          </w:tcPr>
          <w:p w:rsidR="00D1207B" w:rsidRPr="0060767F" w:rsidRDefault="00D1207B" w:rsidP="0060767F">
            <w:pPr>
              <w:spacing w:after="0" w:line="276" w:lineRule="auto"/>
              <w:jc w:val="center"/>
              <w:rPr>
                <w:rFonts w:ascii="Sylfaen" w:hAnsi="Sylfaen" w:cs="Calibri"/>
                <w:bCs/>
                <w:sz w:val="18"/>
                <w:szCs w:val="18"/>
              </w:rPr>
            </w:pPr>
            <w:r w:rsidRPr="0060767F">
              <w:rPr>
                <w:rFonts w:ascii="Sylfaen" w:hAnsi="Sylfaen" w:cs="Calibri"/>
                <w:bCs/>
                <w:sz w:val="18"/>
                <w:szCs w:val="18"/>
              </w:rPr>
              <w:t>სულ</w:t>
            </w:r>
          </w:p>
        </w:tc>
        <w:tc>
          <w:tcPr>
            <w:tcW w:w="1202" w:type="dxa"/>
            <w:vAlign w:val="center"/>
          </w:tcPr>
          <w:p w:rsidR="00D1207B" w:rsidRPr="0060767F" w:rsidRDefault="00D1207B"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სახელ</w:t>
            </w:r>
            <w:r w:rsidRPr="0060767F">
              <w:rPr>
                <w:rFonts w:ascii="Sylfaen" w:hAnsi="Sylfaen" w:cs="Calibri"/>
                <w:sz w:val="18"/>
                <w:szCs w:val="18"/>
              </w:rPr>
              <w:softHyphen/>
              <w:t>მწიფო ბიუჯე</w:t>
            </w:r>
            <w:r w:rsidRPr="0060767F">
              <w:rPr>
                <w:rFonts w:ascii="Sylfaen" w:hAnsi="Sylfaen" w:cs="Calibri"/>
                <w:sz w:val="18"/>
                <w:szCs w:val="18"/>
              </w:rPr>
              <w:softHyphen/>
              <w:t>ტის სახსრები</w:t>
            </w:r>
          </w:p>
        </w:tc>
        <w:tc>
          <w:tcPr>
            <w:tcW w:w="1045" w:type="dxa"/>
            <w:vAlign w:val="center"/>
          </w:tcPr>
          <w:p w:rsidR="00D1207B" w:rsidRPr="0060767F" w:rsidRDefault="00D1207B" w:rsidP="0060767F">
            <w:pPr>
              <w:spacing w:after="0" w:line="276" w:lineRule="auto"/>
              <w:jc w:val="center"/>
              <w:rPr>
                <w:rFonts w:ascii="Sylfaen" w:hAnsi="Sylfaen" w:cs="Calibri"/>
                <w:sz w:val="18"/>
                <w:szCs w:val="18"/>
              </w:rPr>
            </w:pPr>
            <w:proofErr w:type="spellStart"/>
            <w:r w:rsidRPr="0060767F">
              <w:rPr>
                <w:rFonts w:ascii="Sylfaen" w:hAnsi="Sylfaen" w:cs="Calibri"/>
                <w:sz w:val="18"/>
                <w:szCs w:val="18"/>
              </w:rPr>
              <w:t>მ.შ</w:t>
            </w:r>
            <w:proofErr w:type="spellEnd"/>
            <w:r w:rsidRPr="0060767F">
              <w:rPr>
                <w:rFonts w:ascii="Sylfaen" w:hAnsi="Sylfaen" w:cs="Calibri"/>
                <w:sz w:val="18"/>
                <w:szCs w:val="18"/>
              </w:rPr>
              <w:t>. საკუ</w:t>
            </w:r>
            <w:r w:rsidRPr="0060767F">
              <w:rPr>
                <w:rFonts w:ascii="Sylfaen" w:hAnsi="Sylfaen" w:cs="Calibri"/>
                <w:sz w:val="18"/>
                <w:szCs w:val="18"/>
              </w:rPr>
              <w:softHyphen/>
              <w:t>თარი სახს</w:t>
            </w:r>
            <w:r w:rsidRPr="0060767F">
              <w:rPr>
                <w:rFonts w:ascii="Sylfaen" w:hAnsi="Sylfaen" w:cs="Calibri"/>
                <w:sz w:val="18"/>
                <w:szCs w:val="18"/>
              </w:rPr>
              <w:softHyphen/>
              <w:t>რები</w:t>
            </w:r>
          </w:p>
        </w:tc>
        <w:tc>
          <w:tcPr>
            <w:tcW w:w="1120" w:type="dxa"/>
            <w:vMerge/>
            <w:vAlign w:val="center"/>
          </w:tcPr>
          <w:p w:rsidR="00D1207B" w:rsidRPr="0060767F" w:rsidRDefault="00D1207B" w:rsidP="0060767F">
            <w:pPr>
              <w:spacing w:after="0" w:line="276" w:lineRule="auto"/>
              <w:jc w:val="center"/>
              <w:rPr>
                <w:rFonts w:ascii="Sylfaen" w:eastAsia="Times New Roman" w:hAnsi="Sylfaen" w:cs="Calibri"/>
                <w:b/>
                <w:bCs/>
                <w:sz w:val="18"/>
                <w:szCs w:val="18"/>
              </w:rPr>
            </w:pPr>
          </w:p>
        </w:tc>
        <w:tc>
          <w:tcPr>
            <w:tcW w:w="1193" w:type="dxa"/>
            <w:vMerge/>
            <w:vAlign w:val="center"/>
          </w:tcPr>
          <w:p w:rsidR="00D1207B" w:rsidRPr="0060767F" w:rsidRDefault="00D1207B" w:rsidP="0060767F">
            <w:pPr>
              <w:spacing w:after="0" w:line="276" w:lineRule="auto"/>
              <w:jc w:val="center"/>
              <w:rPr>
                <w:rFonts w:ascii="Sylfaen" w:eastAsia="Times New Roman" w:hAnsi="Sylfaen" w:cs="Calibri"/>
                <w:b/>
                <w:bCs/>
                <w:sz w:val="18"/>
                <w:szCs w:val="18"/>
              </w:rPr>
            </w:pPr>
          </w:p>
        </w:tc>
        <w:tc>
          <w:tcPr>
            <w:tcW w:w="1030" w:type="dxa"/>
            <w:vMerge/>
            <w:vAlign w:val="center"/>
          </w:tcPr>
          <w:p w:rsidR="00D1207B" w:rsidRPr="0060767F" w:rsidRDefault="00D1207B" w:rsidP="0060767F">
            <w:pPr>
              <w:spacing w:after="0" w:line="276" w:lineRule="auto"/>
              <w:jc w:val="center"/>
              <w:rPr>
                <w:rFonts w:ascii="Sylfaen" w:eastAsia="Times New Roman" w:hAnsi="Sylfaen" w:cs="Calibri"/>
                <w:b/>
                <w:bCs/>
                <w:sz w:val="18"/>
                <w:szCs w:val="18"/>
              </w:rPr>
            </w:pP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05 01</w:t>
            </w:r>
          </w:p>
        </w:tc>
        <w:tc>
          <w:tcPr>
            <w:tcW w:w="3496"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სპორტის სფეროს განვითარება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14502.3</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4136.8</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10365.5</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11042.0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11270.0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11545.0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05 01 01</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სპორტულ დაწესებულებათა გაერთიანების ხელშეწყობა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5745.0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5745.0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5887.0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5965.0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5990.0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05 01 02</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კალათბურთის განვითარება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1200.0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1200.0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1250.0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1350.0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05 01 03</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ხელბურთის განვითარება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264.5</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264.5</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280.0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280.0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280.0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05 01 04</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ქალთა ფეხბურთისა და ფუტსალის განვითარება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05 01 05</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რამაზ შენგელიას სახელობის სტადიონის ფუნქციონირების ხელშეწყობა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447.0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447.0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450.0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450.0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450.0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05 01 06</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სპორტული ღონისძიებების დაფინანსება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1718.3</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1718.3</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1725.0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1725.0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1725.0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05 01 07</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სხვადასხვა სახეობის სპორტულ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4907.5</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4136.8</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770.7</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1200.0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05 02</w:t>
            </w:r>
          </w:p>
        </w:tc>
        <w:tc>
          <w:tcPr>
            <w:tcW w:w="3496"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კულტურის სფეროს განვითარება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10450.8</w:t>
            </w:r>
          </w:p>
        </w:tc>
        <w:tc>
          <w:tcPr>
            <w:tcW w:w="1202"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10450.8</w:t>
            </w:r>
          </w:p>
        </w:tc>
        <w:tc>
          <w:tcPr>
            <w:tcW w:w="1120"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10450.0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10450.0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10460.0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05 02 01</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კულტურულ, სახელოვნებო, საგანმანათლებლო დაწესებულებათა გაერთიანების ხელშეწყობა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6425.0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6425.0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6410.0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6410.0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6410.0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05 02 02</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ი. ჭავჭავაძის სახელობის ქუთაისის საჯარო ბიბლიოთეკის ხელშეწყობა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1246.0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1246.0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1245.0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1245.0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1255.0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05 02 03</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ფოლკლორის განვითარების ხელშეწყობა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1302.5</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1302.5</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1305.0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1305.0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1305.0</w:t>
            </w:r>
          </w:p>
        </w:tc>
      </w:tr>
      <w:tr w:rsidR="00D1207B" w:rsidRPr="0060767F" w:rsidTr="00B9401B">
        <w:tc>
          <w:tcPr>
            <w:tcW w:w="851"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05 02 04</w:t>
            </w:r>
          </w:p>
        </w:tc>
        <w:tc>
          <w:tcPr>
            <w:tcW w:w="3496"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კულტურის ღონისძიებების დაფინანსება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1477.3</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1477.3</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1490.0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1490.0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1490.0</w:t>
            </w:r>
          </w:p>
        </w:tc>
      </w:tr>
      <w:tr w:rsidR="00D1207B" w:rsidRPr="0060767F" w:rsidTr="00370698">
        <w:trPr>
          <w:trHeight w:val="437"/>
        </w:trPr>
        <w:tc>
          <w:tcPr>
            <w:tcW w:w="851"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05 03</w:t>
            </w:r>
          </w:p>
        </w:tc>
        <w:tc>
          <w:tcPr>
            <w:tcW w:w="3496"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ახალგაზრდობის მხარდაჭერა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360.0</w:t>
            </w:r>
          </w:p>
        </w:tc>
        <w:tc>
          <w:tcPr>
            <w:tcW w:w="1202"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0.0</w:t>
            </w:r>
          </w:p>
        </w:tc>
        <w:tc>
          <w:tcPr>
            <w:tcW w:w="1045"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360.0</w:t>
            </w:r>
          </w:p>
        </w:tc>
        <w:tc>
          <w:tcPr>
            <w:tcW w:w="112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410.0</w:t>
            </w:r>
          </w:p>
        </w:tc>
      </w:tr>
      <w:tr w:rsidR="00D1207B" w:rsidRPr="0060767F" w:rsidTr="00370698">
        <w:trPr>
          <w:trHeight w:val="415"/>
        </w:trPr>
        <w:tc>
          <w:tcPr>
            <w:tcW w:w="4347" w:type="dxa"/>
            <w:gridSpan w:val="2"/>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სულ პრიორიტეტის დაფინანსება</w:t>
            </w:r>
          </w:p>
        </w:tc>
        <w:tc>
          <w:tcPr>
            <w:tcW w:w="979"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25313.1</w:t>
            </w:r>
          </w:p>
        </w:tc>
        <w:tc>
          <w:tcPr>
            <w:tcW w:w="1202"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4136.8</w:t>
            </w:r>
          </w:p>
        </w:tc>
        <w:tc>
          <w:tcPr>
            <w:tcW w:w="1045"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21176.3</w:t>
            </w:r>
          </w:p>
        </w:tc>
        <w:tc>
          <w:tcPr>
            <w:tcW w:w="1120"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21852.0</w:t>
            </w:r>
          </w:p>
        </w:tc>
        <w:tc>
          <w:tcPr>
            <w:tcW w:w="1193"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22130.0</w:t>
            </w:r>
          </w:p>
        </w:tc>
        <w:tc>
          <w:tcPr>
            <w:tcW w:w="1030" w:type="dxa"/>
            <w:vAlign w:val="center"/>
          </w:tcPr>
          <w:p w:rsidR="00D1207B" w:rsidRPr="0060767F" w:rsidRDefault="00D1207B" w:rsidP="0060767F">
            <w:pPr>
              <w:spacing w:after="0" w:line="276" w:lineRule="auto"/>
              <w:jc w:val="center"/>
              <w:rPr>
                <w:rFonts w:ascii="Sylfaen" w:eastAsia="Times New Roman" w:hAnsi="Sylfaen" w:cs="Calibri"/>
                <w:bCs/>
                <w:color w:val="000000"/>
                <w:sz w:val="18"/>
                <w:szCs w:val="18"/>
              </w:rPr>
            </w:pPr>
            <w:r w:rsidRPr="0060767F">
              <w:rPr>
                <w:rFonts w:ascii="Sylfaen" w:eastAsia="Times New Roman" w:hAnsi="Sylfaen" w:cs="Calibri"/>
                <w:bCs/>
                <w:color w:val="000000"/>
                <w:sz w:val="18"/>
                <w:szCs w:val="18"/>
              </w:rPr>
              <w:t>22415.0</w:t>
            </w:r>
          </w:p>
        </w:tc>
      </w:tr>
    </w:tbl>
    <w:p w:rsidR="00D1207B" w:rsidRPr="0060767F" w:rsidRDefault="00D1207B"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726"/>
        <w:gridCol w:w="1477"/>
        <w:gridCol w:w="856"/>
        <w:gridCol w:w="1016"/>
        <w:gridCol w:w="1016"/>
        <w:gridCol w:w="1016"/>
        <w:gridCol w:w="1016"/>
        <w:gridCol w:w="1056"/>
        <w:gridCol w:w="1368"/>
      </w:tblGrid>
      <w:tr w:rsidR="00D1207B" w:rsidRPr="0060767F" w:rsidTr="00DE2F0E">
        <w:trPr>
          <w:trHeight w:val="439"/>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პროგრამის დასახელება</w:t>
            </w:r>
          </w:p>
        </w:tc>
        <w:tc>
          <w:tcPr>
            <w:tcW w:w="7994" w:type="dxa"/>
            <w:gridSpan w:val="7"/>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სპორტის სფეროს განვითარება</w:t>
            </w:r>
          </w:p>
        </w:tc>
      </w:tr>
      <w:tr w:rsidR="00D1207B" w:rsidRPr="0060767F" w:rsidTr="00DE2F0E">
        <w:trPr>
          <w:trHeight w:val="417"/>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994" w:type="dxa"/>
            <w:gridSpan w:val="7"/>
            <w:shd w:val="clear" w:color="auto" w:fill="auto"/>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w:t>
            </w:r>
          </w:p>
        </w:tc>
      </w:tr>
      <w:tr w:rsidR="00D1207B" w:rsidRPr="0060767F" w:rsidTr="00DE2F0E">
        <w:trPr>
          <w:trHeight w:val="409"/>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994" w:type="dxa"/>
            <w:gridSpan w:val="7"/>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14502.3</w:t>
            </w:r>
          </w:p>
        </w:tc>
      </w:tr>
      <w:tr w:rsidR="00D1207B" w:rsidRPr="0060767F" w:rsidTr="00DE2F0E">
        <w:trPr>
          <w:trHeight w:val="429"/>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994" w:type="dxa"/>
            <w:gridSpan w:val="7"/>
            <w:shd w:val="clear" w:color="auto" w:fill="auto"/>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D1207B" w:rsidRPr="0060767F" w:rsidTr="00B9401B">
        <w:trPr>
          <w:trHeight w:val="990"/>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994" w:type="dxa"/>
            <w:gridSpan w:val="7"/>
            <w:shd w:val="clear" w:color="auto" w:fill="auto"/>
            <w:vAlign w:val="center"/>
            <w:hideMark/>
          </w:tcPr>
          <w:p w:rsidR="00D1207B" w:rsidRPr="0060767F" w:rsidRDefault="00D1207B" w:rsidP="00B9401B">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კულტურის, სპორტის, განათლებისა და ახალგაზრდობის საქმეთა სამსახური; 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D1207B" w:rsidRPr="0060767F" w:rsidTr="00B9401B">
        <w:trPr>
          <w:trHeight w:val="273"/>
        </w:trPr>
        <w:tc>
          <w:tcPr>
            <w:tcW w:w="0" w:type="auto"/>
            <w:gridSpan w:val="3"/>
            <w:vMerge w:val="restart"/>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994" w:type="dxa"/>
            <w:gridSpan w:val="7"/>
            <w:vMerge w:val="restart"/>
            <w:shd w:val="clear" w:color="auto" w:fill="auto"/>
            <w:vAlign w:val="center"/>
            <w:hideMark/>
          </w:tcPr>
          <w:p w:rsidR="00D1207B" w:rsidRPr="0060767F" w:rsidRDefault="00D1207B"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სპორტსმენებისათვის ხელშეწყობისა და შესაბამისი პირობების შექმნის მიზნით</w:t>
            </w:r>
            <w:r w:rsidR="00DC25DB">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D1207B" w:rsidRPr="0060767F" w:rsidTr="00B9401B">
        <w:trPr>
          <w:trHeight w:val="450"/>
        </w:trPr>
        <w:tc>
          <w:tcPr>
            <w:tcW w:w="0" w:type="auto"/>
            <w:gridSpan w:val="3"/>
            <w:vMerge/>
            <w:vAlign w:val="center"/>
            <w:hideMark/>
          </w:tcPr>
          <w:p w:rsidR="00D1207B" w:rsidRPr="0060767F" w:rsidRDefault="00D1207B" w:rsidP="0060767F">
            <w:pPr>
              <w:spacing w:after="0" w:line="276" w:lineRule="auto"/>
              <w:rPr>
                <w:rFonts w:ascii="Sylfaen" w:eastAsia="Times New Roman" w:hAnsi="Sylfaen" w:cs="Calibri"/>
                <w:b/>
                <w:bCs/>
                <w:color w:val="000000"/>
                <w:sz w:val="18"/>
                <w:szCs w:val="18"/>
              </w:rPr>
            </w:pPr>
          </w:p>
        </w:tc>
        <w:tc>
          <w:tcPr>
            <w:tcW w:w="7994" w:type="dxa"/>
            <w:gridSpan w:val="7"/>
            <w:vMerge/>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p>
        </w:tc>
      </w:tr>
      <w:tr w:rsidR="00D1207B" w:rsidRPr="0060767F" w:rsidTr="00B9401B">
        <w:trPr>
          <w:trHeight w:val="450"/>
        </w:trPr>
        <w:tc>
          <w:tcPr>
            <w:tcW w:w="0" w:type="auto"/>
            <w:gridSpan w:val="3"/>
            <w:vMerge/>
            <w:vAlign w:val="center"/>
            <w:hideMark/>
          </w:tcPr>
          <w:p w:rsidR="00D1207B" w:rsidRPr="0060767F" w:rsidRDefault="00D1207B" w:rsidP="0060767F">
            <w:pPr>
              <w:spacing w:after="0" w:line="276" w:lineRule="auto"/>
              <w:rPr>
                <w:rFonts w:ascii="Sylfaen" w:eastAsia="Times New Roman" w:hAnsi="Sylfaen" w:cs="Calibri"/>
                <w:b/>
                <w:bCs/>
                <w:color w:val="000000"/>
                <w:sz w:val="18"/>
                <w:szCs w:val="18"/>
              </w:rPr>
            </w:pPr>
          </w:p>
        </w:tc>
        <w:tc>
          <w:tcPr>
            <w:tcW w:w="7994" w:type="dxa"/>
            <w:gridSpan w:val="7"/>
            <w:vMerge/>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p>
        </w:tc>
      </w:tr>
      <w:tr w:rsidR="00D1207B" w:rsidRPr="0060767F" w:rsidTr="00DE2F0E">
        <w:trPr>
          <w:trHeight w:val="828"/>
        </w:trPr>
        <w:tc>
          <w:tcPr>
            <w:tcW w:w="0" w:type="auto"/>
            <w:gridSpan w:val="3"/>
            <w:vMerge/>
            <w:vAlign w:val="center"/>
            <w:hideMark/>
          </w:tcPr>
          <w:p w:rsidR="00D1207B" w:rsidRPr="0060767F" w:rsidRDefault="00D1207B" w:rsidP="0060767F">
            <w:pPr>
              <w:spacing w:after="0" w:line="276" w:lineRule="auto"/>
              <w:rPr>
                <w:rFonts w:ascii="Sylfaen" w:eastAsia="Times New Roman" w:hAnsi="Sylfaen" w:cs="Calibri"/>
                <w:b/>
                <w:bCs/>
                <w:color w:val="000000"/>
                <w:sz w:val="18"/>
                <w:szCs w:val="18"/>
              </w:rPr>
            </w:pPr>
          </w:p>
        </w:tc>
        <w:tc>
          <w:tcPr>
            <w:tcW w:w="7994" w:type="dxa"/>
            <w:gridSpan w:val="7"/>
            <w:vMerge/>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p>
        </w:tc>
      </w:tr>
      <w:tr w:rsidR="00D1207B" w:rsidRPr="0060767F" w:rsidTr="00DE2F0E">
        <w:trPr>
          <w:trHeight w:val="2257"/>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994" w:type="dxa"/>
            <w:gridSpan w:val="7"/>
            <w:shd w:val="clear" w:color="auto" w:fill="auto"/>
            <w:vAlign w:val="center"/>
            <w:hideMark/>
          </w:tcPr>
          <w:p w:rsidR="00D1207B" w:rsidRPr="0060767F" w:rsidRDefault="00D1207B"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სპორტის</w:t>
            </w:r>
            <w:proofErr w:type="gramEnd"/>
            <w:r w:rsidRPr="0060767F">
              <w:rPr>
                <w:rFonts w:ascii="Sylfaen" w:eastAsia="Times New Roman" w:hAnsi="Sylfaen" w:cs="Calibri"/>
                <w:color w:val="000000"/>
                <w:sz w:val="18"/>
                <w:szCs w:val="18"/>
              </w:rPr>
              <w:t xml:space="preserve"> სხვადასხვა სახეობების პოპულარიზაცია, ახალგაზრდებში ჯანსაღი ცხოვრების წესის დანერგვა. სხვადასხვა ასაკის მოსახლეობაში, როგორც ქალბატონებში, ასევე</w:t>
            </w:r>
            <w:r w:rsidR="00112144">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მამაკაცებში ჯანსაღი ცხოვრების წესის შესახებ ცნობიერების ამაღლება; მასობრივი სპორტის განვითარების ხელშეწყობა, პოპულარიზაცია და მოზარდების, </w:t>
            </w:r>
            <w:proofErr w:type="spellStart"/>
            <w:r w:rsidRPr="0060767F">
              <w:rPr>
                <w:rFonts w:ascii="Sylfaen" w:eastAsia="Times New Roman" w:hAnsi="Sylfaen" w:cs="Calibri"/>
                <w:color w:val="000000"/>
                <w:sz w:val="18"/>
                <w:szCs w:val="18"/>
              </w:rPr>
              <w:t>მ.შ</w:t>
            </w:r>
            <w:proofErr w:type="spellEnd"/>
            <w:r w:rsidRPr="0060767F">
              <w:rPr>
                <w:rFonts w:ascii="Sylfaen" w:eastAsia="Times New Roman" w:hAnsi="Sylfaen" w:cs="Calibri"/>
                <w:color w:val="000000"/>
                <w:sz w:val="18"/>
                <w:szCs w:val="18"/>
              </w:rPr>
              <w:t>. როგორც გოგონების, ასევე</w:t>
            </w:r>
            <w:r w:rsidR="00112144">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ვაჟების ჩართვა მასობრივი სპორტის სახეობებში; სპორტზე ხელმისაწვდომობის გაზრდა</w:t>
            </w:r>
            <w:r w:rsidR="00F72313">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როგორც ქალბატონების, ასევე</w:t>
            </w:r>
            <w:r w:rsidR="00112144">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მამაკაცებისათვის და სპორტული მიღწევების გაუმჯობესების ხელშეწყობა. მასობრივი სპორტის განვითარების ხელშეწყობა</w:t>
            </w:r>
          </w:p>
        </w:tc>
      </w:tr>
      <w:tr w:rsidR="00D1207B" w:rsidRPr="0060767F" w:rsidTr="00B9401B">
        <w:trPr>
          <w:trHeight w:val="855"/>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994" w:type="dxa"/>
            <w:gridSpan w:val="7"/>
            <w:shd w:val="clear" w:color="auto" w:fill="auto"/>
            <w:vAlign w:val="center"/>
            <w:hideMark/>
          </w:tcPr>
          <w:p w:rsidR="00AA12E2"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w:t>
            </w:r>
            <w:r w:rsidR="00AA12E2">
              <w:rPr>
                <w:rFonts w:ascii="Sylfaen" w:eastAsia="Times New Roman" w:hAnsi="Sylfaen" w:cs="Calibri"/>
                <w:color w:val="000000"/>
                <w:sz w:val="18"/>
                <w:szCs w:val="18"/>
              </w:rPr>
              <w:t>მრთელი ცხოვრება და კეთილდღეობა</w:t>
            </w:r>
          </w:p>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D1207B" w:rsidRPr="0060767F" w:rsidTr="00DE2F0E">
        <w:trPr>
          <w:trHeight w:val="598"/>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994" w:type="dxa"/>
            <w:gridSpan w:val="7"/>
            <w:shd w:val="clear" w:color="auto" w:fill="auto"/>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1207B" w:rsidRPr="0060767F" w:rsidTr="00DE2F0E">
        <w:trPr>
          <w:trHeight w:val="706"/>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994" w:type="dxa"/>
            <w:gridSpan w:val="7"/>
            <w:shd w:val="clear" w:color="auto" w:fill="auto"/>
            <w:vAlign w:val="center"/>
            <w:hideMark/>
          </w:tcPr>
          <w:p w:rsidR="00D1207B" w:rsidRPr="0060767F" w:rsidRDefault="006C1D9C" w:rsidP="0060767F">
            <w:pPr>
              <w:spacing w:after="0" w:line="276" w:lineRule="auto"/>
              <w:jc w:val="both"/>
              <w:rPr>
                <w:rFonts w:ascii="Sylfaen" w:eastAsia="Times New Roman" w:hAnsi="Sylfaen" w:cs="Calibri"/>
                <w:color w:val="000000"/>
                <w:sz w:val="18"/>
                <w:szCs w:val="18"/>
              </w:rPr>
            </w:pPr>
            <w:proofErr w:type="spellStart"/>
            <w:r>
              <w:rPr>
                <w:rFonts w:ascii="Sylfaen" w:eastAsia="Times New Roman" w:hAnsi="Sylfaen" w:cs="Calibri"/>
                <w:color w:val="000000"/>
                <w:sz w:val="18"/>
                <w:szCs w:val="18"/>
              </w:rPr>
              <w:t>გაზრდილია</w:t>
            </w:r>
            <w:proofErr w:type="spellEnd"/>
            <w:r>
              <w:rPr>
                <w:rFonts w:ascii="Sylfaen" w:eastAsia="Times New Roman" w:hAnsi="Sylfaen" w:cs="Calibri"/>
                <w:color w:val="000000"/>
                <w:sz w:val="18"/>
                <w:szCs w:val="18"/>
              </w:rPr>
              <w:t xml:space="preserve"> </w:t>
            </w:r>
            <w:proofErr w:type="spellStart"/>
            <w:r w:rsidR="00D1207B" w:rsidRPr="0060767F">
              <w:rPr>
                <w:rFonts w:ascii="Sylfaen" w:eastAsia="Times New Roman" w:hAnsi="Sylfaen" w:cs="Calibri"/>
                <w:color w:val="000000"/>
                <w:sz w:val="18"/>
                <w:szCs w:val="18"/>
              </w:rPr>
              <w:t>მასობრივ</w:t>
            </w:r>
            <w:proofErr w:type="spellEnd"/>
            <w:r w:rsidR="00D1207B" w:rsidRPr="0060767F">
              <w:rPr>
                <w:rFonts w:ascii="Sylfaen" w:eastAsia="Times New Roman" w:hAnsi="Sylfaen" w:cs="Calibri"/>
                <w:color w:val="000000"/>
                <w:sz w:val="18"/>
                <w:szCs w:val="18"/>
              </w:rPr>
              <w:t xml:space="preserve"> </w:t>
            </w:r>
            <w:proofErr w:type="spellStart"/>
            <w:r>
              <w:rPr>
                <w:rFonts w:ascii="Sylfaen" w:eastAsia="Times New Roman" w:hAnsi="Sylfaen" w:cs="Calibri"/>
                <w:color w:val="000000"/>
                <w:sz w:val="18"/>
                <w:szCs w:val="18"/>
              </w:rPr>
              <w:t>სპორტში</w:t>
            </w:r>
            <w:proofErr w:type="spellEnd"/>
            <w:r>
              <w:rPr>
                <w:rFonts w:ascii="Sylfaen" w:eastAsia="Times New Roman" w:hAnsi="Sylfaen" w:cs="Calibri"/>
                <w:color w:val="000000"/>
                <w:sz w:val="18"/>
                <w:szCs w:val="18"/>
              </w:rPr>
              <w:t xml:space="preserve"> მოსახლეობის ჩართულობა; </w:t>
            </w:r>
            <w:r w:rsidR="00D1207B" w:rsidRPr="0060767F">
              <w:rPr>
                <w:rFonts w:ascii="Sylfaen" w:eastAsia="Times New Roman" w:hAnsi="Sylfaen" w:cs="Calibri"/>
                <w:color w:val="000000"/>
                <w:sz w:val="18"/>
                <w:szCs w:val="18"/>
              </w:rPr>
              <w:t>უზრუნველყოფილია სპორტის ხელმისაწვდომობა როგორც ქალების, ასევე</w:t>
            </w:r>
            <w:r w:rsidR="00112144">
              <w:rPr>
                <w:rFonts w:ascii="Sylfaen" w:eastAsia="Times New Roman" w:hAnsi="Sylfaen" w:cs="Calibri"/>
                <w:color w:val="000000"/>
                <w:sz w:val="18"/>
                <w:szCs w:val="18"/>
                <w:lang w:val="ka-GE"/>
              </w:rPr>
              <w:t>,</w:t>
            </w:r>
            <w:r w:rsidR="00D1207B" w:rsidRPr="0060767F">
              <w:rPr>
                <w:rFonts w:ascii="Sylfaen" w:eastAsia="Times New Roman" w:hAnsi="Sylfaen" w:cs="Calibri"/>
                <w:color w:val="000000"/>
                <w:sz w:val="18"/>
                <w:szCs w:val="18"/>
              </w:rPr>
              <w:t xml:space="preserve"> მამაკაცებისათვის</w:t>
            </w:r>
          </w:p>
        </w:tc>
      </w:tr>
      <w:tr w:rsidR="00D1207B" w:rsidRPr="0060767F" w:rsidTr="00B9401B">
        <w:trPr>
          <w:trHeight w:val="492"/>
        </w:trPr>
        <w:tc>
          <w:tcPr>
            <w:tcW w:w="0" w:type="auto"/>
            <w:vMerge w:val="restart"/>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136" w:type="dxa"/>
            <w:gridSpan w:val="8"/>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1207B" w:rsidRPr="0060767F" w:rsidTr="00B9401B">
        <w:trPr>
          <w:trHeight w:val="765"/>
        </w:trPr>
        <w:tc>
          <w:tcPr>
            <w:tcW w:w="0" w:type="auto"/>
            <w:vMerge/>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368" w:type="dxa"/>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1207B" w:rsidRPr="0060767F" w:rsidTr="00B9401B">
        <w:trPr>
          <w:trHeight w:val="474"/>
        </w:trPr>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პროექტების რაოდენობა</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6"/>
                <w:szCs w:val="16"/>
              </w:rPr>
            </w:pPr>
          </w:p>
        </w:tc>
        <w:tc>
          <w:tcPr>
            <w:tcW w:w="1368" w:type="dxa"/>
            <w:shd w:val="clear" w:color="auto" w:fill="auto"/>
            <w:noWrap/>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p>
        </w:tc>
      </w:tr>
    </w:tbl>
    <w:p w:rsidR="00D1207B" w:rsidRPr="0060767F" w:rsidRDefault="00D1207B"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45"/>
        <w:gridCol w:w="1680"/>
        <w:gridCol w:w="732"/>
        <w:gridCol w:w="882"/>
        <w:gridCol w:w="882"/>
        <w:gridCol w:w="882"/>
        <w:gridCol w:w="882"/>
        <w:gridCol w:w="918"/>
        <w:gridCol w:w="1949"/>
      </w:tblGrid>
      <w:tr w:rsidR="00D1207B" w:rsidRPr="0060767F" w:rsidTr="00B9401B">
        <w:trPr>
          <w:trHeight w:val="411"/>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533" w:type="dxa"/>
            <w:gridSpan w:val="7"/>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სპორტულ დაწესებულებათა გაერთიანების ხელშეწყობა</w:t>
            </w:r>
          </w:p>
        </w:tc>
      </w:tr>
      <w:tr w:rsidR="00D1207B" w:rsidRPr="0060767F" w:rsidTr="00B9401B">
        <w:trPr>
          <w:trHeight w:val="417"/>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533" w:type="dxa"/>
            <w:gridSpan w:val="7"/>
            <w:shd w:val="clear" w:color="auto" w:fill="auto"/>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05 01 01</w:t>
            </w:r>
          </w:p>
        </w:tc>
      </w:tr>
      <w:tr w:rsidR="00D1207B" w:rsidRPr="0060767F" w:rsidTr="00B9401B">
        <w:trPr>
          <w:trHeight w:val="409"/>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533" w:type="dxa"/>
            <w:gridSpan w:val="7"/>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5745.0</w:t>
            </w:r>
          </w:p>
        </w:tc>
      </w:tr>
      <w:tr w:rsidR="00D1207B" w:rsidRPr="0060767F" w:rsidTr="00B9401B">
        <w:trPr>
          <w:trHeight w:val="429"/>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533" w:type="dxa"/>
            <w:gridSpan w:val="7"/>
            <w:shd w:val="clear" w:color="auto" w:fill="auto"/>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D1207B" w:rsidRPr="0060767F" w:rsidTr="00B9401B">
        <w:trPr>
          <w:trHeight w:val="407"/>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533" w:type="dxa"/>
            <w:gridSpan w:val="7"/>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სპორტულ დაწესებულებათა გაერთიანება“</w:t>
            </w:r>
          </w:p>
        </w:tc>
      </w:tr>
      <w:tr w:rsidR="00D1207B" w:rsidRPr="0060767F" w:rsidTr="00B9401B">
        <w:trPr>
          <w:trHeight w:val="2010"/>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აღწერა</w:t>
            </w:r>
          </w:p>
        </w:tc>
        <w:tc>
          <w:tcPr>
            <w:tcW w:w="7533" w:type="dxa"/>
            <w:gridSpan w:val="7"/>
            <w:shd w:val="clear" w:color="auto" w:fill="auto"/>
            <w:vAlign w:val="center"/>
            <w:hideMark/>
          </w:tcPr>
          <w:p w:rsidR="00D1207B" w:rsidRPr="0060767F" w:rsidRDefault="00D1207B"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სპორტული</w:t>
            </w:r>
            <w:proofErr w:type="gramEnd"/>
            <w:r w:rsidRPr="0060767F">
              <w:rPr>
                <w:rFonts w:ascii="Sylfaen" w:eastAsia="Times New Roman" w:hAnsi="Sylfaen" w:cs="Calibri"/>
                <w:color w:val="000000"/>
                <w:sz w:val="18"/>
                <w:szCs w:val="18"/>
              </w:rPr>
              <w:t xml:space="preserve">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60767F">
              <w:rPr>
                <w:rFonts w:ascii="Sylfaen" w:eastAsia="Times New Roman" w:hAnsi="Sylfaen" w:cs="Calibri"/>
                <w:color w:val="000000"/>
                <w:sz w:val="18"/>
                <w:szCs w:val="18"/>
              </w:rPr>
              <w:t>გაერთიანება</w:t>
            </w:r>
            <w:proofErr w:type="gramEnd"/>
            <w:r w:rsidRPr="0060767F">
              <w:rPr>
                <w:rFonts w:ascii="Sylfaen" w:eastAsia="Times New Roman" w:hAnsi="Sylfaen" w:cs="Calibri"/>
                <w:color w:val="000000"/>
                <w:sz w:val="18"/>
                <w:szCs w:val="18"/>
              </w:rPr>
              <w:t xml:space="preserve"> განაწილებულია 16 ფილიალად, რომელშიც წარმოდგენილია სპორტის 47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w:t>
            </w:r>
            <w:r w:rsidR="006C1D9C">
              <w:rPr>
                <w:rFonts w:ascii="Sylfaen" w:eastAsia="Times New Roman" w:hAnsi="Sylfaen" w:cs="Calibri"/>
                <w:color w:val="000000"/>
                <w:sz w:val="18"/>
                <w:szCs w:val="18"/>
              </w:rPr>
              <w:t xml:space="preserve">გორც ქვეყნის მასშტაბით, ასევე, </w:t>
            </w:r>
            <w:r w:rsidRPr="0060767F">
              <w:rPr>
                <w:rFonts w:ascii="Sylfaen" w:eastAsia="Times New Roman" w:hAnsi="Sylfaen" w:cs="Calibri"/>
                <w:color w:val="000000"/>
                <w:sz w:val="18"/>
                <w:szCs w:val="18"/>
              </w:rPr>
              <w:t>საერთაშორისო ასპარეზზე, მნიშვნ</w:t>
            </w:r>
            <w:r w:rsidR="00956547">
              <w:rPr>
                <w:rFonts w:ascii="Sylfaen" w:eastAsia="Times New Roman" w:hAnsi="Sylfaen" w:cs="Calibri"/>
                <w:color w:val="000000"/>
                <w:sz w:val="18"/>
                <w:szCs w:val="18"/>
              </w:rPr>
              <w:t>ელოვან წარმატებებს განაპირობებს</w:t>
            </w:r>
          </w:p>
        </w:tc>
      </w:tr>
      <w:tr w:rsidR="00D1207B" w:rsidRPr="0060767F" w:rsidTr="00B9401B">
        <w:trPr>
          <w:trHeight w:val="735"/>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533" w:type="dxa"/>
            <w:gridSpan w:val="7"/>
            <w:shd w:val="clear" w:color="auto" w:fill="auto"/>
            <w:vAlign w:val="center"/>
            <w:hideMark/>
          </w:tcPr>
          <w:p w:rsidR="00D1207B" w:rsidRPr="0060767F" w:rsidRDefault="00D1207B"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სპორტული</w:t>
            </w:r>
            <w:proofErr w:type="gramEnd"/>
            <w:r w:rsidRPr="0060767F">
              <w:rPr>
                <w:rFonts w:ascii="Sylfaen" w:eastAsia="Times New Roman" w:hAnsi="Sylfaen" w:cs="Calibri"/>
                <w:color w:val="000000"/>
                <w:sz w:val="18"/>
                <w:szCs w:val="18"/>
              </w:rPr>
              <w:t xml:space="preserve"> სკოლების გამართული ფუნქციონირება, შეჯიბრებებსა და ტურნირებში მონაწილეობა. ქალთა შორის სპორტული სახეობების პოპულარიზაცია და ქალთა </w:t>
            </w:r>
            <w:proofErr w:type="spellStart"/>
            <w:r w:rsidRPr="0060767F">
              <w:rPr>
                <w:rFonts w:ascii="Sylfaen" w:eastAsia="Times New Roman" w:hAnsi="Sylfaen" w:cs="Calibri"/>
                <w:color w:val="000000"/>
                <w:sz w:val="18"/>
                <w:szCs w:val="18"/>
              </w:rPr>
              <w:t>გუნდების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ჩამოყალიბება</w:t>
            </w:r>
            <w:proofErr w:type="spellEnd"/>
          </w:p>
        </w:tc>
      </w:tr>
      <w:tr w:rsidR="00D1207B" w:rsidRPr="0060767F" w:rsidTr="00B9401B">
        <w:trPr>
          <w:trHeight w:val="690"/>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533" w:type="dxa"/>
            <w:gridSpan w:val="7"/>
            <w:shd w:val="clear" w:color="auto" w:fill="auto"/>
            <w:vAlign w:val="center"/>
            <w:hideMark/>
          </w:tcPr>
          <w:p w:rsidR="00AA12E2"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w:t>
            </w:r>
            <w:r w:rsidR="00AA12E2">
              <w:rPr>
                <w:rFonts w:ascii="Sylfaen" w:eastAsia="Times New Roman" w:hAnsi="Sylfaen" w:cs="Calibri"/>
                <w:color w:val="000000"/>
                <w:sz w:val="18"/>
                <w:szCs w:val="18"/>
              </w:rPr>
              <w:t>მრთელი ცხოვრება და კეთილდღეობა</w:t>
            </w:r>
          </w:p>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D1207B" w:rsidRPr="0060767F" w:rsidTr="00B9401B">
        <w:trPr>
          <w:trHeight w:val="255"/>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533" w:type="dxa"/>
            <w:gridSpan w:val="7"/>
            <w:shd w:val="clear" w:color="auto" w:fill="auto"/>
            <w:vAlign w:val="center"/>
            <w:hideMark/>
          </w:tcPr>
          <w:p w:rsidR="00D1207B" w:rsidRPr="0060767F" w:rsidRDefault="00D1207B"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1207B" w:rsidRPr="0060767F" w:rsidTr="00B9401B">
        <w:trPr>
          <w:trHeight w:val="615"/>
        </w:trPr>
        <w:tc>
          <w:tcPr>
            <w:tcW w:w="0" w:type="auto"/>
            <w:gridSpan w:val="3"/>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533" w:type="dxa"/>
            <w:gridSpan w:val="7"/>
            <w:shd w:val="clear" w:color="auto" w:fill="auto"/>
            <w:vAlign w:val="center"/>
            <w:hideMark/>
          </w:tcPr>
          <w:p w:rsidR="00D1207B" w:rsidRPr="0060767F" w:rsidRDefault="00D1207B"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გამართულად ფუნქციონირებადი სპორტული სკოლები, ორგანიზებულად ჩატარე</w:t>
            </w:r>
            <w:r w:rsidR="00A22FE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ბუ</w:t>
            </w:r>
            <w:r w:rsidR="00A22FE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ლი შეჯიბრებები და ტურნირები</w:t>
            </w:r>
          </w:p>
        </w:tc>
      </w:tr>
      <w:tr w:rsidR="0096624D" w:rsidRPr="0060767F" w:rsidTr="00B9401B">
        <w:trPr>
          <w:trHeight w:val="418"/>
        </w:trPr>
        <w:tc>
          <w:tcPr>
            <w:tcW w:w="0" w:type="auto"/>
            <w:vMerge w:val="restart"/>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998" w:type="dxa"/>
            <w:gridSpan w:val="8"/>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96624D" w:rsidRPr="0060767F" w:rsidTr="00B9401B">
        <w:trPr>
          <w:trHeight w:val="765"/>
        </w:trPr>
        <w:tc>
          <w:tcPr>
            <w:tcW w:w="0" w:type="auto"/>
            <w:vMerge/>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949" w:type="dxa"/>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1207B" w:rsidRPr="0060767F" w:rsidTr="00B9401B">
        <w:trPr>
          <w:trHeight w:val="1275"/>
        </w:trPr>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სხვადასხვა რანგის შეჯიბრებებისა და ტურნირების რაოდენობა</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ღონისძიების დებ</w:t>
            </w:r>
            <w:r w:rsidR="006C1D9C">
              <w:rPr>
                <w:rFonts w:ascii="Sylfaen" w:eastAsia="Times New Roman" w:hAnsi="Sylfaen" w:cs="Calibri"/>
                <w:sz w:val="16"/>
                <w:szCs w:val="16"/>
              </w:rPr>
              <w:t xml:space="preserve">ულება, ან ფედერაციის წერილი და </w:t>
            </w:r>
            <w:proofErr w:type="spellStart"/>
            <w:r w:rsidRPr="0060767F">
              <w:rPr>
                <w:rFonts w:ascii="Sylfaen" w:eastAsia="Times New Roman" w:hAnsi="Sylfaen" w:cs="Calibri"/>
                <w:sz w:val="16"/>
                <w:szCs w:val="16"/>
              </w:rPr>
              <w:t>სამივლინებო</w:t>
            </w:r>
            <w:proofErr w:type="spellEnd"/>
            <w:r w:rsidRPr="0060767F">
              <w:rPr>
                <w:rFonts w:ascii="Sylfaen" w:eastAsia="Times New Roman" w:hAnsi="Sylfaen" w:cs="Calibri"/>
                <w:sz w:val="16"/>
                <w:szCs w:val="16"/>
              </w:rPr>
              <w:t xml:space="preserve"> ბარათი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180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220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270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290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300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w:t>
            </w:r>
          </w:p>
        </w:tc>
        <w:tc>
          <w:tcPr>
            <w:tcW w:w="1949" w:type="dxa"/>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Cs/>
                <w:sz w:val="16"/>
                <w:szCs w:val="16"/>
              </w:rPr>
            </w:pPr>
            <w:proofErr w:type="spellStart"/>
            <w:r w:rsidRPr="0060767F">
              <w:rPr>
                <w:rFonts w:ascii="Sylfaen" w:eastAsia="Times New Roman" w:hAnsi="Sylfaen" w:cs="Calibri"/>
                <w:bCs/>
                <w:sz w:val="16"/>
                <w:szCs w:val="16"/>
              </w:rPr>
              <w:t>სტიქია</w:t>
            </w:r>
            <w:proofErr w:type="spellEnd"/>
          </w:p>
        </w:tc>
      </w:tr>
      <w:tr w:rsidR="00D1207B" w:rsidRPr="0060767F" w:rsidTr="00B9401B">
        <w:trPr>
          <w:trHeight w:val="855"/>
        </w:trPr>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სპორტულ ცხოვრე</w:t>
            </w:r>
            <w:r w:rsidR="00A22FEF">
              <w:rPr>
                <w:rFonts w:ascii="Sylfaen" w:eastAsia="Times New Roman" w:hAnsi="Sylfaen" w:cs="Calibri"/>
                <w:sz w:val="16"/>
                <w:szCs w:val="16"/>
              </w:rPr>
              <w:softHyphen/>
            </w:r>
            <w:r w:rsidRPr="0060767F">
              <w:rPr>
                <w:rFonts w:ascii="Sylfaen" w:eastAsia="Times New Roman" w:hAnsi="Sylfaen" w:cs="Calibri"/>
                <w:sz w:val="16"/>
                <w:szCs w:val="16"/>
              </w:rPr>
              <w:t>ბა</w:t>
            </w:r>
            <w:r w:rsidR="00A22FEF">
              <w:rPr>
                <w:rFonts w:ascii="Sylfaen" w:eastAsia="Times New Roman" w:hAnsi="Sylfaen" w:cs="Calibri"/>
                <w:sz w:val="16"/>
                <w:szCs w:val="16"/>
              </w:rPr>
              <w:softHyphen/>
            </w:r>
            <w:r w:rsidRPr="0060767F">
              <w:rPr>
                <w:rFonts w:ascii="Sylfaen" w:eastAsia="Times New Roman" w:hAnsi="Sylfaen" w:cs="Calibri"/>
                <w:sz w:val="16"/>
                <w:szCs w:val="16"/>
              </w:rPr>
              <w:t>ში აქტიურად ჩაბმული ბავშვები და მოზარდები</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 xml:space="preserve">აღრიცხვის </w:t>
            </w:r>
            <w:proofErr w:type="spellStart"/>
            <w:r w:rsidRPr="0060767F">
              <w:rPr>
                <w:rFonts w:ascii="Sylfaen" w:eastAsia="Times New Roman" w:hAnsi="Sylfaen" w:cs="Calibri"/>
                <w:sz w:val="16"/>
                <w:szCs w:val="16"/>
              </w:rPr>
              <w:t>ჟურნალი</w:t>
            </w:r>
            <w:proofErr w:type="spellEnd"/>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4300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4630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4670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4700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4750</w:t>
            </w:r>
          </w:p>
        </w:tc>
        <w:tc>
          <w:tcPr>
            <w:tcW w:w="0" w:type="auto"/>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w:t>
            </w:r>
          </w:p>
        </w:tc>
        <w:tc>
          <w:tcPr>
            <w:tcW w:w="1949" w:type="dxa"/>
            <w:shd w:val="clear" w:color="auto" w:fill="auto"/>
            <w:vAlign w:val="center"/>
            <w:hideMark/>
          </w:tcPr>
          <w:p w:rsidR="00D1207B" w:rsidRPr="0060767F" w:rsidRDefault="00D1207B" w:rsidP="0060767F">
            <w:pPr>
              <w:spacing w:after="0" w:line="276" w:lineRule="auto"/>
              <w:jc w:val="center"/>
              <w:rPr>
                <w:rFonts w:ascii="Sylfaen" w:eastAsia="Times New Roman" w:hAnsi="Sylfaen" w:cs="Calibri"/>
                <w:bCs/>
                <w:sz w:val="16"/>
                <w:szCs w:val="16"/>
              </w:rPr>
            </w:pPr>
            <w:proofErr w:type="spellStart"/>
            <w:r w:rsidRPr="0060767F">
              <w:rPr>
                <w:rFonts w:ascii="Sylfaen" w:eastAsia="Times New Roman" w:hAnsi="Sylfaen" w:cs="Calibri"/>
                <w:bCs/>
                <w:sz w:val="16"/>
                <w:szCs w:val="16"/>
              </w:rPr>
              <w:t>არასტაბილური</w:t>
            </w:r>
            <w:proofErr w:type="spellEnd"/>
            <w:r w:rsidRPr="0060767F">
              <w:rPr>
                <w:rFonts w:ascii="Sylfaen" w:eastAsia="Times New Roman" w:hAnsi="Sylfaen" w:cs="Calibri"/>
                <w:bCs/>
                <w:sz w:val="16"/>
                <w:szCs w:val="16"/>
              </w:rPr>
              <w:t xml:space="preserve"> სოციალური მდგომარეობა</w:t>
            </w:r>
          </w:p>
        </w:tc>
      </w:tr>
    </w:tbl>
    <w:p w:rsidR="00D1207B" w:rsidRPr="0060767F" w:rsidRDefault="00D1207B"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707"/>
        <w:gridCol w:w="1654"/>
        <w:gridCol w:w="847"/>
        <w:gridCol w:w="1006"/>
        <w:gridCol w:w="1006"/>
        <w:gridCol w:w="1006"/>
        <w:gridCol w:w="1006"/>
        <w:gridCol w:w="1046"/>
        <w:gridCol w:w="1268"/>
      </w:tblGrid>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324" w:type="dxa"/>
            <w:gridSpan w:val="7"/>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კალათბურთის განვითარება</w:t>
            </w:r>
          </w:p>
        </w:tc>
      </w:tr>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324"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05 01 02</w:t>
            </w:r>
          </w:p>
        </w:tc>
      </w:tr>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324" w:type="dxa"/>
            <w:gridSpan w:val="7"/>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1200.0</w:t>
            </w:r>
          </w:p>
        </w:tc>
      </w:tr>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324"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324" w:type="dxa"/>
            <w:gridSpan w:val="7"/>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მერია</w:t>
            </w:r>
          </w:p>
        </w:tc>
      </w:tr>
      <w:tr w:rsidR="0096624D" w:rsidRPr="0060767F" w:rsidTr="00A22FEF">
        <w:trPr>
          <w:trHeight w:val="52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324" w:type="dxa"/>
            <w:gridSpan w:val="7"/>
            <w:shd w:val="clear" w:color="auto" w:fill="auto"/>
            <w:vAlign w:val="center"/>
            <w:hideMark/>
          </w:tcPr>
          <w:p w:rsidR="0096624D" w:rsidRPr="0060767F" w:rsidRDefault="0096624D"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96624D" w:rsidRPr="0060767F" w:rsidTr="00A22FEF">
        <w:trPr>
          <w:trHeight w:val="420"/>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324"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შპს „ს</w:t>
            </w:r>
            <w:r w:rsidR="005C13EF" w:rsidRPr="0060767F">
              <w:rPr>
                <w:rFonts w:ascii="Sylfaen" w:eastAsia="Times New Roman" w:hAnsi="Sylfaen" w:cs="Calibri"/>
                <w:color w:val="000000"/>
                <w:sz w:val="18"/>
                <w:szCs w:val="18"/>
              </w:rPr>
              <w:t>აკალათბურთო კლუბი „ქუთაისი 2010</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ის“ ფუნქციონირების ხელშეწყობა</w:t>
            </w:r>
          </w:p>
        </w:tc>
      </w:tr>
      <w:tr w:rsidR="0096624D" w:rsidRPr="0060767F" w:rsidTr="00A22FEF">
        <w:trPr>
          <w:trHeight w:val="690"/>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324"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324"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6624D" w:rsidRPr="0060767F" w:rsidTr="00A22FEF">
        <w:trPr>
          <w:trHeight w:val="780"/>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324"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გამართულად ფუნქციონირებადი საკალათბურთე კლუბი</w:t>
            </w:r>
          </w:p>
        </w:tc>
      </w:tr>
      <w:tr w:rsidR="005C13EF" w:rsidRPr="0060767F" w:rsidTr="00DE2F0E">
        <w:trPr>
          <w:trHeight w:val="439"/>
        </w:trPr>
        <w:tc>
          <w:tcPr>
            <w:tcW w:w="0" w:type="auto"/>
            <w:vMerge w:val="restart"/>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910" w:type="dxa"/>
            <w:gridSpan w:val="8"/>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5C13EF" w:rsidRPr="0060767F" w:rsidTr="00DE2F0E">
        <w:trPr>
          <w:trHeight w:val="1126"/>
        </w:trPr>
        <w:tc>
          <w:tcPr>
            <w:tcW w:w="0" w:type="auto"/>
            <w:vMerge/>
            <w:vAlign w:val="center"/>
            <w:hideMark/>
          </w:tcPr>
          <w:p w:rsidR="005C13EF" w:rsidRPr="0060767F" w:rsidRDefault="005C13EF"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68" w:type="dxa"/>
            <w:shd w:val="clear" w:color="auto" w:fill="auto"/>
            <w:vAlign w:val="center"/>
            <w:hideMark/>
          </w:tcPr>
          <w:p w:rsidR="005C13EF" w:rsidRPr="0060767F" w:rsidRDefault="005C13E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6624D" w:rsidRPr="0060767F" w:rsidTr="00DE2F0E">
        <w:trPr>
          <w:trHeight w:val="830"/>
        </w:trPr>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შეხვედრების რაოდენობა</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ფედერაციის კალენდარი</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40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268" w:type="dxa"/>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p>
        </w:tc>
      </w:tr>
    </w:tbl>
    <w:p w:rsidR="005C13EF" w:rsidRPr="0060767F" w:rsidRDefault="005C13EF"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704"/>
        <w:gridCol w:w="1651"/>
        <w:gridCol w:w="845"/>
        <w:gridCol w:w="1004"/>
        <w:gridCol w:w="1004"/>
        <w:gridCol w:w="1004"/>
        <w:gridCol w:w="1004"/>
        <w:gridCol w:w="1044"/>
        <w:gridCol w:w="1285"/>
      </w:tblGrid>
      <w:tr w:rsidR="0096624D" w:rsidRPr="0060767F" w:rsidTr="00DE2F0E">
        <w:trPr>
          <w:trHeight w:val="481"/>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429" w:type="dxa"/>
            <w:gridSpan w:val="7"/>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ხელბურთის განვითარება</w:t>
            </w:r>
          </w:p>
        </w:tc>
      </w:tr>
      <w:tr w:rsidR="0096624D" w:rsidRPr="0060767F" w:rsidTr="00DE2F0E">
        <w:trPr>
          <w:trHeight w:val="403"/>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429"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05 01 03</w:t>
            </w:r>
          </w:p>
        </w:tc>
      </w:tr>
      <w:tr w:rsidR="0096624D" w:rsidRPr="0060767F" w:rsidTr="00DE2F0E">
        <w:trPr>
          <w:trHeight w:val="422"/>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429" w:type="dxa"/>
            <w:gridSpan w:val="7"/>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264.5</w:t>
            </w:r>
          </w:p>
        </w:tc>
      </w:tr>
      <w:tr w:rsidR="0096624D" w:rsidRPr="0060767F" w:rsidTr="00DE2F0E">
        <w:trPr>
          <w:trHeight w:val="41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429"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96624D" w:rsidRPr="0060767F" w:rsidTr="00B02865">
        <w:trPr>
          <w:trHeight w:val="51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429" w:type="dxa"/>
            <w:gridSpan w:val="7"/>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ხელბურთის კლუბი „ქუთაისი 2015“</w:t>
            </w:r>
          </w:p>
        </w:tc>
      </w:tr>
      <w:tr w:rsidR="0096624D" w:rsidRPr="0060767F" w:rsidTr="001731D5">
        <w:trPr>
          <w:trHeight w:val="1038"/>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429" w:type="dxa"/>
            <w:gridSpan w:val="7"/>
            <w:shd w:val="clear" w:color="auto" w:fill="auto"/>
            <w:vAlign w:val="center"/>
            <w:hideMark/>
          </w:tcPr>
          <w:p w:rsidR="0096624D" w:rsidRPr="0060767F" w:rsidRDefault="0096624D"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საწვრთნელი</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სავარჯიშო შეკრებები, სპორ</w:t>
            </w:r>
            <w:r w:rsidR="006C1D9C">
              <w:rPr>
                <w:rFonts w:ascii="Sylfaen" w:eastAsia="Times New Roman" w:hAnsi="Sylfaen" w:cs="Calibri"/>
                <w:color w:val="000000"/>
                <w:sz w:val="18"/>
                <w:szCs w:val="18"/>
              </w:rPr>
              <w:t>ტსმენთა კვალიფიკაციის ამაღლება,</w:t>
            </w:r>
            <w:r w:rsidRPr="0060767F">
              <w:rPr>
                <w:rFonts w:ascii="Sylfaen" w:eastAsia="Times New Roman" w:hAnsi="Sylfaen" w:cs="Calibri"/>
                <w:color w:val="000000"/>
                <w:sz w:val="18"/>
                <w:szCs w:val="18"/>
              </w:rPr>
              <w:t xml:space="preserve"> ეროვნულ და საე</w:t>
            </w:r>
            <w:r w:rsidR="006C1D9C">
              <w:rPr>
                <w:rFonts w:ascii="Sylfaen" w:eastAsia="Times New Roman" w:hAnsi="Sylfaen" w:cs="Calibri"/>
                <w:color w:val="000000"/>
                <w:sz w:val="18"/>
                <w:szCs w:val="18"/>
              </w:rPr>
              <w:t>რთაშორისო სპორტულ ღონისძიებებზე</w:t>
            </w:r>
            <w:r w:rsidRPr="0060767F">
              <w:rPr>
                <w:rFonts w:ascii="Sylfaen" w:eastAsia="Times New Roman" w:hAnsi="Sylfaen" w:cs="Calibri"/>
                <w:color w:val="000000"/>
                <w:sz w:val="18"/>
                <w:szCs w:val="18"/>
              </w:rPr>
              <w:t xml:space="preserve"> ასპარეზობა, კლუბის ფუნქციონირებისათვის საჭირო ღონისძიებები</w:t>
            </w:r>
          </w:p>
        </w:tc>
      </w:tr>
      <w:tr w:rsidR="0096624D" w:rsidRPr="0060767F" w:rsidTr="001731D5">
        <w:trPr>
          <w:trHeight w:val="68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429" w:type="dxa"/>
            <w:gridSpan w:val="7"/>
            <w:shd w:val="clear" w:color="auto" w:fill="auto"/>
            <w:vAlign w:val="center"/>
            <w:hideMark/>
          </w:tcPr>
          <w:p w:rsidR="0096624D" w:rsidRPr="0060767F" w:rsidRDefault="0096624D" w:rsidP="00A22FE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ხელბურთის კლუბი „</w:t>
            </w:r>
            <w:r w:rsidR="00A22FEF">
              <w:rPr>
                <w:rFonts w:ascii="Sylfaen" w:eastAsia="Times New Roman" w:hAnsi="Sylfaen" w:cs="Calibri"/>
                <w:color w:val="000000"/>
                <w:sz w:val="18"/>
                <w:szCs w:val="18"/>
              </w:rPr>
              <w:t>ქუთაისი 2015</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ის“ ფუნქციონირების ხელშეწყობა</w:t>
            </w:r>
          </w:p>
        </w:tc>
      </w:tr>
      <w:tr w:rsidR="0096624D" w:rsidRPr="0060767F" w:rsidTr="00A22FEF">
        <w:trPr>
          <w:trHeight w:val="600"/>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29"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96624D" w:rsidRPr="0060767F" w:rsidTr="00A22FEF">
        <w:trPr>
          <w:trHeight w:val="403"/>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429"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96624D" w:rsidRPr="0060767F" w:rsidTr="00A22FEF">
        <w:trPr>
          <w:trHeight w:val="255"/>
        </w:trPr>
        <w:tc>
          <w:tcPr>
            <w:tcW w:w="0" w:type="auto"/>
            <w:gridSpan w:val="3"/>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29" w:type="dxa"/>
            <w:gridSpan w:val="7"/>
            <w:shd w:val="clear" w:color="auto" w:fill="auto"/>
            <w:vAlign w:val="center"/>
            <w:hideMark/>
          </w:tcPr>
          <w:p w:rsidR="0096624D" w:rsidRPr="0060767F" w:rsidRDefault="0096624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გამართულად ფუნქციონირებადი ხელბურთის კლუბი</w:t>
            </w:r>
          </w:p>
        </w:tc>
      </w:tr>
      <w:tr w:rsidR="00F3091D" w:rsidRPr="0060767F" w:rsidTr="00A22FEF">
        <w:trPr>
          <w:trHeight w:val="534"/>
        </w:trPr>
        <w:tc>
          <w:tcPr>
            <w:tcW w:w="0" w:type="auto"/>
            <w:vMerge w:val="restart"/>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964" w:type="dxa"/>
            <w:gridSpan w:val="8"/>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F3091D" w:rsidRPr="0060767F" w:rsidTr="00A22FEF">
        <w:trPr>
          <w:trHeight w:val="765"/>
        </w:trPr>
        <w:tc>
          <w:tcPr>
            <w:tcW w:w="0" w:type="auto"/>
            <w:vMerge/>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85" w:type="dxa"/>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96624D" w:rsidRPr="0060767F" w:rsidTr="00A22FEF">
        <w:trPr>
          <w:trHeight w:val="765"/>
        </w:trPr>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შეხვედრების რაოდენობა</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ფედერაციის კალენდარი, ბრძანება</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1285" w:type="dxa"/>
            <w:shd w:val="clear" w:color="auto" w:fill="auto"/>
            <w:vAlign w:val="center"/>
            <w:hideMark/>
          </w:tcPr>
          <w:p w:rsidR="0096624D" w:rsidRPr="0060767F" w:rsidRDefault="0096624D" w:rsidP="0060767F">
            <w:pPr>
              <w:spacing w:after="0" w:line="276" w:lineRule="auto"/>
              <w:jc w:val="center"/>
              <w:rPr>
                <w:rFonts w:ascii="Sylfaen" w:eastAsia="Times New Roman" w:hAnsi="Sylfaen" w:cs="Calibri"/>
                <w:color w:val="000000"/>
                <w:sz w:val="16"/>
                <w:szCs w:val="16"/>
              </w:rPr>
            </w:pPr>
          </w:p>
        </w:tc>
      </w:tr>
    </w:tbl>
    <w:p w:rsidR="0096624D" w:rsidRPr="0060767F" w:rsidRDefault="0096624D"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928"/>
        <w:gridCol w:w="1569"/>
        <w:gridCol w:w="832"/>
        <w:gridCol w:w="990"/>
        <w:gridCol w:w="990"/>
        <w:gridCol w:w="990"/>
        <w:gridCol w:w="990"/>
        <w:gridCol w:w="1029"/>
        <w:gridCol w:w="1233"/>
      </w:tblGrid>
      <w:tr w:rsidR="00F3091D" w:rsidRPr="0060767F" w:rsidTr="00A22FEF">
        <w:trPr>
          <w:trHeight w:val="479"/>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054" w:type="dxa"/>
            <w:gridSpan w:val="7"/>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ქალთა ფეხბურთისა და ფუტსალის განვითარება</w:t>
            </w:r>
          </w:p>
        </w:tc>
      </w:tr>
      <w:tr w:rsidR="00F3091D" w:rsidRPr="0060767F" w:rsidTr="00A22FEF">
        <w:trPr>
          <w:trHeight w:val="414"/>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054" w:type="dxa"/>
            <w:gridSpan w:val="7"/>
            <w:shd w:val="clear" w:color="auto" w:fill="auto"/>
            <w:vAlign w:val="center"/>
            <w:hideMark/>
          </w:tcPr>
          <w:p w:rsidR="00F3091D" w:rsidRPr="0060767F"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05 01 04</w:t>
            </w:r>
          </w:p>
        </w:tc>
      </w:tr>
      <w:tr w:rsidR="00F3091D" w:rsidRPr="0060767F" w:rsidTr="00A22FEF">
        <w:trPr>
          <w:trHeight w:val="421"/>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054" w:type="dxa"/>
            <w:gridSpan w:val="7"/>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220.0</w:t>
            </w:r>
          </w:p>
        </w:tc>
      </w:tr>
      <w:tr w:rsidR="00F3091D" w:rsidRPr="0060767F" w:rsidTr="00A22FEF">
        <w:trPr>
          <w:trHeight w:val="413"/>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054" w:type="dxa"/>
            <w:gridSpan w:val="7"/>
            <w:shd w:val="clear" w:color="auto" w:fill="auto"/>
            <w:vAlign w:val="center"/>
            <w:hideMark/>
          </w:tcPr>
          <w:p w:rsidR="00F3091D" w:rsidRPr="0060767F"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F3091D" w:rsidRPr="0060767F" w:rsidTr="00A22FEF">
        <w:trPr>
          <w:trHeight w:val="419"/>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054" w:type="dxa"/>
            <w:gridSpan w:val="7"/>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მერია</w:t>
            </w:r>
          </w:p>
        </w:tc>
      </w:tr>
      <w:tr w:rsidR="00F3091D" w:rsidRPr="0060767F" w:rsidTr="00A22FEF">
        <w:trPr>
          <w:trHeight w:val="642"/>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ქვეპროგრამის აღწერა</w:t>
            </w:r>
          </w:p>
        </w:tc>
        <w:tc>
          <w:tcPr>
            <w:tcW w:w="7054" w:type="dxa"/>
            <w:gridSpan w:val="7"/>
            <w:shd w:val="clear" w:color="auto" w:fill="auto"/>
            <w:vAlign w:val="center"/>
            <w:hideMark/>
          </w:tcPr>
          <w:p w:rsidR="00F3091D" w:rsidRPr="0060767F" w:rsidRDefault="00F3091D"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საწვრთნელი</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სავარჯიშო შეკრებები, სპორ</w:t>
            </w:r>
            <w:r w:rsidR="006C1D9C">
              <w:rPr>
                <w:rFonts w:ascii="Sylfaen" w:eastAsia="Times New Roman" w:hAnsi="Sylfaen" w:cs="Calibri"/>
                <w:color w:val="000000"/>
                <w:sz w:val="18"/>
                <w:szCs w:val="18"/>
              </w:rPr>
              <w:t>ტსმენთა კვალიფიკაციის ამაღლება,</w:t>
            </w:r>
            <w:r w:rsidRPr="0060767F">
              <w:rPr>
                <w:rFonts w:ascii="Sylfaen" w:eastAsia="Times New Roman" w:hAnsi="Sylfaen" w:cs="Calibri"/>
                <w:color w:val="000000"/>
                <w:sz w:val="18"/>
                <w:szCs w:val="18"/>
              </w:rPr>
              <w:t xml:space="preserve"> ეროვნულ და საერ</w:t>
            </w:r>
            <w:r w:rsidR="006C1D9C">
              <w:rPr>
                <w:rFonts w:ascii="Sylfaen" w:eastAsia="Times New Roman" w:hAnsi="Sylfaen" w:cs="Calibri"/>
                <w:color w:val="000000"/>
                <w:sz w:val="18"/>
                <w:szCs w:val="18"/>
              </w:rPr>
              <w:t xml:space="preserve">თაშორისო სპორტულ ღონისძიებებზე </w:t>
            </w:r>
            <w:r w:rsidRPr="0060767F">
              <w:rPr>
                <w:rFonts w:ascii="Sylfaen" w:eastAsia="Times New Roman" w:hAnsi="Sylfaen" w:cs="Calibri"/>
                <w:color w:val="000000"/>
                <w:sz w:val="18"/>
                <w:szCs w:val="18"/>
              </w:rPr>
              <w:t>ასპარეზობა</w:t>
            </w:r>
          </w:p>
        </w:tc>
      </w:tr>
      <w:tr w:rsidR="00F3091D" w:rsidRPr="0060767F" w:rsidTr="00A22FEF">
        <w:trPr>
          <w:trHeight w:val="465"/>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054" w:type="dxa"/>
            <w:gridSpan w:val="7"/>
            <w:shd w:val="clear" w:color="auto" w:fill="auto"/>
            <w:vAlign w:val="center"/>
            <w:hideMark/>
          </w:tcPr>
          <w:p w:rsidR="00F3091D" w:rsidRPr="0060767F"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შპს „საფეხბურთო კლუბი „ქუთაისის მართვეს“ ფუნქციონირების ხელშეწყობა</w:t>
            </w:r>
          </w:p>
        </w:tc>
      </w:tr>
      <w:tr w:rsidR="00F3091D" w:rsidRPr="0060767F" w:rsidTr="00A22FEF">
        <w:trPr>
          <w:trHeight w:val="585"/>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054" w:type="dxa"/>
            <w:gridSpan w:val="7"/>
            <w:shd w:val="clear" w:color="auto" w:fill="auto"/>
            <w:vAlign w:val="center"/>
            <w:hideMark/>
          </w:tcPr>
          <w:p w:rsidR="004F565B"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w:t>
            </w:r>
            <w:r w:rsidR="004F565B">
              <w:rPr>
                <w:rFonts w:ascii="Sylfaen" w:eastAsia="Times New Roman" w:hAnsi="Sylfaen" w:cs="Calibri"/>
                <w:color w:val="000000"/>
                <w:sz w:val="18"/>
                <w:szCs w:val="18"/>
              </w:rPr>
              <w:t>მრთელი ცხოვრება და კეთილდღეობა</w:t>
            </w:r>
          </w:p>
          <w:p w:rsidR="00F3091D" w:rsidRPr="0060767F"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5: გენდერული თანასწორობა</w:t>
            </w:r>
          </w:p>
        </w:tc>
      </w:tr>
      <w:tr w:rsidR="00F3091D" w:rsidRPr="0060767F" w:rsidTr="00A22FEF">
        <w:trPr>
          <w:trHeight w:val="425"/>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054" w:type="dxa"/>
            <w:gridSpan w:val="7"/>
            <w:shd w:val="clear" w:color="auto" w:fill="auto"/>
            <w:vAlign w:val="center"/>
            <w:hideMark/>
          </w:tcPr>
          <w:p w:rsidR="00F3091D" w:rsidRPr="0060767F"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F3091D" w:rsidRPr="0060767F" w:rsidTr="00A22FEF">
        <w:trPr>
          <w:trHeight w:val="525"/>
        </w:trPr>
        <w:tc>
          <w:tcPr>
            <w:tcW w:w="0" w:type="auto"/>
            <w:gridSpan w:val="3"/>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054" w:type="dxa"/>
            <w:gridSpan w:val="7"/>
            <w:shd w:val="clear" w:color="auto" w:fill="auto"/>
            <w:vAlign w:val="center"/>
            <w:hideMark/>
          </w:tcPr>
          <w:p w:rsidR="00F3091D" w:rsidRPr="0060767F" w:rsidRDefault="00F3091D"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შპს „საფეხბურთო კლუბი „ქუთაისის მართვეს“ ფუნქციონირების ხელშეწყობა</w:t>
            </w:r>
          </w:p>
        </w:tc>
      </w:tr>
      <w:tr w:rsidR="00D469A7" w:rsidRPr="0060767F" w:rsidTr="00A22FEF">
        <w:trPr>
          <w:trHeight w:val="479"/>
        </w:trPr>
        <w:tc>
          <w:tcPr>
            <w:tcW w:w="0" w:type="auto"/>
            <w:vMerge w:val="restart"/>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623" w:type="dxa"/>
            <w:gridSpan w:val="8"/>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469A7" w:rsidRPr="0060767F" w:rsidTr="00A22FEF">
        <w:trPr>
          <w:trHeight w:val="765"/>
        </w:trPr>
        <w:tc>
          <w:tcPr>
            <w:tcW w:w="0" w:type="auto"/>
            <w:vMerge/>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33" w:type="dxa"/>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F3091D" w:rsidRPr="0060767F" w:rsidTr="00A22FEF">
        <w:trPr>
          <w:trHeight w:val="480"/>
        </w:trPr>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კლუბში ჩართული ქალების რაოდენობა</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17</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33" w:type="dxa"/>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p>
        </w:tc>
      </w:tr>
      <w:tr w:rsidR="00F3091D" w:rsidRPr="0060767F" w:rsidTr="00A22FEF">
        <w:trPr>
          <w:trHeight w:val="510"/>
        </w:trPr>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შეხვედ</w:t>
            </w:r>
            <w:r w:rsidR="00D469A7"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 xml:space="preserve">რების რაოდენობა (ქალთა </w:t>
            </w:r>
            <w:proofErr w:type="spellStart"/>
            <w:r w:rsidRPr="0060767F">
              <w:rPr>
                <w:rFonts w:ascii="Sylfaen" w:eastAsia="Times New Roman" w:hAnsi="Sylfaen" w:cs="Calibri"/>
                <w:color w:val="000000"/>
                <w:sz w:val="16"/>
                <w:szCs w:val="16"/>
              </w:rPr>
              <w:t>ლიგა</w:t>
            </w:r>
            <w:proofErr w:type="spellEnd"/>
            <w:r w:rsidRPr="0060767F">
              <w:rPr>
                <w:rFonts w:ascii="Sylfaen" w:eastAsia="Times New Roman" w:hAnsi="Sylfaen" w:cs="Calibri"/>
                <w:color w:val="000000"/>
                <w:sz w:val="16"/>
                <w:szCs w:val="16"/>
              </w:rPr>
              <w:t>)</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ფედერაციის კალენდარი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33" w:type="dxa"/>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p>
        </w:tc>
      </w:tr>
      <w:tr w:rsidR="00F3091D" w:rsidRPr="0060767F" w:rsidTr="00A22FEF">
        <w:trPr>
          <w:trHeight w:val="439"/>
        </w:trPr>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3</w:t>
            </w:r>
            <w:r w:rsidR="000125DC"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შეხვედ</w:t>
            </w:r>
            <w:r w:rsidR="00D469A7"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 xml:space="preserve">რების რაოდენობა (ფუტსალის </w:t>
            </w:r>
            <w:proofErr w:type="spellStart"/>
            <w:r w:rsidRPr="0060767F">
              <w:rPr>
                <w:rFonts w:ascii="Sylfaen" w:eastAsia="Times New Roman" w:hAnsi="Sylfaen" w:cs="Calibri"/>
                <w:color w:val="000000"/>
                <w:sz w:val="16"/>
                <w:szCs w:val="16"/>
              </w:rPr>
              <w:t>ლიგა</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ლიგა</w:t>
            </w:r>
            <w:proofErr w:type="spellEnd"/>
            <w:r w:rsidRPr="0060767F">
              <w:rPr>
                <w:rFonts w:ascii="Sylfaen" w:eastAsia="Times New Roman" w:hAnsi="Sylfaen" w:cs="Calibri"/>
                <w:color w:val="000000"/>
                <w:sz w:val="16"/>
                <w:szCs w:val="16"/>
              </w:rPr>
              <w:t>)</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ფედერაციის კალენდარი</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w:t>
            </w:r>
          </w:p>
        </w:tc>
        <w:tc>
          <w:tcPr>
            <w:tcW w:w="0" w:type="auto"/>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33" w:type="dxa"/>
            <w:shd w:val="clear" w:color="auto" w:fill="auto"/>
            <w:vAlign w:val="center"/>
            <w:hideMark/>
          </w:tcPr>
          <w:p w:rsidR="00F3091D" w:rsidRPr="0060767F" w:rsidRDefault="00F3091D" w:rsidP="0060767F">
            <w:pPr>
              <w:spacing w:after="0" w:line="276" w:lineRule="auto"/>
              <w:jc w:val="center"/>
              <w:rPr>
                <w:rFonts w:ascii="Sylfaen" w:eastAsia="Times New Roman" w:hAnsi="Sylfaen" w:cs="Calibri"/>
                <w:color w:val="000000"/>
                <w:sz w:val="16"/>
                <w:szCs w:val="16"/>
              </w:rPr>
            </w:pPr>
          </w:p>
        </w:tc>
      </w:tr>
    </w:tbl>
    <w:p w:rsidR="00F3091D" w:rsidRPr="0060767F" w:rsidRDefault="00F3091D"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1659"/>
        <w:gridCol w:w="1681"/>
        <w:gridCol w:w="838"/>
        <w:gridCol w:w="997"/>
        <w:gridCol w:w="997"/>
        <w:gridCol w:w="997"/>
        <w:gridCol w:w="997"/>
        <w:gridCol w:w="1036"/>
        <w:gridCol w:w="1346"/>
      </w:tblGrid>
      <w:tr w:rsidR="00D469A7" w:rsidRPr="0060767F" w:rsidTr="001731D5">
        <w:trPr>
          <w:trHeight w:val="370"/>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784" w:type="dxa"/>
            <w:gridSpan w:val="7"/>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რამაზ შენგელიას სახელობის სტადიონის ფუნქციონირების ხელშეწყობა</w:t>
            </w:r>
          </w:p>
        </w:tc>
      </w:tr>
      <w:tr w:rsidR="00D469A7" w:rsidRPr="0060767F" w:rsidTr="001731D5">
        <w:trPr>
          <w:trHeight w:val="419"/>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784"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05 01 05</w:t>
            </w:r>
          </w:p>
        </w:tc>
      </w:tr>
      <w:tr w:rsidR="00D469A7" w:rsidRPr="0060767F" w:rsidTr="001731D5">
        <w:trPr>
          <w:trHeight w:val="411"/>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784" w:type="dxa"/>
            <w:gridSpan w:val="7"/>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447.0</w:t>
            </w:r>
          </w:p>
        </w:tc>
      </w:tr>
      <w:tr w:rsidR="00D469A7" w:rsidRPr="0060767F" w:rsidTr="001731D5">
        <w:trPr>
          <w:trHeight w:val="417"/>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784"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D469A7" w:rsidRPr="0060767F" w:rsidTr="001731D5">
        <w:trPr>
          <w:trHeight w:val="564"/>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784" w:type="dxa"/>
            <w:gridSpan w:val="7"/>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მუნიციპალიტეტის მერია</w:t>
            </w:r>
          </w:p>
        </w:tc>
      </w:tr>
      <w:tr w:rsidR="00D469A7" w:rsidRPr="0060767F" w:rsidTr="00334E1B">
        <w:trPr>
          <w:trHeight w:val="1800"/>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784" w:type="dxa"/>
            <w:gridSpan w:val="7"/>
            <w:shd w:val="clear" w:color="auto" w:fill="auto"/>
            <w:vAlign w:val="center"/>
            <w:hideMark/>
          </w:tcPr>
          <w:p w:rsidR="00D469A7" w:rsidRPr="0060767F" w:rsidRDefault="00D469A7"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ქვეპროგრამის</w:t>
            </w:r>
            <w:proofErr w:type="gramEnd"/>
            <w:r w:rsidRPr="0060767F">
              <w:rPr>
                <w:rFonts w:ascii="Sylfaen" w:eastAsia="Times New Roman" w:hAnsi="Sylfaen" w:cs="Calibri"/>
                <w:color w:val="000000"/>
                <w:sz w:val="18"/>
                <w:szCs w:val="18"/>
              </w:rPr>
              <w:t xml:space="preserve"> ფარგლებში განხორციელდება რამაზ შენგელიას სახელობის სტადიონის ფუნქციონირების ხარჯების დაფინანსება. </w:t>
            </w:r>
            <w:proofErr w:type="gramStart"/>
            <w:r w:rsidRPr="0060767F">
              <w:rPr>
                <w:rFonts w:ascii="Sylfaen" w:eastAsia="Times New Roman" w:hAnsi="Sylfaen" w:cs="Calibri"/>
                <w:color w:val="000000"/>
                <w:sz w:val="18"/>
                <w:szCs w:val="18"/>
              </w:rPr>
              <w:t>მუნიციპალიტეტის</w:t>
            </w:r>
            <w:proofErr w:type="gramEnd"/>
            <w:r w:rsidRPr="0060767F">
              <w:rPr>
                <w:rFonts w:ascii="Sylfaen" w:eastAsia="Times New Roman" w:hAnsi="Sylfaen" w:cs="Calibri"/>
                <w:color w:val="000000"/>
                <w:sz w:val="18"/>
                <w:szCs w:val="18"/>
              </w:rPr>
              <w:t xml:space="preserve">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პატრონობის ღონისძიებებს. სუბსიდიის ხარჯები მოხმარდება შპს</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D469A7" w:rsidRPr="0060767F" w:rsidTr="00334E1B">
        <w:trPr>
          <w:trHeight w:val="43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784"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სტადიონის გამართული ფუნქციონირება</w:t>
            </w:r>
          </w:p>
        </w:tc>
      </w:tr>
      <w:tr w:rsidR="00D469A7" w:rsidRPr="0060767F" w:rsidTr="00334E1B">
        <w:trPr>
          <w:trHeight w:val="70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784"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D469A7" w:rsidRPr="0060767F" w:rsidTr="00334E1B">
        <w:trPr>
          <w:trHeight w:val="25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784"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469A7" w:rsidRPr="0060767F" w:rsidTr="00334E1B">
        <w:trPr>
          <w:trHeight w:val="67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784" w:type="dxa"/>
            <w:gridSpan w:val="7"/>
            <w:shd w:val="clear" w:color="auto" w:fill="auto"/>
            <w:vAlign w:val="center"/>
            <w:hideMark/>
          </w:tcPr>
          <w:p w:rsidR="00D469A7" w:rsidRPr="0060767F" w:rsidRDefault="00D469A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მუნიციპალური საფეხბურთო სტადიონი შეუფერხებლად </w:t>
            </w:r>
            <w:proofErr w:type="spellStart"/>
            <w:r w:rsidRPr="0060767F">
              <w:rPr>
                <w:rFonts w:ascii="Sylfaen" w:eastAsia="Times New Roman" w:hAnsi="Sylfaen" w:cs="Calibri"/>
                <w:color w:val="000000"/>
                <w:sz w:val="18"/>
                <w:szCs w:val="18"/>
              </w:rPr>
              <w:t>უმასპინძლებს</w:t>
            </w:r>
            <w:proofErr w:type="spellEnd"/>
            <w:r w:rsidRPr="0060767F">
              <w:rPr>
                <w:rFonts w:ascii="Sylfaen" w:eastAsia="Times New Roman" w:hAnsi="Sylfaen" w:cs="Calibri"/>
                <w:color w:val="000000"/>
                <w:sz w:val="18"/>
                <w:szCs w:val="18"/>
              </w:rPr>
              <w:t xml:space="preserve"> წლის განმავლობაში გამართულ სპორტულ ღონისძიებებს</w:t>
            </w:r>
          </w:p>
        </w:tc>
      </w:tr>
      <w:tr w:rsidR="000125DC" w:rsidRPr="0060767F" w:rsidTr="00334E1B">
        <w:trPr>
          <w:trHeight w:val="497"/>
        </w:trPr>
        <w:tc>
          <w:tcPr>
            <w:tcW w:w="0" w:type="auto"/>
            <w:vMerge w:val="restart"/>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166" w:type="dxa"/>
            <w:gridSpan w:val="8"/>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0125DC" w:rsidRPr="0060767F" w:rsidTr="00334E1B">
        <w:trPr>
          <w:trHeight w:val="765"/>
        </w:trPr>
        <w:tc>
          <w:tcPr>
            <w:tcW w:w="0" w:type="auto"/>
            <w:vMerge/>
            <w:vAlign w:val="center"/>
            <w:hideMark/>
          </w:tcPr>
          <w:p w:rsidR="000125DC" w:rsidRPr="0060767F" w:rsidRDefault="000125DC"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346" w:type="dxa"/>
            <w:shd w:val="clear" w:color="auto" w:fill="auto"/>
            <w:vAlign w:val="center"/>
            <w:hideMark/>
          </w:tcPr>
          <w:p w:rsidR="000125DC" w:rsidRPr="0060767F" w:rsidRDefault="000125D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469A7" w:rsidRPr="0060767F" w:rsidTr="00334E1B">
        <w:trPr>
          <w:trHeight w:val="1020"/>
        </w:trPr>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შეხვედრების რაოდენობა</w:t>
            </w:r>
          </w:p>
        </w:tc>
        <w:tc>
          <w:tcPr>
            <w:tcW w:w="0" w:type="auto"/>
            <w:shd w:val="clear" w:color="auto" w:fill="auto"/>
            <w:vAlign w:val="center"/>
            <w:hideMark/>
          </w:tcPr>
          <w:p w:rsidR="00D469A7" w:rsidRPr="0060767F" w:rsidRDefault="006C1D9C" w:rsidP="0060767F">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xml:space="preserve">ეროვნული </w:t>
            </w:r>
            <w:r w:rsidR="00D469A7" w:rsidRPr="0060767F">
              <w:rPr>
                <w:rFonts w:ascii="Sylfaen" w:eastAsia="Times New Roman" w:hAnsi="Sylfaen" w:cs="Calibri"/>
                <w:color w:val="000000"/>
                <w:sz w:val="16"/>
                <w:szCs w:val="16"/>
              </w:rPr>
              <w:t>ჩემპიონატის კალენდარი–მატჩები</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24</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15</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18</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18</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18</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1%</w:t>
            </w:r>
          </w:p>
        </w:tc>
        <w:tc>
          <w:tcPr>
            <w:tcW w:w="1346" w:type="dxa"/>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6"/>
                <w:szCs w:val="16"/>
              </w:rPr>
            </w:pPr>
          </w:p>
        </w:tc>
      </w:tr>
    </w:tbl>
    <w:p w:rsidR="00121019" w:rsidRPr="0060767F" w:rsidRDefault="00121019"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401"/>
        <w:gridCol w:w="1847"/>
        <w:gridCol w:w="921"/>
        <w:gridCol w:w="1097"/>
        <w:gridCol w:w="1097"/>
        <w:gridCol w:w="1097"/>
        <w:gridCol w:w="872"/>
        <w:gridCol w:w="907"/>
        <w:gridCol w:w="1313"/>
      </w:tblGrid>
      <w:tr w:rsidR="00D469A7" w:rsidRPr="0060767F" w:rsidTr="00334E1B">
        <w:trPr>
          <w:trHeight w:val="25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305" w:type="dxa"/>
            <w:gridSpan w:val="7"/>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სპორტული ღონისძიებები</w:t>
            </w:r>
          </w:p>
        </w:tc>
      </w:tr>
      <w:tr w:rsidR="00D469A7" w:rsidRPr="0060767F" w:rsidTr="00334E1B">
        <w:trPr>
          <w:trHeight w:val="25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305"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05 01 06</w:t>
            </w:r>
          </w:p>
        </w:tc>
      </w:tr>
      <w:tr w:rsidR="00D469A7" w:rsidRPr="0060767F" w:rsidTr="00334E1B">
        <w:trPr>
          <w:trHeight w:val="25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305" w:type="dxa"/>
            <w:gridSpan w:val="7"/>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1718.3</w:t>
            </w:r>
          </w:p>
        </w:tc>
      </w:tr>
      <w:tr w:rsidR="00D469A7" w:rsidRPr="0060767F" w:rsidTr="00334E1B">
        <w:trPr>
          <w:trHeight w:val="25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305"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D469A7" w:rsidRPr="0060767F" w:rsidTr="00334E1B">
        <w:trPr>
          <w:trHeight w:val="576"/>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305" w:type="dxa"/>
            <w:gridSpan w:val="7"/>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კულტურის, სპორტის, განათლებისა და ახალგაზრდობის საქმეთა სამსახური</w:t>
            </w:r>
          </w:p>
        </w:tc>
      </w:tr>
      <w:tr w:rsidR="00D469A7" w:rsidRPr="0060767F" w:rsidTr="00334E1B">
        <w:trPr>
          <w:trHeight w:val="1365"/>
        </w:trPr>
        <w:tc>
          <w:tcPr>
            <w:tcW w:w="0" w:type="auto"/>
            <w:gridSpan w:val="3"/>
            <w:vMerge w:val="restart"/>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305" w:type="dxa"/>
            <w:gridSpan w:val="7"/>
            <w:shd w:val="clear" w:color="auto" w:fill="auto"/>
            <w:vAlign w:val="center"/>
            <w:hideMark/>
          </w:tcPr>
          <w:p w:rsidR="00D469A7" w:rsidRPr="0060767F" w:rsidRDefault="00D469A7"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ქვეპროგრამის</w:t>
            </w:r>
            <w:proofErr w:type="gramEnd"/>
            <w:r w:rsidRPr="0060767F">
              <w:rPr>
                <w:rFonts w:ascii="Sylfaen" w:eastAsia="Times New Roman" w:hAnsi="Sylfaen" w:cs="Calibri"/>
                <w:color w:val="000000"/>
                <w:sz w:val="18"/>
                <w:szCs w:val="18"/>
              </w:rPr>
              <w:t xml:space="preserve">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w:t>
            </w:r>
            <w:r w:rsidR="00BD3DC8">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ბული სპორტსმენების საიუბილეო თარიღების აღნიშვნა</w:t>
            </w:r>
          </w:p>
        </w:tc>
      </w:tr>
      <w:tr w:rsidR="00D469A7" w:rsidRPr="0060767F" w:rsidTr="00334E1B">
        <w:trPr>
          <w:trHeight w:val="61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D469A7" w:rsidRPr="0060767F" w:rsidTr="00334E1B">
        <w:trPr>
          <w:trHeight w:val="81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3C1E6A">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საქართველოს დამსახურებული მწვრთნელის, გ.ჩიქოვანის ხსოვნისადმი მიძღვნილი საერთაშორისო ტურნირი ფარიკაობაში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D469A7" w:rsidRPr="0060767F" w:rsidTr="00334E1B">
        <w:trPr>
          <w:trHeight w:val="58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469A7" w:rsidRPr="0060767F" w:rsidTr="00334E1B">
        <w:trPr>
          <w:trHeight w:val="73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საქალაქო ღონი</w:t>
            </w:r>
            <w:r w:rsidR="006C1D9C">
              <w:rPr>
                <w:rFonts w:ascii="Sylfaen" w:eastAsia="Times New Roman" w:hAnsi="Sylfaen" w:cs="Calibri"/>
                <w:color w:val="000000"/>
                <w:sz w:val="18"/>
                <w:szCs w:val="18"/>
              </w:rPr>
              <w:t xml:space="preserve">სძიებები შშმ სპორტსმენთა შორის </w:t>
            </w:r>
            <w:r w:rsidRPr="0060767F">
              <w:rPr>
                <w:rFonts w:ascii="Sylfaen" w:eastAsia="Times New Roman" w:hAnsi="Sylfaen" w:cs="Calibri"/>
                <w:color w:val="000000"/>
                <w:sz w:val="18"/>
                <w:szCs w:val="18"/>
              </w:rPr>
              <w:t xml:space="preserve">(მკლავჭიდი, წოლმჭიმი, ნარდი და </w:t>
            </w:r>
            <w:proofErr w:type="spellStart"/>
            <w:r w:rsidRPr="0060767F">
              <w:rPr>
                <w:rFonts w:ascii="Sylfaen" w:eastAsia="Times New Roman" w:hAnsi="Sylfaen" w:cs="Calibri"/>
                <w:color w:val="000000"/>
                <w:sz w:val="18"/>
                <w:szCs w:val="18"/>
              </w:rPr>
              <w:t>შაში</w:t>
            </w:r>
            <w:proofErr w:type="spellEnd"/>
            <w:r w:rsidRPr="0060767F">
              <w:rPr>
                <w:rFonts w:ascii="Sylfaen" w:eastAsia="Times New Roman" w:hAnsi="Sylfaen" w:cs="Calibri"/>
                <w:color w:val="000000"/>
                <w:sz w:val="18"/>
                <w:szCs w:val="18"/>
              </w:rPr>
              <w:t>) ფასიანი საჩუქრების შეძენა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w:t>
            </w:r>
          </w:p>
        </w:tc>
      </w:tr>
      <w:tr w:rsidR="00D469A7" w:rsidRPr="0060767F" w:rsidTr="00334E1B">
        <w:trPr>
          <w:trHeight w:val="75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469A7" w:rsidRPr="0060767F" w:rsidTr="00334E1B">
        <w:trPr>
          <w:trHeight w:val="48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კოლია ქვარიანის სახელობის ტურნირი ქართულ ჭიდაობაში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w:t>
            </w:r>
          </w:p>
        </w:tc>
      </w:tr>
      <w:tr w:rsidR="00D469A7" w:rsidRPr="0060767F" w:rsidTr="00334E1B">
        <w:trPr>
          <w:trHeight w:val="48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გელა დარსაძის სახელობის ტურნირი კალათბურთში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12.0</w:t>
            </w:r>
          </w:p>
        </w:tc>
      </w:tr>
      <w:tr w:rsidR="00D469A7" w:rsidRPr="0060767F" w:rsidTr="00334E1B">
        <w:trPr>
          <w:trHeight w:val="27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ტურნირი ჩოგბურთში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w:t>
            </w:r>
          </w:p>
        </w:tc>
      </w:tr>
      <w:tr w:rsidR="00D469A7" w:rsidRPr="0060767F" w:rsidTr="00334E1B">
        <w:trPr>
          <w:trHeight w:val="30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სასკოლო სპორტული ოლიმპიადა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w:t>
            </w:r>
          </w:p>
        </w:tc>
      </w:tr>
      <w:tr w:rsidR="00D469A7" w:rsidRPr="0060767F" w:rsidTr="00334E1B">
        <w:trPr>
          <w:trHeight w:val="64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ავტორალი/</w:t>
            </w:r>
            <w:proofErr w:type="spellStart"/>
            <w:r w:rsidRPr="0060767F">
              <w:rPr>
                <w:rFonts w:ascii="Sylfaen" w:eastAsia="Times New Roman" w:hAnsi="Sylfaen" w:cs="Calibri"/>
                <w:color w:val="000000"/>
                <w:sz w:val="18"/>
                <w:szCs w:val="18"/>
              </w:rPr>
              <w:t>დრაგი</w:t>
            </w:r>
            <w:proofErr w:type="spellEnd"/>
            <w:r w:rsidRPr="0060767F">
              <w:rPr>
                <w:rFonts w:ascii="Sylfaen" w:eastAsia="Times New Roman" w:hAnsi="Sylfaen" w:cs="Calibri"/>
                <w:color w:val="000000"/>
                <w:sz w:val="18"/>
                <w:szCs w:val="18"/>
              </w:rPr>
              <w:t xml:space="preserve"> პროფესიონალ და მოყვარულ მრბოლელთა მონაწილეობით</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D469A7" w:rsidRPr="0060767F" w:rsidTr="00334E1B">
        <w:trPr>
          <w:trHeight w:val="99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ევროპის ორგზის ჩემპიონის, აკაკი კიბორძალიძის</w:t>
            </w:r>
            <w:r w:rsidR="00AF7F54">
              <w:rPr>
                <w:rFonts w:ascii="Sylfaen" w:eastAsia="Times New Roman" w:hAnsi="Sylfaen" w:cs="Calibri"/>
                <w:color w:val="000000"/>
                <w:sz w:val="18"/>
                <w:szCs w:val="18"/>
                <w:lang w:val="ka-GE"/>
              </w:rPr>
              <w:t>ა</w:t>
            </w:r>
            <w:r w:rsidRPr="0060767F">
              <w:rPr>
                <w:rFonts w:ascii="Sylfaen" w:eastAsia="Times New Roman" w:hAnsi="Sylfaen" w:cs="Calibri"/>
                <w:color w:val="000000"/>
                <w:sz w:val="18"/>
                <w:szCs w:val="18"/>
              </w:rPr>
              <w:t xml:space="preserve"> და ოლიმპიური </w:t>
            </w:r>
            <w:r w:rsidR="006C1D9C">
              <w:rPr>
                <w:rFonts w:ascii="Sylfaen" w:eastAsia="Times New Roman" w:hAnsi="Sylfaen" w:cs="Calibri"/>
                <w:color w:val="000000"/>
                <w:sz w:val="18"/>
                <w:szCs w:val="18"/>
              </w:rPr>
              <w:t xml:space="preserve">ჩემპიონის, დავით </w:t>
            </w:r>
            <w:proofErr w:type="spellStart"/>
            <w:r w:rsidR="006C1D9C">
              <w:rPr>
                <w:rFonts w:ascii="Sylfaen" w:eastAsia="Times New Roman" w:hAnsi="Sylfaen" w:cs="Calibri"/>
                <w:color w:val="000000"/>
                <w:sz w:val="18"/>
                <w:szCs w:val="18"/>
              </w:rPr>
              <w:t>ხახალეიშვილის</w:t>
            </w:r>
            <w:proofErr w:type="spellEnd"/>
            <w:r w:rsidR="006C1D9C">
              <w:rPr>
                <w:rFonts w:ascii="Sylfaen" w:eastAsia="Times New Roman" w:hAnsi="Sylfaen" w:cs="Calibri"/>
                <w:color w:val="000000"/>
                <w:sz w:val="18"/>
                <w:szCs w:val="18"/>
              </w:rPr>
              <w:t xml:space="preserve"> </w:t>
            </w:r>
            <w:r w:rsidRPr="0060767F">
              <w:rPr>
                <w:rFonts w:ascii="Sylfaen" w:eastAsia="Times New Roman" w:hAnsi="Sylfaen" w:cs="Calibri"/>
                <w:color w:val="000000"/>
                <w:sz w:val="18"/>
                <w:szCs w:val="18"/>
              </w:rPr>
              <w:t>ხსოვნისადმი მიძღვნილი საერთაშორისო ტურნირი ძიუდოში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D469A7" w:rsidRPr="0060767F" w:rsidTr="00334E1B">
        <w:trPr>
          <w:trHeight w:val="69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დავით ჩირაძის მემორიალი ჭადრაკში, გოგონათა და ჭაბუკთა შორის (გუნდური პირველობა)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ქორქია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საკანდელიძის სახელობის თასის ტურნირი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D469A7" w:rsidRPr="0060767F" w:rsidTr="00334E1B">
        <w:trPr>
          <w:trHeight w:val="87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ზ.შეყრილაძისა და საქართველოს დამსახუ</w:t>
            </w:r>
            <w:r w:rsidR="003C1E6A">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469A7" w:rsidRPr="0060767F" w:rsidTr="00334E1B">
        <w:trPr>
          <w:trHeight w:val="73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მაია ჩიბურდანიძის სახელობის საერთაშორისო ტურნირი ჭადრაკში (მემორანდუმი)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წლის წარმატებული სპორტსმენების საზეიმო მიღება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წარმატებული ქუთაისელი სპორტსმენების სტიპენდია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119.3</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ქუთაისელი ოლიმპიური ჩემპიონების სტიპენდია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18.0</w:t>
            </w:r>
          </w:p>
        </w:tc>
      </w:tr>
      <w:tr w:rsidR="00D469A7" w:rsidRPr="0060767F" w:rsidTr="00334E1B">
        <w:trPr>
          <w:trHeight w:val="81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ქუთაისელი ვეტერანი სპორტსმენებისა და </w:t>
            </w:r>
            <w:proofErr w:type="spellStart"/>
            <w:r w:rsidRPr="0060767F">
              <w:rPr>
                <w:rFonts w:ascii="Sylfaen" w:eastAsia="Times New Roman" w:hAnsi="Sylfaen" w:cs="Calibri"/>
                <w:color w:val="000000"/>
                <w:sz w:val="18"/>
                <w:szCs w:val="18"/>
              </w:rPr>
              <w:t>მწვრთნელებისათვის</w:t>
            </w:r>
            <w:proofErr w:type="spellEnd"/>
            <w:r w:rsidRPr="0060767F">
              <w:rPr>
                <w:rFonts w:ascii="Sylfaen" w:eastAsia="Times New Roman" w:hAnsi="Sylfaen" w:cs="Calibri"/>
                <w:color w:val="000000"/>
                <w:sz w:val="18"/>
                <w:szCs w:val="18"/>
              </w:rPr>
              <w:t xml:space="preserve"> საიუბილეო თარიღთან დაკავშირებით ფულადი ჯილდოს გაცემა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469A7" w:rsidRPr="0060767F" w:rsidTr="00334E1B">
        <w:trPr>
          <w:trHeight w:val="133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w:t>
            </w:r>
          </w:p>
        </w:tc>
      </w:tr>
      <w:tr w:rsidR="00D469A7" w:rsidRPr="0060767F" w:rsidTr="00334E1B">
        <w:trPr>
          <w:trHeight w:val="108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რაგბის ხელშეწყობა (ა(ა)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სარაგბო კლუბი „აია“ – 600,0 ათასი ლარი, რაგბის კლუბი „</w:t>
            </w:r>
            <w:proofErr w:type="spellStart"/>
            <w:r w:rsidRPr="0060767F">
              <w:rPr>
                <w:rFonts w:ascii="Sylfaen" w:eastAsia="Times New Roman" w:hAnsi="Sylfaen" w:cs="Calibri"/>
                <w:color w:val="000000"/>
                <w:sz w:val="18"/>
                <w:szCs w:val="18"/>
              </w:rPr>
              <w:t>არესი</w:t>
            </w:r>
            <w:proofErr w:type="spellEnd"/>
            <w:r w:rsidRPr="0060767F">
              <w:rPr>
                <w:rFonts w:ascii="Sylfaen" w:eastAsia="Times New Roman" w:hAnsi="Sylfaen" w:cs="Calibri"/>
                <w:color w:val="000000"/>
                <w:sz w:val="18"/>
                <w:szCs w:val="18"/>
              </w:rPr>
              <w:t xml:space="preserve">“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170.0 ათასი ლარი, საეკლესიო კლუბი „ბაგრატი“ </w:t>
            </w:r>
            <w:r w:rsidR="000A2AAF">
              <w:rPr>
                <w:rFonts w:ascii="Sylfaen" w:eastAsia="Times New Roman" w:hAnsi="Sylfaen" w:cs="Calibri"/>
                <w:color w:val="000000"/>
                <w:sz w:val="18"/>
                <w:szCs w:val="18"/>
              </w:rPr>
              <w:t>–</w:t>
            </w:r>
            <w:r w:rsidR="00096BB2">
              <w:rPr>
                <w:rFonts w:ascii="Sylfaen" w:eastAsia="Times New Roman" w:hAnsi="Sylfaen" w:cs="Calibri"/>
                <w:color w:val="000000"/>
                <w:sz w:val="18"/>
                <w:szCs w:val="18"/>
              </w:rPr>
              <w:t xml:space="preserve"> 100.0 ათასი ლარი</w:t>
            </w:r>
            <w:r w:rsidRPr="0060767F">
              <w:rPr>
                <w:rFonts w:ascii="Sylfaen" w:eastAsia="Times New Roman" w:hAnsi="Sylfaen" w:cs="Calibri"/>
                <w:color w:val="000000"/>
                <w:sz w:val="18"/>
                <w:szCs w:val="18"/>
              </w:rPr>
              <w:t xml:space="preserve"> </w:t>
            </w:r>
            <w:r w:rsidR="00096BB2">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მემორანდუმი)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870.0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00096BB2">
              <w:rPr>
                <w:rFonts w:ascii="Sylfaen" w:eastAsia="Times New Roman" w:hAnsi="Sylfaen" w:cs="Calibri"/>
                <w:color w:val="000000"/>
                <w:sz w:val="18"/>
                <w:szCs w:val="18"/>
              </w:rPr>
              <w:t>იპ</w:t>
            </w:r>
            <w:proofErr w:type="spellEnd"/>
            <w:r w:rsidR="00096BB2">
              <w:rPr>
                <w:rFonts w:ascii="Sylfaen" w:eastAsia="Times New Roman" w:hAnsi="Sylfaen" w:cs="Calibri"/>
                <w:color w:val="000000"/>
                <w:sz w:val="18"/>
                <w:szCs w:val="18"/>
              </w:rPr>
              <w:t xml:space="preserve"> „ქუთაისი „ოლიმპიური კომიტეტი“</w:t>
            </w:r>
            <w:r w:rsidRPr="0060767F">
              <w:rPr>
                <w:rFonts w:ascii="Sylfaen" w:eastAsia="Times New Roman" w:hAnsi="Sylfaen" w:cs="Calibri"/>
                <w:color w:val="000000"/>
                <w:sz w:val="18"/>
                <w:szCs w:val="18"/>
              </w:rPr>
              <w:t xml:space="preserve"> (მემორანდუმი)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469A7" w:rsidRPr="0060767F" w:rsidTr="00334E1B">
        <w:trPr>
          <w:trHeight w:val="99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მსოფლიო</w:t>
            </w:r>
            <w:r w:rsidR="00096BB2">
              <w:rPr>
                <w:rFonts w:ascii="Sylfaen" w:eastAsia="Times New Roman" w:hAnsi="Sylfaen" w:cs="Calibri"/>
                <w:color w:val="000000"/>
                <w:sz w:val="18"/>
                <w:szCs w:val="18"/>
                <w:lang w:val="ka-GE"/>
              </w:rPr>
              <w:t>სა</w:t>
            </w:r>
            <w:r w:rsidRPr="0060767F">
              <w:rPr>
                <w:rFonts w:ascii="Sylfaen" w:eastAsia="Times New Roman" w:hAnsi="Sylfaen" w:cs="Calibri"/>
                <w:color w:val="000000"/>
                <w:sz w:val="18"/>
                <w:szCs w:val="18"/>
              </w:rPr>
              <w:t xml:space="preserve"> და ევროპის ჩემპიონატებზე ქუთაისელი სპორტსმენებისა და მწვრთნელების ტრანსპორტირების დაფინანსება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D469A7" w:rsidRPr="0060767F" w:rsidTr="00334E1B">
        <w:trPr>
          <w:trHeight w:val="82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ქუთაისელი სპორტსმენებისა და</w:t>
            </w:r>
            <w:r w:rsidR="006C1D9C">
              <w:rPr>
                <w:rFonts w:ascii="Sylfaen" w:eastAsia="Times New Roman" w:hAnsi="Sylfaen" w:cs="Calibri"/>
                <w:color w:val="000000"/>
                <w:sz w:val="18"/>
                <w:szCs w:val="18"/>
              </w:rPr>
              <w:t xml:space="preserve"> მწვრთნელების</w:t>
            </w:r>
            <w:r w:rsidRPr="0060767F">
              <w:rPr>
                <w:rFonts w:ascii="Sylfaen" w:eastAsia="Times New Roman" w:hAnsi="Sylfaen" w:cs="Calibri"/>
                <w:color w:val="000000"/>
                <w:sz w:val="18"/>
                <w:szCs w:val="18"/>
              </w:rPr>
              <w:t xml:space="preserve"> ქვეყნის ფარგლებს გარეთ ტურნირებზე გასამგზავრებლად ფინანსური დახმარება</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D469A7" w:rsidRPr="0060767F" w:rsidTr="00334E1B">
        <w:trPr>
          <w:trHeight w:val="34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კოლია ქვარიანის ნეშტის გადმოსვენების ხარჯი (</w:t>
            </w:r>
            <w:proofErr w:type="spellStart"/>
            <w:r w:rsidRPr="0060767F">
              <w:rPr>
                <w:rFonts w:ascii="Sylfaen" w:eastAsia="Times New Roman" w:hAnsi="Sylfaen" w:cs="Calibri"/>
                <w:color w:val="000000"/>
                <w:sz w:val="18"/>
                <w:szCs w:val="18"/>
              </w:rPr>
              <w:t>სუბსიდია</w:t>
            </w:r>
            <w:proofErr w:type="spellEnd"/>
            <w:r w:rsidRPr="0060767F">
              <w:rPr>
                <w:rFonts w:ascii="Sylfaen" w:eastAsia="Times New Roman" w:hAnsi="Sylfaen" w:cs="Calibri"/>
                <w:color w:val="000000"/>
                <w:sz w:val="18"/>
                <w:szCs w:val="18"/>
              </w:rPr>
              <w:t>)</w:t>
            </w:r>
          </w:p>
        </w:tc>
        <w:tc>
          <w:tcPr>
            <w:tcW w:w="3092" w:type="dxa"/>
            <w:gridSpan w:val="3"/>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w:t>
            </w:r>
          </w:p>
        </w:tc>
      </w:tr>
      <w:tr w:rsidR="00D469A7" w:rsidRPr="0060767F" w:rsidTr="00334E1B">
        <w:trPr>
          <w:trHeight w:val="114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ქუთაისში </w:t>
            </w:r>
            <w:proofErr w:type="spellStart"/>
            <w:r w:rsidRPr="0060767F">
              <w:rPr>
                <w:rFonts w:ascii="Sylfaen" w:eastAsia="Times New Roman" w:hAnsi="Sylfaen" w:cs="Calibri"/>
                <w:color w:val="000000"/>
                <w:sz w:val="18"/>
                <w:szCs w:val="18"/>
              </w:rPr>
              <w:t>მოღვაწე</w:t>
            </w:r>
            <w:proofErr w:type="spellEnd"/>
            <w:r w:rsidRPr="0060767F">
              <w:rPr>
                <w:rFonts w:ascii="Sylfaen" w:eastAsia="Times New Roman" w:hAnsi="Sylfaen" w:cs="Calibri"/>
                <w:color w:val="000000"/>
                <w:sz w:val="18"/>
                <w:szCs w:val="18"/>
              </w:rPr>
              <w:t xml:space="preserve"> საქართველოს სპორტის დამსახურებული მწვრთნელის/</w:t>
            </w:r>
            <w:r w:rsidR="006C1D9C">
              <w:rPr>
                <w:rFonts w:ascii="Sylfaen" w:eastAsia="Times New Roman" w:hAnsi="Sylfaen" w:cs="Calibri"/>
                <w:color w:val="000000"/>
                <w:sz w:val="18"/>
                <w:szCs w:val="18"/>
                <w:lang w:val="ka-GE"/>
              </w:rPr>
              <w:t xml:space="preserve"> </w:t>
            </w:r>
            <w:proofErr w:type="spellStart"/>
            <w:r w:rsidRPr="0060767F">
              <w:rPr>
                <w:rFonts w:ascii="Sylfaen" w:eastAsia="Times New Roman" w:hAnsi="Sylfaen" w:cs="Calibri"/>
                <w:color w:val="000000"/>
                <w:sz w:val="18"/>
                <w:szCs w:val="18"/>
              </w:rPr>
              <w:t>მოღვაწის</w:t>
            </w:r>
            <w:proofErr w:type="spellEnd"/>
            <w:r w:rsidRPr="0060767F">
              <w:rPr>
                <w:rFonts w:ascii="Sylfaen" w:eastAsia="Times New Roman" w:hAnsi="Sylfaen" w:cs="Calibri"/>
                <w:color w:val="000000"/>
                <w:sz w:val="18"/>
                <w:szCs w:val="18"/>
              </w:rPr>
              <w:t>/</w:t>
            </w:r>
            <w:r w:rsidR="006C1D9C">
              <w:rPr>
                <w:rFonts w:ascii="Sylfaen" w:eastAsia="Times New Roman" w:hAnsi="Sylfaen" w:cs="Calibri"/>
                <w:color w:val="000000"/>
                <w:sz w:val="18"/>
                <w:szCs w:val="18"/>
                <w:lang w:val="ka-GE"/>
              </w:rPr>
              <w:t xml:space="preserve"> </w:t>
            </w:r>
            <w:r w:rsidRPr="0060767F">
              <w:rPr>
                <w:rFonts w:ascii="Sylfaen" w:eastAsia="Times New Roman" w:hAnsi="Sylfaen" w:cs="Calibri"/>
                <w:color w:val="000000"/>
                <w:sz w:val="18"/>
                <w:szCs w:val="18"/>
              </w:rPr>
              <w:t xml:space="preserve">მუშაკის წოდების მქონე პირთა ყოველთვიური ფულადი </w:t>
            </w:r>
            <w:proofErr w:type="spellStart"/>
            <w:r w:rsidRPr="0060767F">
              <w:rPr>
                <w:rFonts w:ascii="Sylfaen" w:eastAsia="Times New Roman" w:hAnsi="Sylfaen" w:cs="Calibri"/>
                <w:color w:val="000000"/>
                <w:sz w:val="18"/>
                <w:szCs w:val="18"/>
              </w:rPr>
              <w:t>ჯილდო</w:t>
            </w:r>
            <w:proofErr w:type="spellEnd"/>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104.0</w:t>
            </w:r>
          </w:p>
        </w:tc>
      </w:tr>
      <w:tr w:rsidR="00D469A7" w:rsidRPr="0060767F" w:rsidTr="00334E1B">
        <w:trPr>
          <w:trHeight w:val="690"/>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სპორტის </w:t>
            </w:r>
            <w:proofErr w:type="spellStart"/>
            <w:r w:rsidRPr="0060767F">
              <w:rPr>
                <w:rFonts w:ascii="Sylfaen" w:eastAsia="Times New Roman" w:hAnsi="Sylfaen" w:cs="Calibri"/>
                <w:color w:val="000000"/>
                <w:sz w:val="18"/>
                <w:szCs w:val="18"/>
              </w:rPr>
              <w:t>რაინდის</w:t>
            </w:r>
            <w:proofErr w:type="spellEnd"/>
            <w:r w:rsidRPr="0060767F">
              <w:rPr>
                <w:rFonts w:ascii="Sylfaen" w:eastAsia="Times New Roman" w:hAnsi="Sylfaen" w:cs="Calibri"/>
                <w:color w:val="000000"/>
                <w:sz w:val="18"/>
                <w:szCs w:val="18"/>
              </w:rPr>
              <w:t xml:space="preserve"> სტიპენდია (მხოლოდ ქუთაისში რეგისტრირებულთათვის)</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ტანვარჯიშის საერთაშორისო ტურნირი</w:t>
            </w:r>
          </w:p>
        </w:tc>
        <w:tc>
          <w:tcPr>
            <w:tcW w:w="3092" w:type="dxa"/>
            <w:gridSpan w:val="3"/>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ტურნირი </w:t>
            </w:r>
            <w:proofErr w:type="spellStart"/>
            <w:r w:rsidRPr="0060767F">
              <w:rPr>
                <w:rFonts w:ascii="Sylfaen" w:eastAsia="Times New Roman" w:hAnsi="Sylfaen" w:cs="Calibri"/>
                <w:color w:val="000000"/>
                <w:sz w:val="18"/>
                <w:szCs w:val="18"/>
              </w:rPr>
              <w:t>ჯომარდობაში</w:t>
            </w:r>
            <w:proofErr w:type="spellEnd"/>
          </w:p>
        </w:tc>
        <w:tc>
          <w:tcPr>
            <w:tcW w:w="3092" w:type="dxa"/>
            <w:gridSpan w:val="3"/>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შშმ</w:t>
            </w:r>
            <w:r w:rsidR="006C1D9C">
              <w:rPr>
                <w:rFonts w:ascii="Sylfaen" w:eastAsia="Times New Roman" w:hAnsi="Sylfaen" w:cs="Calibri"/>
                <w:color w:val="000000"/>
                <w:sz w:val="18"/>
                <w:szCs w:val="18"/>
              </w:rPr>
              <w:t xml:space="preserve"> პირთა ტურნირებში მონაწილეობის </w:t>
            </w:r>
            <w:r w:rsidRPr="0060767F">
              <w:rPr>
                <w:rFonts w:ascii="Sylfaen" w:eastAsia="Times New Roman" w:hAnsi="Sylfaen" w:cs="Calibri"/>
                <w:color w:val="000000"/>
                <w:sz w:val="18"/>
                <w:szCs w:val="18"/>
              </w:rPr>
              <w:t>მხარდაჭერა</w:t>
            </w:r>
          </w:p>
        </w:tc>
        <w:tc>
          <w:tcPr>
            <w:tcW w:w="3092" w:type="dxa"/>
            <w:gridSpan w:val="3"/>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ქალთა რაგბის ხელშეწყობა</w:t>
            </w:r>
          </w:p>
        </w:tc>
        <w:tc>
          <w:tcPr>
            <w:tcW w:w="3092" w:type="dxa"/>
            <w:gridSpan w:val="3"/>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ღია პირველობა კალათბურთში</w:t>
            </w:r>
          </w:p>
        </w:tc>
        <w:tc>
          <w:tcPr>
            <w:tcW w:w="3092" w:type="dxa"/>
            <w:gridSpan w:val="3"/>
            <w:shd w:val="clear" w:color="000000" w:fill="FFFFFF"/>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D469A7" w:rsidRPr="0060767F" w:rsidTr="00334E1B">
        <w:trPr>
          <w:trHeight w:val="495"/>
        </w:trPr>
        <w:tc>
          <w:tcPr>
            <w:tcW w:w="0" w:type="auto"/>
            <w:gridSpan w:val="3"/>
            <w:vMerge/>
            <w:vAlign w:val="center"/>
            <w:hideMark/>
          </w:tcPr>
          <w:p w:rsidR="00D469A7" w:rsidRPr="0060767F" w:rsidRDefault="00D469A7"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გაუთვალისწინებელი ღონისძიებები</w:t>
            </w:r>
          </w:p>
        </w:tc>
        <w:tc>
          <w:tcPr>
            <w:tcW w:w="3092" w:type="dxa"/>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D469A7" w:rsidRPr="0060767F" w:rsidTr="00334E1B">
        <w:trPr>
          <w:trHeight w:val="52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305" w:type="dxa"/>
            <w:gridSpan w:val="7"/>
            <w:shd w:val="clear" w:color="auto" w:fill="auto"/>
            <w:vAlign w:val="center"/>
            <w:hideMark/>
          </w:tcPr>
          <w:p w:rsidR="00D469A7" w:rsidRPr="0060767F" w:rsidRDefault="00D469A7"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სპორტის სხვადასხვა სახეობების წახალისება და ჯანსაღი ცხოვრების წესის პოპულარიზაცია</w:t>
            </w:r>
          </w:p>
        </w:tc>
      </w:tr>
      <w:tr w:rsidR="00D469A7" w:rsidRPr="0060767F" w:rsidTr="00334E1B">
        <w:trPr>
          <w:trHeight w:val="465"/>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305"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D469A7" w:rsidRPr="0060767F" w:rsidTr="001731D5">
        <w:trPr>
          <w:trHeight w:val="453"/>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305" w:type="dxa"/>
            <w:gridSpan w:val="7"/>
            <w:shd w:val="clear" w:color="auto" w:fill="auto"/>
            <w:vAlign w:val="center"/>
            <w:hideMark/>
          </w:tcPr>
          <w:p w:rsidR="00D469A7" w:rsidRPr="0060767F" w:rsidRDefault="00D469A7"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D469A7" w:rsidRPr="0060767F" w:rsidTr="00334E1B">
        <w:trPr>
          <w:trHeight w:val="630"/>
        </w:trPr>
        <w:tc>
          <w:tcPr>
            <w:tcW w:w="0" w:type="auto"/>
            <w:gridSpan w:val="3"/>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305" w:type="dxa"/>
            <w:gridSpan w:val="7"/>
            <w:shd w:val="clear" w:color="auto" w:fill="auto"/>
            <w:vAlign w:val="center"/>
            <w:hideMark/>
          </w:tcPr>
          <w:p w:rsidR="00D469A7" w:rsidRPr="0060767F" w:rsidRDefault="00D469A7" w:rsidP="00334E1B">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სპორტის მნიშვნელობაზე გაზრდილი </w:t>
            </w:r>
            <w:proofErr w:type="spellStart"/>
            <w:r w:rsidRPr="0060767F">
              <w:rPr>
                <w:rFonts w:ascii="Sylfaen" w:eastAsia="Times New Roman" w:hAnsi="Sylfaen" w:cs="Calibri"/>
                <w:color w:val="000000"/>
                <w:sz w:val="18"/>
                <w:szCs w:val="18"/>
              </w:rPr>
              <w:t>ცნობიერება</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სპორტით</w:t>
            </w:r>
            <w:proofErr w:type="spellEnd"/>
            <w:r w:rsidR="00DF2AED">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როგორც მამაკაცების</w:t>
            </w:r>
            <w:r w:rsidR="00AF7F54">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ასევე</w:t>
            </w:r>
            <w:r w:rsidR="00841ED2">
              <w:rPr>
                <w:rFonts w:ascii="Sylfaen" w:eastAsia="Times New Roman" w:hAnsi="Sylfaen" w:cs="Calibri"/>
                <w:color w:val="000000"/>
                <w:sz w:val="18"/>
                <w:szCs w:val="18"/>
                <w:lang w:val="ka-GE"/>
              </w:rPr>
              <w:t>,</w:t>
            </w:r>
            <w:r w:rsidRPr="0060767F">
              <w:rPr>
                <w:rFonts w:ascii="Sylfaen" w:eastAsia="Times New Roman" w:hAnsi="Sylfaen" w:cs="Calibri"/>
                <w:color w:val="000000"/>
                <w:sz w:val="18"/>
                <w:szCs w:val="18"/>
              </w:rPr>
              <w:t xml:space="preserve"> ქალების დაინტერესების გაზრდილი მაჩვენებელი</w:t>
            </w:r>
          </w:p>
        </w:tc>
      </w:tr>
      <w:tr w:rsidR="00121019" w:rsidRPr="0060767F" w:rsidTr="00334E1B">
        <w:trPr>
          <w:trHeight w:val="475"/>
        </w:trPr>
        <w:tc>
          <w:tcPr>
            <w:tcW w:w="0" w:type="auto"/>
            <w:vMerge w:val="restart"/>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150" w:type="dxa"/>
            <w:gridSpan w:val="8"/>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121019" w:rsidRPr="0060767F" w:rsidTr="00334E1B">
        <w:trPr>
          <w:trHeight w:val="765"/>
        </w:trPr>
        <w:tc>
          <w:tcPr>
            <w:tcW w:w="0" w:type="auto"/>
            <w:vMerge/>
            <w:vAlign w:val="center"/>
            <w:hideMark/>
          </w:tcPr>
          <w:p w:rsidR="00121019" w:rsidRPr="0060767F" w:rsidRDefault="00121019"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313" w:type="dxa"/>
            <w:shd w:val="clear" w:color="auto" w:fill="auto"/>
            <w:vAlign w:val="center"/>
            <w:hideMark/>
          </w:tcPr>
          <w:p w:rsidR="00121019" w:rsidRPr="0060767F" w:rsidRDefault="00121019"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469A7" w:rsidRPr="0060767F" w:rsidTr="001731D5">
        <w:trPr>
          <w:trHeight w:val="1283"/>
        </w:trPr>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შეხვედრების რაოდენობა</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ჩაბარების აქტი, შედარების აქტი, ბრძანება, მემორანდუმი, ხელშეკრულება</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15</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18</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22</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24</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w:t>
            </w:r>
          </w:p>
        </w:tc>
        <w:tc>
          <w:tcPr>
            <w:tcW w:w="1313" w:type="dxa"/>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p>
        </w:tc>
      </w:tr>
      <w:tr w:rsidR="00D469A7" w:rsidRPr="0060767F" w:rsidTr="001731D5">
        <w:trPr>
          <w:trHeight w:val="564"/>
        </w:trPr>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მონაწილეთა რაოდენობა</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ფოტო და ვიდეო მასალა</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800</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1000</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1200</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1500</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1700</w:t>
            </w:r>
          </w:p>
        </w:tc>
        <w:tc>
          <w:tcPr>
            <w:tcW w:w="0" w:type="auto"/>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5%</w:t>
            </w:r>
          </w:p>
        </w:tc>
        <w:tc>
          <w:tcPr>
            <w:tcW w:w="1313" w:type="dxa"/>
            <w:shd w:val="clear" w:color="auto" w:fill="auto"/>
            <w:vAlign w:val="center"/>
            <w:hideMark/>
          </w:tcPr>
          <w:p w:rsidR="00D469A7" w:rsidRPr="0060767F" w:rsidRDefault="00D469A7" w:rsidP="0060767F">
            <w:pPr>
              <w:spacing w:after="0" w:line="276" w:lineRule="auto"/>
              <w:jc w:val="center"/>
              <w:rPr>
                <w:rFonts w:ascii="Sylfaen" w:eastAsia="Times New Roman" w:hAnsi="Sylfaen" w:cs="Calibri"/>
                <w:color w:val="000000"/>
                <w:sz w:val="16"/>
                <w:szCs w:val="16"/>
              </w:rPr>
            </w:pPr>
          </w:p>
        </w:tc>
      </w:tr>
    </w:tbl>
    <w:p w:rsidR="00B0737C" w:rsidRPr="0060767F" w:rsidRDefault="00B0737C" w:rsidP="0060767F">
      <w:pPr>
        <w:spacing w:before="240" w:after="0" w:line="276" w:lineRule="auto"/>
        <w:ind w:firstLine="720"/>
        <w:jc w:val="both"/>
        <w:rPr>
          <w:rFonts w:ascii="Sylfaen" w:eastAsia="Times New Roman" w:hAnsi="Sylfaen" w:cs="Calibri"/>
          <w:b/>
          <w:bCs/>
          <w:sz w:val="18"/>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29"/>
        <w:gridCol w:w="1380"/>
        <w:gridCol w:w="931"/>
        <w:gridCol w:w="1109"/>
        <w:gridCol w:w="1109"/>
        <w:gridCol w:w="856"/>
        <w:gridCol w:w="856"/>
        <w:gridCol w:w="892"/>
        <w:gridCol w:w="1690"/>
      </w:tblGrid>
      <w:tr w:rsidR="00B0737C" w:rsidRPr="0060767F" w:rsidTr="001731D5">
        <w:trPr>
          <w:trHeight w:val="736"/>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ქვეპროგრამის დასახელება</w:t>
            </w:r>
          </w:p>
        </w:tc>
        <w:tc>
          <w:tcPr>
            <w:tcW w:w="7587"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 xml:space="preserve">სხვადასხვა სახეობის სპორტულ </w:t>
            </w:r>
            <w:r w:rsidR="000A2AAF">
              <w:rPr>
                <w:rFonts w:ascii="Sylfaen" w:eastAsia="Times New Roman" w:hAnsi="Sylfaen" w:cs="Calibri"/>
                <w:b/>
                <w:bCs/>
                <w:sz w:val="18"/>
                <w:szCs w:val="18"/>
              </w:rPr>
              <w:t>–</w:t>
            </w:r>
            <w:r w:rsidRPr="0060767F">
              <w:rPr>
                <w:rFonts w:ascii="Sylfaen" w:eastAsia="Times New Roman" w:hAnsi="Sylfaen" w:cs="Calibri"/>
                <w:b/>
                <w:bCs/>
                <w:sz w:val="18"/>
                <w:szCs w:val="18"/>
              </w:rPr>
              <w:t xml:space="preserve"> გამაჯანსაღებელი და დასასვენებლად განკუთვნილი ობიექტების მოწყობა </w:t>
            </w:r>
            <w:r w:rsidR="000A2AAF">
              <w:rPr>
                <w:rFonts w:ascii="Sylfaen" w:eastAsia="Times New Roman" w:hAnsi="Sylfaen" w:cs="Calibri"/>
                <w:b/>
                <w:bCs/>
                <w:sz w:val="18"/>
                <w:szCs w:val="18"/>
              </w:rPr>
              <w:t>–</w:t>
            </w:r>
            <w:r w:rsidRPr="0060767F">
              <w:rPr>
                <w:rFonts w:ascii="Sylfaen" w:eastAsia="Times New Roman" w:hAnsi="Sylfaen" w:cs="Calibri"/>
                <w:b/>
                <w:bCs/>
                <w:sz w:val="18"/>
                <w:szCs w:val="18"/>
              </w:rPr>
              <w:t xml:space="preserve"> რეაბილიტაცია </w:t>
            </w:r>
            <w:r w:rsidR="000A2AAF">
              <w:rPr>
                <w:rFonts w:ascii="Sylfaen" w:eastAsia="Times New Roman" w:hAnsi="Sylfaen" w:cs="Calibri"/>
                <w:b/>
                <w:bCs/>
                <w:sz w:val="18"/>
                <w:szCs w:val="18"/>
              </w:rPr>
              <w:t>–</w:t>
            </w:r>
            <w:r w:rsidR="00AF7F54">
              <w:rPr>
                <w:rFonts w:ascii="Sylfaen" w:eastAsia="Times New Roman" w:hAnsi="Sylfaen" w:cs="Calibri"/>
                <w:b/>
                <w:bCs/>
                <w:sz w:val="18"/>
                <w:szCs w:val="18"/>
                <w:lang w:val="ka-GE"/>
              </w:rPr>
              <w:t xml:space="preserve"> </w:t>
            </w:r>
            <w:r w:rsidRPr="0060767F">
              <w:rPr>
                <w:rFonts w:ascii="Sylfaen" w:eastAsia="Times New Roman" w:hAnsi="Sylfaen" w:cs="Calibri"/>
                <w:b/>
                <w:bCs/>
                <w:sz w:val="18"/>
                <w:szCs w:val="18"/>
              </w:rPr>
              <w:t>ექსპლოატაცია</w:t>
            </w:r>
          </w:p>
        </w:tc>
      </w:tr>
      <w:tr w:rsidR="00B0737C" w:rsidRPr="0060767F" w:rsidTr="001731D5">
        <w:trPr>
          <w:trHeight w:val="407"/>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პროგრამული კოდი</w:t>
            </w:r>
          </w:p>
        </w:tc>
        <w:tc>
          <w:tcPr>
            <w:tcW w:w="758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sz w:val="18"/>
                <w:szCs w:val="18"/>
              </w:rPr>
            </w:pPr>
            <w:r w:rsidRPr="0060767F">
              <w:rPr>
                <w:rFonts w:ascii="Sylfaen" w:eastAsia="Times New Roman" w:hAnsi="Sylfaen" w:cs="Calibri"/>
                <w:sz w:val="18"/>
                <w:szCs w:val="18"/>
              </w:rPr>
              <w:t>05 01 07</w:t>
            </w:r>
          </w:p>
        </w:tc>
      </w:tr>
      <w:tr w:rsidR="00B0737C" w:rsidRPr="0060767F" w:rsidTr="001731D5">
        <w:trPr>
          <w:trHeight w:val="426"/>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ქვეპროგრამის ბიუჯეტი</w:t>
            </w:r>
          </w:p>
        </w:tc>
        <w:tc>
          <w:tcPr>
            <w:tcW w:w="7587"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4907.5</w:t>
            </w:r>
          </w:p>
        </w:tc>
      </w:tr>
      <w:tr w:rsidR="00B0737C" w:rsidRPr="0060767F" w:rsidTr="001731D5">
        <w:trPr>
          <w:trHeight w:val="40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ფუნქციონალური კოდი</w:t>
            </w:r>
          </w:p>
        </w:tc>
        <w:tc>
          <w:tcPr>
            <w:tcW w:w="758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sz w:val="18"/>
                <w:szCs w:val="18"/>
              </w:rPr>
            </w:pPr>
            <w:r w:rsidRPr="0060767F">
              <w:rPr>
                <w:rFonts w:ascii="Sylfaen" w:eastAsia="Times New Roman" w:hAnsi="Sylfaen" w:cs="Calibri"/>
                <w:sz w:val="18"/>
                <w:szCs w:val="18"/>
              </w:rPr>
              <w:t>7081</w:t>
            </w:r>
          </w:p>
        </w:tc>
      </w:tr>
      <w:tr w:rsidR="00B0737C" w:rsidRPr="0060767F" w:rsidTr="00334E1B">
        <w:trPr>
          <w:trHeight w:val="70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ქვეპროგრამის განმახორციელებელი</w:t>
            </w:r>
          </w:p>
        </w:tc>
        <w:tc>
          <w:tcPr>
            <w:tcW w:w="7587"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B0737C" w:rsidRPr="0060767F" w:rsidTr="00334E1B">
        <w:trPr>
          <w:trHeight w:val="1455"/>
        </w:trPr>
        <w:tc>
          <w:tcPr>
            <w:tcW w:w="0" w:type="auto"/>
            <w:gridSpan w:val="3"/>
            <w:vMerge w:val="restart"/>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ქვეპროგრამის აღწერა</w:t>
            </w:r>
          </w:p>
        </w:tc>
        <w:tc>
          <w:tcPr>
            <w:tcW w:w="7587"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sz w:val="18"/>
                <w:szCs w:val="18"/>
              </w:rPr>
            </w:pPr>
            <w:r w:rsidRPr="0060767F">
              <w:rPr>
                <w:rFonts w:ascii="Sylfaen" w:eastAsia="Times New Roman" w:hAnsi="Sylfaen" w:cs="Calibri"/>
                <w:sz w:val="18"/>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w:t>
            </w:r>
            <w:r w:rsidR="00C2124C">
              <w:rPr>
                <w:rFonts w:ascii="Sylfaen" w:eastAsia="Times New Roman" w:hAnsi="Sylfaen" w:cs="Calibri"/>
                <w:sz w:val="18"/>
                <w:szCs w:val="18"/>
              </w:rPr>
              <w:t>იროებს აუცილებელ რეაბილიტაციას,</w:t>
            </w:r>
            <w:r w:rsidRPr="0060767F">
              <w:rPr>
                <w:rFonts w:ascii="Sylfaen" w:eastAsia="Times New Roman" w:hAnsi="Sylfaen" w:cs="Calibri"/>
                <w:sz w:val="18"/>
                <w:szCs w:val="18"/>
              </w:rPr>
              <w:t xml:space="preserve">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B0737C" w:rsidRPr="0060767F" w:rsidTr="00334E1B">
        <w:trPr>
          <w:trHeight w:val="54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ღონისძიებების დასახელება</w:t>
            </w:r>
          </w:p>
        </w:tc>
        <w:tc>
          <w:tcPr>
            <w:tcW w:w="0" w:type="auto"/>
            <w:gridSpan w:val="2"/>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ფონდებიდან გამოყოფილი ტრანსფერები</w:t>
            </w:r>
          </w:p>
        </w:tc>
        <w:tc>
          <w:tcPr>
            <w:tcW w:w="2709" w:type="dxa"/>
            <w:gridSpan w:val="2"/>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საბიუჯეტო თანხები</w:t>
            </w: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ლესელიძის</w:t>
            </w:r>
            <w:proofErr w:type="spellEnd"/>
            <w:r w:rsidRPr="0060767F">
              <w:rPr>
                <w:rFonts w:ascii="Sylfaen" w:eastAsia="Times New Roman" w:hAnsi="Sylfaen" w:cs="Calibri"/>
                <w:sz w:val="18"/>
                <w:szCs w:val="18"/>
              </w:rPr>
              <w:t xml:space="preserve"> ქუჩაზე, </w:t>
            </w:r>
            <w:proofErr w:type="spellStart"/>
            <w:r w:rsidRPr="0060767F">
              <w:rPr>
                <w:rFonts w:ascii="Sylfaen" w:eastAsia="Times New Roman" w:hAnsi="Sylfaen" w:cs="Calibri"/>
                <w:sz w:val="18"/>
                <w:szCs w:val="18"/>
              </w:rPr>
              <w:t>ჯომარდო</w:t>
            </w:r>
            <w:r w:rsidR="00D72965" w:rsidRPr="0060767F">
              <w:rPr>
                <w:rFonts w:ascii="Sylfaen" w:eastAsia="Times New Roman" w:hAnsi="Sylfaen" w:cs="Calibri"/>
                <w:sz w:val="18"/>
                <w:szCs w:val="18"/>
              </w:rPr>
              <w:softHyphen/>
            </w:r>
            <w:r w:rsidRPr="0060767F">
              <w:rPr>
                <w:rFonts w:ascii="Sylfaen" w:eastAsia="Times New Roman" w:hAnsi="Sylfaen" w:cs="Calibri"/>
                <w:sz w:val="18"/>
                <w:szCs w:val="18"/>
              </w:rPr>
              <w:t>ბის</w:t>
            </w:r>
            <w:proofErr w:type="spellEnd"/>
            <w:r w:rsidRPr="0060767F">
              <w:rPr>
                <w:rFonts w:ascii="Sylfaen" w:eastAsia="Times New Roman" w:hAnsi="Sylfaen" w:cs="Calibri"/>
                <w:sz w:val="18"/>
                <w:szCs w:val="18"/>
              </w:rPr>
              <w:t xml:space="preserve"> ხელშეწყობის მიზნით, სპორტული ინფრასტრუქტურის მშენებლობა (საქართვ</w:t>
            </w:r>
            <w:r w:rsidR="005B7BEB">
              <w:rPr>
                <w:rFonts w:ascii="Sylfaen" w:eastAsia="Times New Roman" w:hAnsi="Sylfaen" w:cs="Calibri"/>
                <w:sz w:val="18"/>
                <w:szCs w:val="18"/>
              </w:rPr>
              <w:t>ელოს მთავრობის 16/08/2021 წლის №</w:t>
            </w:r>
            <w:r w:rsidRPr="0060767F">
              <w:rPr>
                <w:rFonts w:ascii="Sylfaen" w:eastAsia="Times New Roman" w:hAnsi="Sylfaen" w:cs="Calibri"/>
                <w:sz w:val="18"/>
                <w:szCs w:val="18"/>
              </w:rPr>
              <w:t>1419 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703.2</w:t>
            </w: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15.0</w:t>
            </w: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1145DA" w:rsidP="0060767F">
            <w:pPr>
              <w:spacing w:after="0" w:line="276" w:lineRule="auto"/>
              <w:jc w:val="center"/>
              <w:rPr>
                <w:rFonts w:ascii="Sylfaen" w:eastAsia="Times New Roman" w:hAnsi="Sylfaen" w:cs="Calibri"/>
                <w:sz w:val="18"/>
                <w:szCs w:val="18"/>
              </w:rPr>
            </w:pPr>
            <w:r>
              <w:rPr>
                <w:rFonts w:ascii="Sylfaen" w:eastAsia="Times New Roman" w:hAnsi="Sylfaen" w:cs="Calibri"/>
                <w:sz w:val="18"/>
                <w:szCs w:val="18"/>
              </w:rPr>
              <w:t>№</w:t>
            </w:r>
            <w:r w:rsidR="00B0737C" w:rsidRPr="0060767F">
              <w:rPr>
                <w:rFonts w:ascii="Sylfaen" w:eastAsia="Times New Roman" w:hAnsi="Sylfaen" w:cs="Calibri"/>
                <w:sz w:val="18"/>
                <w:szCs w:val="18"/>
              </w:rPr>
              <w:t>17 სპორტული სკოლის, ძიუ</w:t>
            </w:r>
            <w:r w:rsidR="00AC1D67" w:rsidRPr="0060767F">
              <w:rPr>
                <w:rFonts w:ascii="Sylfaen" w:eastAsia="Times New Roman" w:hAnsi="Sylfaen" w:cs="Calibri"/>
                <w:sz w:val="18"/>
                <w:szCs w:val="18"/>
              </w:rPr>
              <w:softHyphen/>
            </w:r>
            <w:r w:rsidR="00B0737C" w:rsidRPr="0060767F">
              <w:rPr>
                <w:rFonts w:ascii="Sylfaen" w:eastAsia="Times New Roman" w:hAnsi="Sylfaen" w:cs="Calibri"/>
                <w:sz w:val="18"/>
                <w:szCs w:val="18"/>
              </w:rPr>
              <w:t xml:space="preserve">დოს დარბაზის ორი </w:t>
            </w:r>
            <w:proofErr w:type="spellStart"/>
            <w:r w:rsidR="00B0737C" w:rsidRPr="0060767F">
              <w:rPr>
                <w:rFonts w:ascii="Sylfaen" w:eastAsia="Times New Roman" w:hAnsi="Sylfaen" w:cs="Calibri"/>
                <w:sz w:val="18"/>
                <w:szCs w:val="18"/>
              </w:rPr>
              <w:t>სართულის</w:t>
            </w:r>
            <w:proofErr w:type="spellEnd"/>
            <w:r w:rsidR="00B0737C" w:rsidRPr="0060767F">
              <w:rPr>
                <w:rFonts w:ascii="Sylfaen" w:eastAsia="Times New Roman" w:hAnsi="Sylfaen" w:cs="Calibri"/>
                <w:sz w:val="18"/>
                <w:szCs w:val="18"/>
              </w:rPr>
              <w:t xml:space="preserve"> რეაბი</w:t>
            </w:r>
            <w:r w:rsidR="0078150C">
              <w:rPr>
                <w:rFonts w:ascii="Sylfaen" w:eastAsia="Times New Roman" w:hAnsi="Sylfaen" w:cs="Calibri"/>
                <w:sz w:val="18"/>
                <w:szCs w:val="18"/>
              </w:rPr>
              <w:softHyphen/>
            </w:r>
            <w:r w:rsidR="00B0737C" w:rsidRPr="0060767F">
              <w:rPr>
                <w:rFonts w:ascii="Sylfaen" w:eastAsia="Times New Roman" w:hAnsi="Sylfaen" w:cs="Calibri"/>
                <w:sz w:val="18"/>
                <w:szCs w:val="18"/>
              </w:rPr>
              <w:t>ლი</w:t>
            </w:r>
            <w:r w:rsidR="0078150C">
              <w:rPr>
                <w:rFonts w:ascii="Sylfaen" w:eastAsia="Times New Roman" w:hAnsi="Sylfaen" w:cs="Calibri"/>
                <w:sz w:val="18"/>
                <w:szCs w:val="18"/>
              </w:rPr>
              <w:softHyphen/>
            </w:r>
            <w:r w:rsidR="00B0737C" w:rsidRPr="0060767F">
              <w:rPr>
                <w:rFonts w:ascii="Sylfaen" w:eastAsia="Times New Roman" w:hAnsi="Sylfaen" w:cs="Calibri"/>
                <w:sz w:val="18"/>
                <w:szCs w:val="18"/>
              </w:rPr>
              <w:t>ტაცია (საქართველოს მთავრო</w:t>
            </w:r>
            <w:r w:rsidR="0078150C">
              <w:rPr>
                <w:rFonts w:ascii="Sylfaen" w:eastAsia="Times New Roman" w:hAnsi="Sylfaen" w:cs="Calibri"/>
                <w:sz w:val="18"/>
                <w:szCs w:val="18"/>
              </w:rPr>
              <w:softHyphen/>
            </w:r>
            <w:r w:rsidR="005B7BEB">
              <w:rPr>
                <w:rFonts w:ascii="Sylfaen" w:eastAsia="Times New Roman" w:hAnsi="Sylfaen" w:cs="Calibri"/>
                <w:sz w:val="18"/>
                <w:szCs w:val="18"/>
              </w:rPr>
              <w:t>ბის 17/01/2022 წლის №</w:t>
            </w:r>
            <w:r w:rsidR="00B0737C" w:rsidRPr="0060767F">
              <w:rPr>
                <w:rFonts w:ascii="Sylfaen" w:eastAsia="Times New Roman" w:hAnsi="Sylfaen" w:cs="Calibri"/>
                <w:sz w:val="18"/>
                <w:szCs w:val="18"/>
              </w:rPr>
              <w:t>75 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251.6</w:t>
            </w: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მინდვრის</w:t>
            </w:r>
            <w:proofErr w:type="spellEnd"/>
            <w:r w:rsidRPr="0060767F">
              <w:rPr>
                <w:rFonts w:ascii="Sylfaen" w:eastAsia="Times New Roman" w:hAnsi="Sylfaen" w:cs="Calibri"/>
                <w:sz w:val="18"/>
                <w:szCs w:val="18"/>
              </w:rPr>
              <w:t xml:space="preserve"> </w:t>
            </w:r>
            <w:proofErr w:type="spellStart"/>
            <w:r w:rsidRPr="0060767F">
              <w:rPr>
                <w:rFonts w:ascii="Sylfaen" w:eastAsia="Times New Roman" w:hAnsi="Sylfaen" w:cs="Calibri"/>
                <w:sz w:val="18"/>
                <w:szCs w:val="18"/>
              </w:rPr>
              <w:t>ჰოკეის</w:t>
            </w:r>
            <w:proofErr w:type="spellEnd"/>
            <w:r w:rsidRPr="0060767F">
              <w:rPr>
                <w:rFonts w:ascii="Sylfaen" w:eastAsia="Times New Roman" w:hAnsi="Sylfaen" w:cs="Calibri"/>
                <w:sz w:val="18"/>
                <w:szCs w:val="18"/>
              </w:rPr>
              <w:t xml:space="preserve"> მოედნის მშენებ</w:t>
            </w:r>
            <w:r w:rsidR="00334E1B">
              <w:rPr>
                <w:rFonts w:ascii="Sylfaen" w:eastAsia="Times New Roman" w:hAnsi="Sylfaen" w:cs="Calibri"/>
                <w:sz w:val="18"/>
                <w:szCs w:val="18"/>
              </w:rPr>
              <w:softHyphen/>
            </w:r>
            <w:r w:rsidRPr="0060767F">
              <w:rPr>
                <w:rFonts w:ascii="Sylfaen" w:eastAsia="Times New Roman" w:hAnsi="Sylfaen" w:cs="Calibri"/>
                <w:sz w:val="18"/>
                <w:szCs w:val="18"/>
              </w:rPr>
              <w:t>ლობა (საქართველოს მ</w:t>
            </w:r>
            <w:r w:rsidR="005B7BEB">
              <w:rPr>
                <w:rFonts w:ascii="Sylfaen" w:eastAsia="Times New Roman" w:hAnsi="Sylfaen" w:cs="Calibri"/>
                <w:sz w:val="18"/>
                <w:szCs w:val="18"/>
              </w:rPr>
              <w:t>თავრობის 16/08/2021 წლის №</w:t>
            </w:r>
            <w:r w:rsidR="00AC1D67" w:rsidRPr="0060767F">
              <w:rPr>
                <w:rFonts w:ascii="Sylfaen" w:eastAsia="Times New Roman" w:hAnsi="Sylfaen" w:cs="Calibri"/>
                <w:sz w:val="18"/>
                <w:szCs w:val="18"/>
              </w:rPr>
              <w:t xml:space="preserve">1419 </w:t>
            </w:r>
            <w:r w:rsidRPr="0060767F">
              <w:rPr>
                <w:rFonts w:ascii="Sylfaen" w:eastAsia="Times New Roman" w:hAnsi="Sylfaen" w:cs="Calibri"/>
                <w:sz w:val="18"/>
                <w:szCs w:val="18"/>
              </w:rPr>
              <w:t>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224.7</w:t>
            </w: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77.1</w:t>
            </w:r>
          </w:p>
        </w:tc>
      </w:tr>
      <w:tr w:rsidR="00D72965" w:rsidRPr="0060767F" w:rsidTr="00334E1B">
        <w:trPr>
          <w:trHeight w:val="1095"/>
        </w:trPr>
        <w:tc>
          <w:tcPr>
            <w:tcW w:w="0" w:type="auto"/>
            <w:gridSpan w:val="3"/>
            <w:vMerge/>
            <w:vAlign w:val="center"/>
            <w:hideMark/>
          </w:tcPr>
          <w:p w:rsidR="00D72965" w:rsidRPr="0060767F" w:rsidRDefault="00D72965"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D72965" w:rsidRPr="0060767F" w:rsidRDefault="00D72965"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კლდეზე</w:t>
            </w:r>
            <w:proofErr w:type="spellEnd"/>
            <w:r w:rsidRPr="0060767F">
              <w:rPr>
                <w:rFonts w:ascii="Sylfaen" w:eastAsia="Times New Roman" w:hAnsi="Sylfaen" w:cs="Calibri"/>
                <w:sz w:val="18"/>
                <w:szCs w:val="18"/>
              </w:rPr>
              <w:t xml:space="preserve"> </w:t>
            </w:r>
            <w:proofErr w:type="spellStart"/>
            <w:r w:rsidRPr="0060767F">
              <w:rPr>
                <w:rFonts w:ascii="Sylfaen" w:eastAsia="Times New Roman" w:hAnsi="Sylfaen" w:cs="Calibri"/>
                <w:sz w:val="18"/>
                <w:szCs w:val="18"/>
              </w:rPr>
              <w:t>ცოცვის</w:t>
            </w:r>
            <w:proofErr w:type="spellEnd"/>
            <w:r w:rsidRPr="0060767F">
              <w:rPr>
                <w:rFonts w:ascii="Sylfaen" w:eastAsia="Times New Roman" w:hAnsi="Sylfaen" w:cs="Calibri"/>
                <w:sz w:val="18"/>
                <w:szCs w:val="18"/>
              </w:rPr>
              <w:t xml:space="preserve"> სპო</w:t>
            </w:r>
            <w:r w:rsidR="00C2124C">
              <w:rPr>
                <w:rFonts w:ascii="Sylfaen" w:eastAsia="Times New Roman" w:hAnsi="Sylfaen" w:cs="Calibri"/>
                <w:sz w:val="18"/>
                <w:szCs w:val="18"/>
              </w:rPr>
              <w:t>რტული ინფრასტრუქტური</w:t>
            </w:r>
            <w:r w:rsidR="008C2A6F">
              <w:rPr>
                <w:rFonts w:ascii="Sylfaen" w:eastAsia="Times New Roman" w:hAnsi="Sylfaen" w:cs="Calibri"/>
                <w:sz w:val="18"/>
                <w:szCs w:val="18"/>
              </w:rPr>
              <w:t xml:space="preserve">ს მოწყობა </w:t>
            </w:r>
            <w:r w:rsidRPr="0060767F">
              <w:rPr>
                <w:rFonts w:ascii="Sylfaen" w:eastAsia="Times New Roman" w:hAnsi="Sylfaen" w:cs="Calibri"/>
                <w:sz w:val="18"/>
                <w:szCs w:val="18"/>
              </w:rPr>
              <w:t>(საქართველოს მ</w:t>
            </w:r>
            <w:r w:rsidR="005B7BEB">
              <w:rPr>
                <w:rFonts w:ascii="Sylfaen" w:eastAsia="Times New Roman" w:hAnsi="Sylfaen" w:cs="Calibri"/>
                <w:sz w:val="18"/>
                <w:szCs w:val="18"/>
              </w:rPr>
              <w:t>თავრობის 16/08/2021 წლის №</w:t>
            </w:r>
            <w:r w:rsidR="00C2124C">
              <w:rPr>
                <w:rFonts w:ascii="Sylfaen" w:eastAsia="Times New Roman" w:hAnsi="Sylfaen" w:cs="Calibri"/>
                <w:sz w:val="18"/>
                <w:szCs w:val="18"/>
              </w:rPr>
              <w:t xml:space="preserve">1419 </w:t>
            </w:r>
            <w:r w:rsidRPr="0060767F">
              <w:rPr>
                <w:rFonts w:ascii="Sylfaen" w:eastAsia="Times New Roman" w:hAnsi="Sylfaen" w:cs="Calibri"/>
                <w:sz w:val="18"/>
                <w:szCs w:val="18"/>
              </w:rPr>
              <w:t>განკარგულება)</w:t>
            </w:r>
          </w:p>
        </w:tc>
        <w:tc>
          <w:tcPr>
            <w:tcW w:w="0" w:type="auto"/>
            <w:gridSpan w:val="2"/>
            <w:shd w:val="clear" w:color="000000" w:fill="FFFFFF"/>
            <w:vAlign w:val="center"/>
            <w:hideMark/>
          </w:tcPr>
          <w:p w:rsidR="00D72965" w:rsidRPr="0060767F" w:rsidRDefault="00D72965" w:rsidP="0060767F">
            <w:pPr>
              <w:spacing w:after="0" w:line="276" w:lineRule="auto"/>
              <w:jc w:val="center"/>
              <w:rPr>
                <w:rFonts w:ascii="Sylfaen" w:eastAsia="Times New Roman" w:hAnsi="Sylfaen" w:cs="Calibri"/>
                <w:sz w:val="18"/>
                <w:szCs w:val="18"/>
              </w:rPr>
            </w:pPr>
          </w:p>
        </w:tc>
        <w:tc>
          <w:tcPr>
            <w:tcW w:w="2709" w:type="dxa"/>
            <w:gridSpan w:val="2"/>
            <w:shd w:val="clear" w:color="000000" w:fill="FFFFFF"/>
            <w:vAlign w:val="center"/>
            <w:hideMark/>
          </w:tcPr>
          <w:p w:rsidR="00D72965" w:rsidRPr="0060767F" w:rsidRDefault="00D72965"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44.1</w:t>
            </w: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საჭადრაკო სკოლის რეაბილი</w:t>
            </w:r>
            <w:r w:rsidR="00AC1D67" w:rsidRPr="0060767F">
              <w:rPr>
                <w:rFonts w:ascii="Sylfaen" w:eastAsia="Times New Roman" w:hAnsi="Sylfaen" w:cs="Calibri"/>
                <w:sz w:val="18"/>
                <w:szCs w:val="18"/>
              </w:rPr>
              <w:softHyphen/>
            </w:r>
            <w:r w:rsidRPr="0060767F">
              <w:rPr>
                <w:rFonts w:ascii="Sylfaen" w:eastAsia="Times New Roman" w:hAnsi="Sylfaen" w:cs="Calibri"/>
                <w:sz w:val="18"/>
                <w:szCs w:val="18"/>
              </w:rPr>
              <w:t>ტაცია (საქართვ</w:t>
            </w:r>
            <w:r w:rsidR="005B7BEB">
              <w:rPr>
                <w:rFonts w:ascii="Sylfaen" w:eastAsia="Times New Roman" w:hAnsi="Sylfaen" w:cs="Calibri"/>
                <w:sz w:val="18"/>
                <w:szCs w:val="18"/>
              </w:rPr>
              <w:t>ელოს მთავრობის 29/12/2022 წლის №</w:t>
            </w:r>
            <w:r w:rsidRPr="0060767F">
              <w:rPr>
                <w:rFonts w:ascii="Sylfaen" w:eastAsia="Times New Roman" w:hAnsi="Sylfaen" w:cs="Calibri"/>
                <w:sz w:val="18"/>
                <w:szCs w:val="18"/>
              </w:rPr>
              <w:t>2475 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508.1</w:t>
            </w: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26.8</w:t>
            </w: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ნიჩბოსნობის სკოლის რეაბილი</w:t>
            </w:r>
            <w:r w:rsidR="00AC1D67" w:rsidRPr="0060767F">
              <w:rPr>
                <w:rFonts w:ascii="Sylfaen" w:eastAsia="Times New Roman" w:hAnsi="Sylfaen" w:cs="Calibri"/>
                <w:sz w:val="18"/>
                <w:szCs w:val="18"/>
              </w:rPr>
              <w:softHyphen/>
            </w:r>
            <w:r w:rsidRPr="0060767F">
              <w:rPr>
                <w:rFonts w:ascii="Sylfaen" w:eastAsia="Times New Roman" w:hAnsi="Sylfaen" w:cs="Calibri"/>
                <w:sz w:val="18"/>
                <w:szCs w:val="18"/>
              </w:rPr>
              <w:t>ტაცია (საქართვ</w:t>
            </w:r>
            <w:r w:rsidR="005B7BEB">
              <w:rPr>
                <w:rFonts w:ascii="Sylfaen" w:eastAsia="Times New Roman" w:hAnsi="Sylfaen" w:cs="Calibri"/>
                <w:sz w:val="18"/>
                <w:szCs w:val="18"/>
              </w:rPr>
              <w:t>ელოს მთავრობის 29/12/2022 წლის №</w:t>
            </w:r>
            <w:r w:rsidRPr="0060767F">
              <w:rPr>
                <w:rFonts w:ascii="Sylfaen" w:eastAsia="Times New Roman" w:hAnsi="Sylfaen" w:cs="Calibri"/>
                <w:sz w:val="18"/>
                <w:szCs w:val="18"/>
              </w:rPr>
              <w:t>2475 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950.8</w:t>
            </w: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50.1</w:t>
            </w: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სპორტის სასახლის რეაბილი</w:t>
            </w:r>
            <w:r w:rsidR="00AC1D67" w:rsidRPr="0060767F">
              <w:rPr>
                <w:rFonts w:ascii="Sylfaen" w:eastAsia="Times New Roman" w:hAnsi="Sylfaen" w:cs="Calibri"/>
                <w:sz w:val="18"/>
                <w:szCs w:val="18"/>
              </w:rPr>
              <w:softHyphen/>
            </w:r>
            <w:r w:rsidRPr="0060767F">
              <w:rPr>
                <w:rFonts w:ascii="Sylfaen" w:eastAsia="Times New Roman" w:hAnsi="Sylfaen" w:cs="Calibri"/>
                <w:sz w:val="18"/>
                <w:szCs w:val="18"/>
              </w:rPr>
              <w:t xml:space="preserve">ტაცია (საქართველოს მთავრობის 26/12/2022 წლის </w:t>
            </w:r>
            <w:r w:rsidR="00D658CA">
              <w:rPr>
                <w:rFonts w:ascii="Sylfaen" w:eastAsia="Times New Roman" w:hAnsi="Sylfaen" w:cs="Calibri"/>
                <w:sz w:val="18"/>
                <w:szCs w:val="18"/>
              </w:rPr>
              <w:t>–</w:t>
            </w:r>
            <w:r w:rsidRPr="0060767F">
              <w:rPr>
                <w:rFonts w:ascii="Sylfaen" w:eastAsia="Times New Roman" w:hAnsi="Sylfaen" w:cs="Calibri"/>
                <w:sz w:val="18"/>
                <w:szCs w:val="18"/>
              </w:rPr>
              <w:t>2435 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950.0</w:t>
            </w: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ჩოგბურთის</w:t>
            </w:r>
            <w:proofErr w:type="spellEnd"/>
            <w:r w:rsidRPr="0060767F">
              <w:rPr>
                <w:rFonts w:ascii="Sylfaen" w:eastAsia="Times New Roman" w:hAnsi="Sylfaen" w:cs="Calibri"/>
                <w:sz w:val="18"/>
                <w:szCs w:val="18"/>
              </w:rPr>
              <w:t xml:space="preserve"> </w:t>
            </w:r>
            <w:proofErr w:type="spellStart"/>
            <w:r w:rsidRPr="0060767F">
              <w:rPr>
                <w:rFonts w:ascii="Sylfaen" w:eastAsia="Times New Roman" w:hAnsi="Sylfaen" w:cs="Calibri"/>
                <w:sz w:val="18"/>
                <w:szCs w:val="18"/>
              </w:rPr>
              <w:t>კორტების</w:t>
            </w:r>
            <w:proofErr w:type="spellEnd"/>
            <w:r w:rsidRPr="0060767F">
              <w:rPr>
                <w:rFonts w:ascii="Sylfaen" w:eastAsia="Times New Roman" w:hAnsi="Sylfaen" w:cs="Calibri"/>
                <w:sz w:val="18"/>
                <w:szCs w:val="18"/>
              </w:rPr>
              <w:t xml:space="preserve"> </w:t>
            </w:r>
            <w:proofErr w:type="spellStart"/>
            <w:r w:rsidRPr="0060767F">
              <w:rPr>
                <w:rFonts w:ascii="Sylfaen" w:eastAsia="Times New Roman" w:hAnsi="Sylfaen" w:cs="Calibri"/>
                <w:sz w:val="18"/>
                <w:szCs w:val="18"/>
              </w:rPr>
              <w:t>კომპლექ</w:t>
            </w:r>
            <w:r w:rsidR="00AC1D67" w:rsidRPr="0060767F">
              <w:rPr>
                <w:rFonts w:ascii="Sylfaen" w:eastAsia="Times New Roman" w:hAnsi="Sylfaen" w:cs="Calibri"/>
                <w:sz w:val="18"/>
                <w:szCs w:val="18"/>
              </w:rPr>
              <w:softHyphen/>
            </w:r>
            <w:r w:rsidRPr="0060767F">
              <w:rPr>
                <w:rFonts w:ascii="Sylfaen" w:eastAsia="Times New Roman" w:hAnsi="Sylfaen" w:cs="Calibri"/>
                <w:sz w:val="18"/>
                <w:szCs w:val="18"/>
              </w:rPr>
              <w:t>სის</w:t>
            </w:r>
            <w:proofErr w:type="spellEnd"/>
            <w:r w:rsidRPr="0060767F">
              <w:rPr>
                <w:rFonts w:ascii="Sylfaen" w:eastAsia="Times New Roman" w:hAnsi="Sylfaen" w:cs="Calibri"/>
                <w:sz w:val="18"/>
                <w:szCs w:val="18"/>
              </w:rPr>
              <w:t xml:space="preserve"> რეაბილიტაცია (საქართვე</w:t>
            </w:r>
            <w:r w:rsidR="00AC1D67" w:rsidRPr="0060767F">
              <w:rPr>
                <w:rFonts w:ascii="Sylfaen" w:eastAsia="Times New Roman" w:hAnsi="Sylfaen" w:cs="Calibri"/>
                <w:sz w:val="18"/>
                <w:szCs w:val="18"/>
              </w:rPr>
              <w:softHyphen/>
            </w:r>
            <w:r w:rsidR="005B7BEB">
              <w:rPr>
                <w:rFonts w:ascii="Sylfaen" w:eastAsia="Times New Roman" w:hAnsi="Sylfaen" w:cs="Calibri"/>
                <w:sz w:val="18"/>
                <w:szCs w:val="18"/>
              </w:rPr>
              <w:t>ლოს მთავრობის 26/12/2022 წლის №</w:t>
            </w:r>
            <w:r w:rsidRPr="0060767F">
              <w:rPr>
                <w:rFonts w:ascii="Sylfaen" w:eastAsia="Times New Roman" w:hAnsi="Sylfaen" w:cs="Calibri"/>
                <w:sz w:val="18"/>
                <w:szCs w:val="18"/>
              </w:rPr>
              <w:t>2435 განკარგულება)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800.0</w:t>
            </w: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
        </w:tc>
      </w:tr>
      <w:tr w:rsidR="00B0737C" w:rsidRPr="0060767F" w:rsidTr="00334E1B">
        <w:trPr>
          <w:trHeight w:val="10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ხარებავას</w:t>
            </w:r>
            <w:proofErr w:type="spellEnd"/>
            <w:r w:rsidRPr="0060767F">
              <w:rPr>
                <w:rFonts w:ascii="Sylfaen" w:eastAsia="Times New Roman" w:hAnsi="Sylfaen" w:cs="Calibri"/>
                <w:sz w:val="18"/>
                <w:szCs w:val="18"/>
              </w:rPr>
              <w:t xml:space="preserve"> ქუჩის </w:t>
            </w:r>
            <w:r w:rsidR="00D85094">
              <w:rPr>
                <w:rFonts w:ascii="Sylfaen" w:eastAsia="Times New Roman" w:hAnsi="Sylfaen" w:cs="Calibri"/>
                <w:sz w:val="18"/>
                <w:szCs w:val="18"/>
              </w:rPr>
              <w:t>№</w:t>
            </w:r>
            <w:r w:rsidRPr="0060767F">
              <w:rPr>
                <w:rFonts w:ascii="Sylfaen" w:eastAsia="Times New Roman" w:hAnsi="Sylfaen" w:cs="Calibri"/>
                <w:sz w:val="18"/>
                <w:szCs w:val="18"/>
              </w:rPr>
              <w:t>1</w:t>
            </w:r>
            <w:r w:rsidR="000A2AAF">
              <w:rPr>
                <w:rFonts w:ascii="Sylfaen" w:eastAsia="Times New Roman" w:hAnsi="Sylfaen" w:cs="Calibri"/>
                <w:sz w:val="18"/>
                <w:szCs w:val="18"/>
              </w:rPr>
              <w:t>–</w:t>
            </w:r>
            <w:r w:rsidRPr="0060767F">
              <w:rPr>
                <w:rFonts w:ascii="Sylfaen" w:eastAsia="Times New Roman" w:hAnsi="Sylfaen" w:cs="Calibri"/>
                <w:sz w:val="18"/>
                <w:szCs w:val="18"/>
              </w:rPr>
              <w:t>ის მიმდება</w:t>
            </w:r>
            <w:r w:rsidR="00AC1D67" w:rsidRPr="0060767F">
              <w:rPr>
                <w:rFonts w:ascii="Sylfaen" w:eastAsia="Times New Roman" w:hAnsi="Sylfaen" w:cs="Calibri"/>
                <w:sz w:val="18"/>
                <w:szCs w:val="18"/>
              </w:rPr>
              <w:softHyphen/>
            </w:r>
            <w:r w:rsidRPr="0060767F">
              <w:rPr>
                <w:rFonts w:ascii="Sylfaen" w:eastAsia="Times New Roman" w:hAnsi="Sylfaen" w:cs="Calibri"/>
                <w:sz w:val="18"/>
                <w:szCs w:val="18"/>
              </w:rPr>
              <w:t xml:space="preserve">რედ, მინი </w:t>
            </w:r>
            <w:proofErr w:type="spellStart"/>
            <w:r w:rsidRPr="0060767F">
              <w:rPr>
                <w:rFonts w:ascii="Sylfaen" w:eastAsia="Times New Roman" w:hAnsi="Sylfaen" w:cs="Calibri"/>
                <w:sz w:val="18"/>
                <w:szCs w:val="18"/>
              </w:rPr>
              <w:t>მოედ</w:t>
            </w:r>
            <w:r w:rsidR="0039580D">
              <w:rPr>
                <w:rFonts w:ascii="Sylfaen" w:eastAsia="Times New Roman" w:hAnsi="Sylfaen" w:cs="Calibri"/>
                <w:sz w:val="18"/>
                <w:szCs w:val="18"/>
              </w:rPr>
              <w:t>ნისა</w:t>
            </w:r>
            <w:proofErr w:type="spellEnd"/>
            <w:r w:rsidR="0039580D">
              <w:rPr>
                <w:rFonts w:ascii="Sylfaen" w:eastAsia="Times New Roman" w:hAnsi="Sylfaen" w:cs="Calibri"/>
                <w:sz w:val="18"/>
                <w:szCs w:val="18"/>
              </w:rPr>
              <w:t xml:space="preserve"> და მცირე რეკრეაციული </w:t>
            </w:r>
            <w:proofErr w:type="spellStart"/>
            <w:r w:rsidR="0039580D">
              <w:rPr>
                <w:rFonts w:ascii="Sylfaen" w:eastAsia="Times New Roman" w:hAnsi="Sylfaen" w:cs="Calibri"/>
                <w:sz w:val="18"/>
                <w:szCs w:val="18"/>
              </w:rPr>
              <w:t>ინფრა</w:t>
            </w:r>
            <w:proofErr w:type="spellEnd"/>
            <w:r w:rsidR="0039580D">
              <w:rPr>
                <w:rFonts w:ascii="Sylfaen" w:eastAsia="Times New Roman" w:hAnsi="Sylfaen" w:cs="Calibri"/>
                <w:sz w:val="18"/>
                <w:szCs w:val="18"/>
                <w:lang w:val="ka-GE"/>
              </w:rPr>
              <w:t>ს</w:t>
            </w:r>
            <w:proofErr w:type="spellStart"/>
            <w:r w:rsidRPr="0060767F">
              <w:rPr>
                <w:rFonts w:ascii="Sylfaen" w:eastAsia="Times New Roman" w:hAnsi="Sylfaen" w:cs="Calibri"/>
                <w:sz w:val="18"/>
                <w:szCs w:val="18"/>
              </w:rPr>
              <w:t>ტრუ</w:t>
            </w:r>
            <w:r w:rsidR="00AC1D67" w:rsidRPr="0060767F">
              <w:rPr>
                <w:rFonts w:ascii="Sylfaen" w:eastAsia="Times New Roman" w:hAnsi="Sylfaen" w:cs="Calibri"/>
                <w:sz w:val="18"/>
                <w:szCs w:val="18"/>
              </w:rPr>
              <w:softHyphen/>
            </w:r>
            <w:r w:rsidRPr="0060767F">
              <w:rPr>
                <w:rFonts w:ascii="Sylfaen" w:eastAsia="Times New Roman" w:hAnsi="Sylfaen" w:cs="Calibri"/>
                <w:sz w:val="18"/>
                <w:szCs w:val="18"/>
              </w:rPr>
              <w:t>ქტურის</w:t>
            </w:r>
            <w:proofErr w:type="spellEnd"/>
            <w:r w:rsidRPr="0060767F">
              <w:rPr>
                <w:rFonts w:ascii="Sylfaen" w:eastAsia="Times New Roman" w:hAnsi="Sylfaen" w:cs="Calibri"/>
                <w:sz w:val="18"/>
                <w:szCs w:val="18"/>
              </w:rPr>
              <w:t xml:space="preserve"> მოწყობა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34.3</w:t>
            </w:r>
          </w:p>
        </w:tc>
      </w:tr>
      <w:tr w:rsidR="00B0737C" w:rsidRPr="0060767F" w:rsidTr="00334E1B">
        <w:trPr>
          <w:trHeight w:val="64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78150C" w:rsidP="0060767F">
            <w:pPr>
              <w:spacing w:after="0" w:line="276" w:lineRule="auto"/>
              <w:jc w:val="center"/>
              <w:rPr>
                <w:rFonts w:ascii="Sylfaen" w:eastAsia="Times New Roman" w:hAnsi="Sylfaen" w:cs="Calibri"/>
                <w:sz w:val="18"/>
                <w:szCs w:val="18"/>
              </w:rPr>
            </w:pPr>
            <w:proofErr w:type="spellStart"/>
            <w:r>
              <w:rPr>
                <w:rFonts w:ascii="Sylfaen" w:eastAsia="Times New Roman" w:hAnsi="Sylfaen" w:cs="Calibri"/>
                <w:sz w:val="18"/>
                <w:szCs w:val="18"/>
              </w:rPr>
              <w:t>ტიპ</w:t>
            </w:r>
            <w:r w:rsidR="00B0737C" w:rsidRPr="0060767F">
              <w:rPr>
                <w:rFonts w:ascii="Sylfaen" w:eastAsia="Times New Roman" w:hAnsi="Sylfaen" w:cs="Calibri"/>
                <w:sz w:val="18"/>
                <w:szCs w:val="18"/>
              </w:rPr>
              <w:t>ური</w:t>
            </w:r>
            <w:proofErr w:type="spellEnd"/>
            <w:r w:rsidR="00B0737C" w:rsidRPr="0060767F">
              <w:rPr>
                <w:rFonts w:ascii="Sylfaen" w:eastAsia="Times New Roman" w:hAnsi="Sylfaen" w:cs="Calibri"/>
                <w:sz w:val="18"/>
                <w:szCs w:val="18"/>
              </w:rPr>
              <w:t xml:space="preserve"> სპორტული მოედნის (</w:t>
            </w:r>
            <w:proofErr w:type="spellStart"/>
            <w:r w:rsidR="00B0737C" w:rsidRPr="0060767F">
              <w:rPr>
                <w:rFonts w:ascii="Sylfaen" w:eastAsia="Times New Roman" w:hAnsi="Sylfaen" w:cs="Calibri"/>
                <w:sz w:val="18"/>
                <w:szCs w:val="18"/>
              </w:rPr>
              <w:t>საკადა</w:t>
            </w:r>
            <w:r>
              <w:rPr>
                <w:rFonts w:ascii="Sylfaen" w:eastAsia="Times New Roman" w:hAnsi="Sylfaen" w:cs="Calibri"/>
                <w:sz w:val="18"/>
                <w:szCs w:val="18"/>
              </w:rPr>
              <w:t>სრტო</w:t>
            </w:r>
            <w:proofErr w:type="spellEnd"/>
            <w:r>
              <w:rPr>
                <w:rFonts w:ascii="Sylfaen" w:eastAsia="Times New Roman" w:hAnsi="Sylfaen" w:cs="Calibri"/>
                <w:sz w:val="18"/>
                <w:szCs w:val="18"/>
              </w:rPr>
              <w:t xml:space="preserve"> კოდი 03.04.24.451) მოწყობა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15.7</w:t>
            </w:r>
          </w:p>
        </w:tc>
      </w:tr>
      <w:tr w:rsidR="00D72965" w:rsidRPr="0060767F" w:rsidTr="00334E1B">
        <w:trPr>
          <w:trHeight w:val="720"/>
        </w:trPr>
        <w:tc>
          <w:tcPr>
            <w:tcW w:w="0" w:type="auto"/>
            <w:gridSpan w:val="3"/>
            <w:vMerge/>
            <w:vAlign w:val="center"/>
            <w:hideMark/>
          </w:tcPr>
          <w:p w:rsidR="00D72965" w:rsidRPr="0060767F" w:rsidRDefault="00D72965"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D72965" w:rsidRPr="0060767F" w:rsidRDefault="00D72965" w:rsidP="0060767F">
            <w:pPr>
              <w:spacing w:after="0" w:line="276" w:lineRule="auto"/>
              <w:jc w:val="center"/>
              <w:rPr>
                <w:rFonts w:ascii="Sylfaen" w:eastAsia="Times New Roman" w:hAnsi="Sylfaen" w:cs="Calibri"/>
                <w:sz w:val="18"/>
                <w:szCs w:val="18"/>
              </w:rPr>
            </w:pPr>
            <w:proofErr w:type="spellStart"/>
            <w:r w:rsidRPr="0060767F">
              <w:rPr>
                <w:rFonts w:ascii="Sylfaen" w:eastAsia="Times New Roman" w:hAnsi="Sylfaen" w:cs="Calibri"/>
                <w:sz w:val="18"/>
                <w:szCs w:val="18"/>
              </w:rPr>
              <w:t>ლადო</w:t>
            </w:r>
            <w:proofErr w:type="spellEnd"/>
            <w:r w:rsidRPr="0060767F">
              <w:rPr>
                <w:rFonts w:ascii="Sylfaen" w:eastAsia="Times New Roman" w:hAnsi="Sylfaen" w:cs="Calibri"/>
                <w:sz w:val="18"/>
                <w:szCs w:val="18"/>
              </w:rPr>
              <w:t xml:space="preserve"> ასათიანის ქუჩის</w:t>
            </w:r>
            <w:r w:rsidR="00AC1D67" w:rsidRPr="0060767F">
              <w:rPr>
                <w:rFonts w:ascii="Sylfaen" w:eastAsia="Times New Roman" w:hAnsi="Sylfaen" w:cs="Calibri"/>
                <w:sz w:val="18"/>
                <w:szCs w:val="18"/>
              </w:rPr>
              <w:t xml:space="preserve"> მე</w:t>
            </w:r>
            <w:r w:rsidR="000A2AAF">
              <w:rPr>
                <w:rFonts w:ascii="Sylfaen" w:eastAsia="Times New Roman" w:hAnsi="Sylfaen" w:cs="Calibri"/>
                <w:sz w:val="18"/>
                <w:szCs w:val="18"/>
              </w:rPr>
              <w:t>–</w:t>
            </w:r>
            <w:r w:rsidR="00AC1D67" w:rsidRPr="0060767F">
              <w:rPr>
                <w:rFonts w:ascii="Sylfaen" w:eastAsia="Times New Roman" w:hAnsi="Sylfaen" w:cs="Calibri"/>
                <w:sz w:val="18"/>
                <w:szCs w:val="18"/>
              </w:rPr>
              <w:t>5 ჩიხში მდებარე სტადიონის („</w:t>
            </w:r>
            <w:proofErr w:type="spellStart"/>
            <w:r w:rsidRPr="0060767F">
              <w:rPr>
                <w:rFonts w:ascii="Sylfaen" w:eastAsia="Times New Roman" w:hAnsi="Sylfaen" w:cs="Calibri"/>
                <w:sz w:val="18"/>
                <w:szCs w:val="18"/>
              </w:rPr>
              <w:t>მარ</w:t>
            </w:r>
            <w:r w:rsidR="00AC1D67" w:rsidRPr="0060767F">
              <w:rPr>
                <w:rFonts w:ascii="Sylfaen" w:eastAsia="Times New Roman" w:hAnsi="Sylfaen" w:cs="Calibri"/>
                <w:sz w:val="18"/>
                <w:szCs w:val="18"/>
              </w:rPr>
              <w:t>აკანა</w:t>
            </w:r>
            <w:proofErr w:type="spellEnd"/>
            <w:r w:rsidR="00AC1D67" w:rsidRPr="0060767F">
              <w:rPr>
                <w:rFonts w:ascii="Sylfaen" w:eastAsia="Times New Roman" w:hAnsi="Sylfaen" w:cs="Calibri"/>
                <w:sz w:val="18"/>
                <w:szCs w:val="18"/>
              </w:rPr>
              <w:t>“</w:t>
            </w:r>
            <w:r w:rsidRPr="0060767F">
              <w:rPr>
                <w:rFonts w:ascii="Sylfaen" w:eastAsia="Times New Roman" w:hAnsi="Sylfaen" w:cs="Calibri"/>
                <w:sz w:val="18"/>
                <w:szCs w:val="18"/>
              </w:rPr>
              <w:t>) რეაბილიტაცია</w:t>
            </w:r>
          </w:p>
        </w:tc>
        <w:tc>
          <w:tcPr>
            <w:tcW w:w="0" w:type="auto"/>
            <w:gridSpan w:val="2"/>
            <w:shd w:val="clear" w:color="000000" w:fill="FFFFFF"/>
            <w:vAlign w:val="center"/>
            <w:hideMark/>
          </w:tcPr>
          <w:p w:rsidR="00D72965" w:rsidRPr="0060767F" w:rsidRDefault="00D72965" w:rsidP="0060767F">
            <w:pPr>
              <w:spacing w:after="0" w:line="276" w:lineRule="auto"/>
              <w:jc w:val="center"/>
              <w:rPr>
                <w:rFonts w:ascii="Sylfaen" w:eastAsia="Times New Roman" w:hAnsi="Sylfaen" w:cs="Calibri"/>
                <w:sz w:val="18"/>
                <w:szCs w:val="18"/>
              </w:rPr>
            </w:pPr>
          </w:p>
        </w:tc>
        <w:tc>
          <w:tcPr>
            <w:tcW w:w="2709" w:type="dxa"/>
            <w:gridSpan w:val="2"/>
            <w:shd w:val="clear" w:color="000000" w:fill="FFFFFF"/>
            <w:vAlign w:val="center"/>
            <w:hideMark/>
          </w:tcPr>
          <w:p w:rsidR="00D72965" w:rsidRPr="0060767F" w:rsidRDefault="00D72965"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91.6</w:t>
            </w:r>
          </w:p>
        </w:tc>
      </w:tr>
      <w:tr w:rsidR="00B0737C" w:rsidRPr="0060767F" w:rsidTr="00334E1B">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sz w:val="18"/>
                <w:szCs w:val="18"/>
              </w:rPr>
            </w:pPr>
          </w:p>
        </w:tc>
        <w:tc>
          <w:tcPr>
            <w:tcW w:w="0" w:type="auto"/>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სპორტული მოედნების რეაბილიტაცია</w:t>
            </w:r>
          </w:p>
        </w:tc>
        <w:tc>
          <w:tcPr>
            <w:tcW w:w="0" w:type="auto"/>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p>
        </w:tc>
        <w:tc>
          <w:tcPr>
            <w:tcW w:w="2709" w:type="dxa"/>
            <w:gridSpan w:val="2"/>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164.4</w:t>
            </w:r>
          </w:p>
        </w:tc>
      </w:tr>
      <w:tr w:rsidR="00B0737C" w:rsidRPr="0060767F" w:rsidTr="00334E1B">
        <w:trPr>
          <w:trHeight w:val="79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lastRenderedPageBreak/>
              <w:t>ქვეპროგრამის მიზანი</w:t>
            </w:r>
          </w:p>
        </w:tc>
        <w:tc>
          <w:tcPr>
            <w:tcW w:w="7587"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sz w:val="18"/>
                <w:szCs w:val="18"/>
              </w:rPr>
            </w:pPr>
            <w:r w:rsidRPr="0060767F">
              <w:rPr>
                <w:rFonts w:ascii="Sylfaen" w:eastAsia="Times New Roman" w:hAnsi="Sylfaen" w:cs="Calibri"/>
                <w:sz w:val="18"/>
                <w:szCs w:val="18"/>
              </w:rPr>
              <w:t>სპორტულ</w:t>
            </w:r>
            <w:r w:rsidR="000A2AAF">
              <w:rPr>
                <w:rFonts w:ascii="Sylfaen" w:eastAsia="Times New Roman" w:hAnsi="Sylfaen" w:cs="Calibri"/>
                <w:sz w:val="18"/>
                <w:szCs w:val="18"/>
              </w:rPr>
              <w:t>–</w:t>
            </w:r>
            <w:r w:rsidRPr="0060767F">
              <w:rPr>
                <w:rFonts w:ascii="Sylfaen" w:eastAsia="Times New Roman" w:hAnsi="Sylfaen" w:cs="Calibri"/>
                <w:sz w:val="18"/>
                <w:szCs w:val="18"/>
              </w:rPr>
              <w:t>გამაჯანსაღებელი და დასასვენებლად განკუთვნილი ობიექტების განთავ</w:t>
            </w:r>
            <w:r w:rsidR="002B2A5F">
              <w:rPr>
                <w:rFonts w:ascii="Sylfaen" w:eastAsia="Times New Roman" w:hAnsi="Sylfaen" w:cs="Calibri"/>
                <w:sz w:val="18"/>
                <w:szCs w:val="18"/>
              </w:rPr>
              <w:softHyphen/>
            </w:r>
            <w:r w:rsidRPr="0060767F">
              <w:rPr>
                <w:rFonts w:ascii="Sylfaen" w:eastAsia="Times New Roman" w:hAnsi="Sylfaen" w:cs="Calibri"/>
                <w:sz w:val="18"/>
                <w:szCs w:val="18"/>
              </w:rPr>
              <w:t>სება, სპორტულ</w:t>
            </w:r>
            <w:r w:rsidR="000A2AAF">
              <w:rPr>
                <w:rFonts w:ascii="Sylfaen" w:eastAsia="Times New Roman" w:hAnsi="Sylfaen" w:cs="Calibri"/>
                <w:sz w:val="18"/>
                <w:szCs w:val="18"/>
              </w:rPr>
              <w:t>–</w:t>
            </w:r>
            <w:r w:rsidRPr="0060767F">
              <w:rPr>
                <w:rFonts w:ascii="Sylfaen" w:eastAsia="Times New Roman" w:hAnsi="Sylfaen" w:cs="Calibri"/>
                <w:sz w:val="18"/>
                <w:szCs w:val="18"/>
              </w:rPr>
              <w:t>გამაჯანსაღებელი და დასასვენებლად განკუთვნილი ობიექტების რეაბილი</w:t>
            </w:r>
            <w:r w:rsidR="00464A0A" w:rsidRPr="0060767F">
              <w:rPr>
                <w:rFonts w:ascii="Sylfaen" w:eastAsia="Times New Roman" w:hAnsi="Sylfaen" w:cs="Calibri"/>
                <w:sz w:val="18"/>
                <w:szCs w:val="18"/>
              </w:rPr>
              <w:softHyphen/>
            </w:r>
            <w:r w:rsidRPr="0060767F">
              <w:rPr>
                <w:rFonts w:ascii="Sylfaen" w:eastAsia="Times New Roman" w:hAnsi="Sylfaen" w:cs="Calibri"/>
                <w:sz w:val="18"/>
                <w:szCs w:val="18"/>
              </w:rPr>
              <w:t>ტაცია</w:t>
            </w:r>
          </w:p>
        </w:tc>
      </w:tr>
      <w:tr w:rsidR="00B0737C" w:rsidRPr="0060767F" w:rsidTr="00334E1B">
        <w:trPr>
          <w:trHeight w:val="735"/>
        </w:trPr>
        <w:tc>
          <w:tcPr>
            <w:tcW w:w="0" w:type="auto"/>
            <w:gridSpan w:val="3"/>
            <w:shd w:val="clear" w:color="auto" w:fill="auto"/>
            <w:vAlign w:val="center"/>
            <w:hideMark/>
          </w:tcPr>
          <w:p w:rsidR="00B0737C" w:rsidRPr="0060767F" w:rsidRDefault="00C2124C" w:rsidP="0060767F">
            <w:pPr>
              <w:spacing w:after="0" w:line="276" w:lineRule="auto"/>
              <w:jc w:val="center"/>
              <w:rPr>
                <w:rFonts w:ascii="Sylfaen" w:eastAsia="Times New Roman" w:hAnsi="Sylfaen" w:cs="Calibri"/>
                <w:b/>
                <w:bCs/>
                <w:sz w:val="18"/>
                <w:szCs w:val="18"/>
              </w:rPr>
            </w:pPr>
            <w:r>
              <w:rPr>
                <w:rFonts w:ascii="Sylfaen" w:eastAsia="Times New Roman" w:hAnsi="Sylfaen" w:cs="Calibri"/>
                <w:b/>
                <w:bCs/>
                <w:sz w:val="18"/>
                <w:szCs w:val="18"/>
              </w:rPr>
              <w:t xml:space="preserve">გაეროს მდგრადი განვითარების </w:t>
            </w:r>
            <w:r w:rsidR="00B0737C" w:rsidRPr="0060767F">
              <w:rPr>
                <w:rFonts w:ascii="Sylfaen" w:eastAsia="Times New Roman" w:hAnsi="Sylfaen" w:cs="Calibri"/>
                <w:b/>
                <w:bCs/>
                <w:sz w:val="18"/>
                <w:szCs w:val="18"/>
              </w:rPr>
              <w:t>„SDG“ მიზანი, რომლის მიღწევასაც ემსახურება პროგრამა</w:t>
            </w:r>
          </w:p>
        </w:tc>
        <w:tc>
          <w:tcPr>
            <w:tcW w:w="7587"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sz w:val="18"/>
                <w:szCs w:val="18"/>
              </w:rPr>
            </w:pPr>
            <w:r w:rsidRPr="0060767F">
              <w:rPr>
                <w:rFonts w:ascii="Sylfaen" w:eastAsia="Times New Roman" w:hAnsi="Sylfaen" w:cs="Calibri"/>
                <w:sz w:val="18"/>
                <w:szCs w:val="18"/>
              </w:rPr>
              <w:t>3: ჯანმრთელი ცხოვრება და კეთილდღეობა</w:t>
            </w:r>
          </w:p>
        </w:tc>
      </w:tr>
      <w:tr w:rsidR="00B0737C" w:rsidRPr="0060767F" w:rsidTr="00334E1B">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 xml:space="preserve">ქვეპროგრამის განხორციელების ვადები </w:t>
            </w:r>
          </w:p>
        </w:tc>
        <w:tc>
          <w:tcPr>
            <w:tcW w:w="758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sz w:val="18"/>
                <w:szCs w:val="18"/>
              </w:rPr>
            </w:pPr>
            <w:r w:rsidRPr="0060767F">
              <w:rPr>
                <w:rFonts w:ascii="Sylfaen" w:eastAsia="Times New Roman" w:hAnsi="Sylfaen" w:cs="Calibri"/>
                <w:sz w:val="18"/>
                <w:szCs w:val="18"/>
              </w:rPr>
              <w:t>მიმდინარე</w:t>
            </w:r>
          </w:p>
        </w:tc>
      </w:tr>
      <w:tr w:rsidR="00B0737C" w:rsidRPr="0060767F" w:rsidTr="00334E1B">
        <w:trPr>
          <w:trHeight w:val="57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sz w:val="18"/>
                <w:szCs w:val="18"/>
              </w:rPr>
            </w:pPr>
            <w:r w:rsidRPr="0060767F">
              <w:rPr>
                <w:rFonts w:ascii="Sylfaen" w:eastAsia="Times New Roman" w:hAnsi="Sylfaen" w:cs="Calibri"/>
                <w:b/>
                <w:bCs/>
                <w:sz w:val="18"/>
                <w:szCs w:val="18"/>
              </w:rPr>
              <w:t>ქვეპროგრამის მოსალოდნელი შუალედური შედეგი</w:t>
            </w:r>
          </w:p>
        </w:tc>
        <w:tc>
          <w:tcPr>
            <w:tcW w:w="7587"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sz w:val="18"/>
                <w:szCs w:val="18"/>
              </w:rPr>
            </w:pPr>
            <w:r w:rsidRPr="0060767F">
              <w:rPr>
                <w:rFonts w:ascii="Sylfaen" w:eastAsia="Times New Roman" w:hAnsi="Sylfaen" w:cs="Calibri"/>
                <w:sz w:val="18"/>
                <w:szCs w:val="18"/>
              </w:rPr>
              <w:t>გაზრდილი ხელმისაწვდომობა როგორც მამაკაცების, ასევე</w:t>
            </w:r>
            <w:r w:rsidR="00112144">
              <w:rPr>
                <w:rFonts w:ascii="Sylfaen" w:eastAsia="Times New Roman" w:hAnsi="Sylfaen" w:cs="Calibri"/>
                <w:sz w:val="18"/>
                <w:szCs w:val="18"/>
                <w:lang w:val="ka-GE"/>
              </w:rPr>
              <w:t>,</w:t>
            </w:r>
            <w:r w:rsidRPr="0060767F">
              <w:rPr>
                <w:rFonts w:ascii="Sylfaen" w:eastAsia="Times New Roman" w:hAnsi="Sylfaen" w:cs="Calibri"/>
                <w:sz w:val="18"/>
                <w:szCs w:val="18"/>
              </w:rPr>
              <w:t xml:space="preserve"> ქალებისათვის, </w:t>
            </w:r>
            <w:proofErr w:type="spellStart"/>
            <w:r w:rsidRPr="0060767F">
              <w:rPr>
                <w:rFonts w:ascii="Sylfaen" w:eastAsia="Times New Roman" w:hAnsi="Sylfaen" w:cs="Calibri"/>
                <w:sz w:val="18"/>
                <w:szCs w:val="18"/>
              </w:rPr>
              <w:t>მ.შ</w:t>
            </w:r>
            <w:proofErr w:type="spellEnd"/>
            <w:r w:rsidRPr="0060767F">
              <w:rPr>
                <w:rFonts w:ascii="Sylfaen" w:eastAsia="Times New Roman" w:hAnsi="Sylfaen" w:cs="Calibri"/>
                <w:sz w:val="18"/>
                <w:szCs w:val="18"/>
              </w:rPr>
              <w:t>. შშმ პირების</w:t>
            </w:r>
            <w:r w:rsidR="00735012">
              <w:rPr>
                <w:rFonts w:ascii="Sylfaen" w:eastAsia="Times New Roman" w:hAnsi="Sylfaen" w:cs="Calibri"/>
                <w:sz w:val="18"/>
                <w:szCs w:val="18"/>
                <w:lang w:val="ka-GE"/>
              </w:rPr>
              <w:t>ა</w:t>
            </w:r>
            <w:r w:rsidRPr="0060767F">
              <w:rPr>
                <w:rFonts w:ascii="Sylfaen" w:eastAsia="Times New Roman" w:hAnsi="Sylfaen" w:cs="Calibri"/>
                <w:sz w:val="18"/>
                <w:szCs w:val="18"/>
              </w:rPr>
              <w:t>თვის, ბავშვებისათვის</w:t>
            </w:r>
          </w:p>
        </w:tc>
      </w:tr>
      <w:tr w:rsidR="00B33A4A" w:rsidRPr="0060767F" w:rsidTr="00334E1B">
        <w:trPr>
          <w:trHeight w:val="479"/>
        </w:trPr>
        <w:tc>
          <w:tcPr>
            <w:tcW w:w="0" w:type="auto"/>
            <w:vMerge w:val="restart"/>
            <w:shd w:val="clear" w:color="auto" w:fill="auto"/>
            <w:vAlign w:val="center"/>
            <w:hideMark/>
          </w:tcPr>
          <w:p w:rsidR="00B33A4A" w:rsidRPr="0060767F" w:rsidRDefault="00B33A4A"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w:t>
            </w:r>
          </w:p>
        </w:tc>
        <w:tc>
          <w:tcPr>
            <w:tcW w:w="0" w:type="auto"/>
            <w:vMerge w:val="restart"/>
            <w:shd w:val="clear" w:color="auto" w:fill="auto"/>
            <w:vAlign w:val="center"/>
            <w:hideMark/>
          </w:tcPr>
          <w:p w:rsidR="00B33A4A" w:rsidRPr="0060767F" w:rsidRDefault="00B33A4A" w:rsidP="0060767F">
            <w:pPr>
              <w:spacing w:after="0" w:line="276" w:lineRule="auto"/>
              <w:jc w:val="center"/>
              <w:rPr>
                <w:rFonts w:ascii="Sylfaen" w:eastAsia="Times New Roman" w:hAnsi="Sylfaen" w:cs="Calibri"/>
                <w:b/>
                <w:bCs/>
                <w:sz w:val="16"/>
                <w:szCs w:val="16"/>
              </w:rPr>
            </w:pPr>
            <w:r w:rsidRPr="0060767F">
              <w:rPr>
                <w:rFonts w:ascii="Sylfaen" w:eastAsia="Times New Roman" w:hAnsi="Sylfaen" w:cs="Calibri"/>
                <w:b/>
                <w:bCs/>
                <w:sz w:val="16"/>
                <w:szCs w:val="16"/>
              </w:rPr>
              <w:t>საბოლოო შედეგის შეფასების ინდიკატორი</w:t>
            </w:r>
          </w:p>
        </w:tc>
        <w:tc>
          <w:tcPr>
            <w:tcW w:w="8928" w:type="dxa"/>
            <w:gridSpan w:val="8"/>
            <w:shd w:val="clear" w:color="auto" w:fill="auto"/>
            <w:vAlign w:val="center"/>
            <w:hideMark/>
          </w:tcPr>
          <w:p w:rsidR="00B33A4A" w:rsidRPr="0060767F" w:rsidRDefault="00B33A4A"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b/>
                <w:bCs/>
                <w:sz w:val="16"/>
                <w:szCs w:val="16"/>
              </w:rPr>
              <w:t>ინდიკატორის მაჩვენებლები</w:t>
            </w:r>
          </w:p>
        </w:tc>
      </w:tr>
      <w:tr w:rsidR="00464A0A" w:rsidRPr="0060767F" w:rsidTr="00334E1B">
        <w:trPr>
          <w:trHeight w:val="765"/>
        </w:trPr>
        <w:tc>
          <w:tcPr>
            <w:tcW w:w="0" w:type="auto"/>
            <w:vMerge/>
            <w:vAlign w:val="center"/>
            <w:hideMark/>
          </w:tcPr>
          <w:p w:rsidR="00464A0A" w:rsidRPr="0060767F" w:rsidRDefault="00464A0A" w:rsidP="0060767F">
            <w:pPr>
              <w:spacing w:after="0" w:line="276" w:lineRule="auto"/>
              <w:jc w:val="center"/>
              <w:rPr>
                <w:rFonts w:ascii="Sylfaen" w:eastAsia="Times New Roman" w:hAnsi="Sylfaen" w:cs="Calibri"/>
                <w:sz w:val="16"/>
                <w:szCs w:val="16"/>
              </w:rPr>
            </w:pPr>
          </w:p>
        </w:tc>
        <w:tc>
          <w:tcPr>
            <w:tcW w:w="0" w:type="auto"/>
            <w:vMerge/>
            <w:vAlign w:val="center"/>
            <w:hideMark/>
          </w:tcPr>
          <w:p w:rsidR="00464A0A" w:rsidRPr="0060767F" w:rsidRDefault="00464A0A" w:rsidP="0060767F">
            <w:pPr>
              <w:spacing w:after="0" w:line="276" w:lineRule="auto"/>
              <w:jc w:val="center"/>
              <w:rPr>
                <w:rFonts w:ascii="Sylfaen" w:eastAsia="Times New Roman" w:hAnsi="Sylfaen" w:cs="Calibri"/>
                <w:b/>
                <w:bCs/>
                <w:sz w:val="16"/>
                <w:szCs w:val="16"/>
              </w:rPr>
            </w:pP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690" w:type="dxa"/>
            <w:shd w:val="clear" w:color="auto" w:fill="auto"/>
            <w:vAlign w:val="center"/>
            <w:hideMark/>
          </w:tcPr>
          <w:p w:rsidR="00464A0A" w:rsidRPr="0060767F" w:rsidRDefault="00464A0A"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B0737C" w:rsidRPr="0060767F" w:rsidTr="00334E1B">
        <w:trPr>
          <w:trHeight w:val="1020"/>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sz w:val="16"/>
                <w:szCs w:val="16"/>
              </w:rPr>
            </w:pP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სპორტულ</w:t>
            </w:r>
            <w:r w:rsidR="00F4560E" w:rsidRPr="0060767F">
              <w:rPr>
                <w:rFonts w:ascii="Sylfaen" w:eastAsia="Times New Roman" w:hAnsi="Sylfaen" w:cs="Calibri"/>
                <w:sz w:val="16"/>
                <w:szCs w:val="16"/>
                <w:lang w:val="ka-GE"/>
              </w:rPr>
              <w:t xml:space="preserve"> </w:t>
            </w:r>
            <w:r w:rsidR="000A2AAF">
              <w:rPr>
                <w:rFonts w:ascii="Sylfaen" w:eastAsia="Times New Roman" w:hAnsi="Sylfaen" w:cs="Calibri"/>
                <w:sz w:val="16"/>
                <w:szCs w:val="16"/>
              </w:rPr>
              <w:t>–</w:t>
            </w:r>
            <w:r w:rsidR="00F4560E" w:rsidRPr="0060767F">
              <w:rPr>
                <w:rFonts w:ascii="Sylfaen" w:eastAsia="Times New Roman" w:hAnsi="Sylfaen" w:cs="Calibri"/>
                <w:sz w:val="16"/>
                <w:szCs w:val="16"/>
                <w:lang w:val="ka-GE"/>
              </w:rPr>
              <w:t xml:space="preserve"> </w:t>
            </w:r>
            <w:r w:rsidRPr="0060767F">
              <w:rPr>
                <w:rFonts w:ascii="Sylfaen" w:eastAsia="Times New Roman" w:hAnsi="Sylfaen" w:cs="Calibri"/>
                <w:sz w:val="16"/>
                <w:szCs w:val="16"/>
              </w:rPr>
              <w:t>გამაჯანსაღე</w:t>
            </w:r>
            <w:r w:rsidR="00B33A4A" w:rsidRPr="0060767F">
              <w:rPr>
                <w:rFonts w:ascii="Sylfaen" w:eastAsia="Times New Roman" w:hAnsi="Sylfaen" w:cs="Calibri"/>
                <w:sz w:val="16"/>
                <w:szCs w:val="16"/>
              </w:rPr>
              <w:softHyphen/>
            </w:r>
            <w:r w:rsidRPr="0060767F">
              <w:rPr>
                <w:rFonts w:ascii="Sylfaen" w:eastAsia="Times New Roman" w:hAnsi="Sylfaen" w:cs="Calibri"/>
                <w:sz w:val="16"/>
                <w:szCs w:val="16"/>
              </w:rPr>
              <w:t>ბელი და და</w:t>
            </w:r>
            <w:r w:rsidR="00F4560E" w:rsidRPr="0060767F">
              <w:rPr>
                <w:rFonts w:ascii="Sylfaen" w:eastAsia="Times New Roman" w:hAnsi="Sylfaen" w:cs="Calibri"/>
                <w:sz w:val="16"/>
                <w:szCs w:val="16"/>
              </w:rPr>
              <w:softHyphen/>
            </w:r>
            <w:r w:rsidRPr="0060767F">
              <w:rPr>
                <w:rFonts w:ascii="Sylfaen" w:eastAsia="Times New Roman" w:hAnsi="Sylfaen" w:cs="Calibri"/>
                <w:sz w:val="16"/>
                <w:szCs w:val="16"/>
              </w:rPr>
              <w:t>სა</w:t>
            </w:r>
            <w:r w:rsidR="00F4560E" w:rsidRPr="0060767F">
              <w:rPr>
                <w:rFonts w:ascii="Sylfaen" w:eastAsia="Times New Roman" w:hAnsi="Sylfaen" w:cs="Calibri"/>
                <w:sz w:val="16"/>
                <w:szCs w:val="16"/>
              </w:rPr>
              <w:softHyphen/>
            </w:r>
            <w:r w:rsidRPr="0060767F">
              <w:rPr>
                <w:rFonts w:ascii="Sylfaen" w:eastAsia="Times New Roman" w:hAnsi="Sylfaen" w:cs="Calibri"/>
                <w:sz w:val="16"/>
                <w:szCs w:val="16"/>
              </w:rPr>
              <w:t>სვე</w:t>
            </w:r>
            <w:r w:rsidR="00B33A4A" w:rsidRPr="0060767F">
              <w:rPr>
                <w:rFonts w:ascii="Sylfaen" w:eastAsia="Times New Roman" w:hAnsi="Sylfaen" w:cs="Calibri"/>
                <w:sz w:val="16"/>
                <w:szCs w:val="16"/>
              </w:rPr>
              <w:softHyphen/>
            </w:r>
            <w:r w:rsidRPr="0060767F">
              <w:rPr>
                <w:rFonts w:ascii="Sylfaen" w:eastAsia="Times New Roman" w:hAnsi="Sylfaen" w:cs="Calibri"/>
                <w:sz w:val="16"/>
                <w:szCs w:val="16"/>
              </w:rPr>
              <w:t>ნებლად განკუთვნილი ობიექტების რაოდენობა</w:t>
            </w:r>
          </w:p>
        </w:tc>
        <w:tc>
          <w:tcPr>
            <w:tcW w:w="0" w:type="auto"/>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მიღება</w:t>
            </w:r>
            <w:r w:rsidR="000A2AAF">
              <w:rPr>
                <w:rFonts w:ascii="Sylfaen" w:eastAsia="Times New Roman" w:hAnsi="Sylfaen" w:cs="Calibri"/>
                <w:sz w:val="16"/>
                <w:szCs w:val="16"/>
              </w:rPr>
              <w:t>–</w:t>
            </w:r>
            <w:r w:rsidRPr="0060767F">
              <w:rPr>
                <w:rFonts w:ascii="Sylfaen" w:eastAsia="Times New Roman" w:hAnsi="Sylfaen" w:cs="Calibri"/>
                <w:sz w:val="16"/>
                <w:szCs w:val="16"/>
              </w:rPr>
              <w:t>ჩაბარება, ექსპერტიზის დასკვნა</w:t>
            </w:r>
          </w:p>
        </w:tc>
        <w:tc>
          <w:tcPr>
            <w:tcW w:w="0" w:type="auto"/>
            <w:shd w:val="clear" w:color="auto" w:fill="auto"/>
            <w:vAlign w:val="center"/>
            <w:hideMark/>
          </w:tcPr>
          <w:p w:rsidR="00B0737C" w:rsidRPr="002B2A5F" w:rsidRDefault="00B0737C" w:rsidP="0060767F">
            <w:pPr>
              <w:spacing w:after="0" w:line="276" w:lineRule="auto"/>
              <w:jc w:val="center"/>
              <w:rPr>
                <w:rFonts w:ascii="Sylfaen" w:eastAsia="Times New Roman" w:hAnsi="Sylfaen" w:cs="Calibri"/>
                <w:bCs/>
                <w:sz w:val="16"/>
                <w:szCs w:val="16"/>
              </w:rPr>
            </w:pPr>
            <w:r w:rsidRPr="002B2A5F">
              <w:rPr>
                <w:rFonts w:ascii="Sylfaen" w:eastAsia="Times New Roman" w:hAnsi="Sylfaen" w:cs="Calibri"/>
                <w:bCs/>
                <w:sz w:val="16"/>
                <w:szCs w:val="16"/>
              </w:rPr>
              <w:t>1009</w:t>
            </w:r>
          </w:p>
        </w:tc>
        <w:tc>
          <w:tcPr>
            <w:tcW w:w="0" w:type="auto"/>
            <w:shd w:val="clear" w:color="auto" w:fill="auto"/>
            <w:vAlign w:val="center"/>
            <w:hideMark/>
          </w:tcPr>
          <w:p w:rsidR="00B0737C" w:rsidRPr="002B2A5F" w:rsidRDefault="00B0737C" w:rsidP="0060767F">
            <w:pPr>
              <w:spacing w:after="0" w:line="276" w:lineRule="auto"/>
              <w:jc w:val="center"/>
              <w:rPr>
                <w:rFonts w:ascii="Sylfaen" w:eastAsia="Times New Roman" w:hAnsi="Sylfaen" w:cs="Calibri"/>
                <w:bCs/>
                <w:sz w:val="16"/>
                <w:szCs w:val="16"/>
              </w:rPr>
            </w:pPr>
            <w:r w:rsidRPr="002B2A5F">
              <w:rPr>
                <w:rFonts w:ascii="Sylfaen" w:eastAsia="Times New Roman" w:hAnsi="Sylfaen" w:cs="Calibri"/>
                <w:bCs/>
                <w:sz w:val="16"/>
                <w:szCs w:val="16"/>
              </w:rPr>
              <w:t>1530</w:t>
            </w:r>
          </w:p>
        </w:tc>
        <w:tc>
          <w:tcPr>
            <w:tcW w:w="0" w:type="auto"/>
            <w:shd w:val="clear" w:color="auto" w:fill="auto"/>
            <w:vAlign w:val="center"/>
            <w:hideMark/>
          </w:tcPr>
          <w:p w:rsidR="00B0737C" w:rsidRPr="002B2A5F" w:rsidRDefault="00B0737C" w:rsidP="0060767F">
            <w:pPr>
              <w:spacing w:after="0" w:line="276" w:lineRule="auto"/>
              <w:jc w:val="center"/>
              <w:rPr>
                <w:rFonts w:ascii="Sylfaen" w:eastAsia="Times New Roman" w:hAnsi="Sylfaen" w:cs="Calibri"/>
                <w:bCs/>
                <w:sz w:val="16"/>
                <w:szCs w:val="16"/>
              </w:rPr>
            </w:pPr>
            <w:r w:rsidRPr="002B2A5F">
              <w:rPr>
                <w:rFonts w:ascii="Sylfaen" w:eastAsia="Times New Roman" w:hAnsi="Sylfaen" w:cs="Calibri"/>
                <w:bCs/>
                <w:sz w:val="16"/>
                <w:szCs w:val="16"/>
              </w:rPr>
              <w:t>1561</w:t>
            </w:r>
          </w:p>
        </w:tc>
        <w:tc>
          <w:tcPr>
            <w:tcW w:w="0" w:type="auto"/>
            <w:shd w:val="clear" w:color="auto" w:fill="auto"/>
            <w:vAlign w:val="center"/>
            <w:hideMark/>
          </w:tcPr>
          <w:p w:rsidR="00B0737C" w:rsidRPr="002B2A5F" w:rsidRDefault="00B0737C" w:rsidP="0060767F">
            <w:pPr>
              <w:spacing w:after="0" w:line="276" w:lineRule="auto"/>
              <w:jc w:val="center"/>
              <w:rPr>
                <w:rFonts w:ascii="Sylfaen" w:eastAsia="Times New Roman" w:hAnsi="Sylfaen" w:cs="Calibri"/>
                <w:bCs/>
                <w:sz w:val="16"/>
                <w:szCs w:val="16"/>
              </w:rPr>
            </w:pPr>
            <w:r w:rsidRPr="002B2A5F">
              <w:rPr>
                <w:rFonts w:ascii="Sylfaen" w:eastAsia="Times New Roman" w:hAnsi="Sylfaen" w:cs="Calibri"/>
                <w:bCs/>
                <w:sz w:val="16"/>
                <w:szCs w:val="16"/>
              </w:rPr>
              <w:t>1592</w:t>
            </w:r>
          </w:p>
        </w:tc>
        <w:tc>
          <w:tcPr>
            <w:tcW w:w="0" w:type="auto"/>
            <w:shd w:val="clear" w:color="auto" w:fill="auto"/>
            <w:vAlign w:val="center"/>
            <w:hideMark/>
          </w:tcPr>
          <w:p w:rsidR="00B0737C" w:rsidRPr="002B2A5F" w:rsidRDefault="00B0737C" w:rsidP="0060767F">
            <w:pPr>
              <w:spacing w:after="0" w:line="276" w:lineRule="auto"/>
              <w:jc w:val="center"/>
              <w:rPr>
                <w:rFonts w:ascii="Sylfaen" w:eastAsia="Times New Roman" w:hAnsi="Sylfaen" w:cs="Calibri"/>
                <w:bCs/>
                <w:sz w:val="16"/>
                <w:szCs w:val="16"/>
              </w:rPr>
            </w:pPr>
            <w:r w:rsidRPr="002B2A5F">
              <w:rPr>
                <w:rFonts w:ascii="Sylfaen" w:eastAsia="Times New Roman" w:hAnsi="Sylfaen" w:cs="Calibri"/>
                <w:bCs/>
                <w:sz w:val="16"/>
                <w:szCs w:val="16"/>
              </w:rPr>
              <w:t>1624</w:t>
            </w:r>
          </w:p>
        </w:tc>
        <w:tc>
          <w:tcPr>
            <w:tcW w:w="0" w:type="auto"/>
            <w:shd w:val="clear" w:color="000000" w:fill="FFFFFF"/>
            <w:vAlign w:val="center"/>
            <w:hideMark/>
          </w:tcPr>
          <w:p w:rsidR="00B0737C" w:rsidRPr="002B2A5F" w:rsidRDefault="00B0737C" w:rsidP="0060767F">
            <w:pPr>
              <w:spacing w:after="0" w:line="276" w:lineRule="auto"/>
              <w:jc w:val="center"/>
              <w:rPr>
                <w:rFonts w:ascii="Sylfaen" w:eastAsia="Times New Roman" w:hAnsi="Sylfaen" w:cs="Calibri"/>
                <w:sz w:val="16"/>
                <w:szCs w:val="16"/>
              </w:rPr>
            </w:pPr>
            <w:r w:rsidRPr="002B2A5F">
              <w:rPr>
                <w:rFonts w:ascii="Sylfaen" w:eastAsia="Times New Roman" w:hAnsi="Sylfaen" w:cs="Calibri"/>
                <w:sz w:val="16"/>
                <w:szCs w:val="16"/>
              </w:rPr>
              <w:t>10%</w:t>
            </w:r>
          </w:p>
        </w:tc>
        <w:tc>
          <w:tcPr>
            <w:tcW w:w="1690" w:type="dxa"/>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6"/>
                <w:szCs w:val="16"/>
              </w:rPr>
            </w:pPr>
            <w:r w:rsidRPr="0060767F">
              <w:rPr>
                <w:rFonts w:ascii="Sylfaen" w:eastAsia="Times New Roman" w:hAnsi="Sylfaen" w:cs="Calibri"/>
                <w:sz w:val="16"/>
                <w:szCs w:val="16"/>
              </w:rPr>
              <w:t xml:space="preserve">პროექტის ხარვეზი, </w:t>
            </w:r>
            <w:proofErr w:type="spellStart"/>
            <w:r w:rsidRPr="0060767F">
              <w:rPr>
                <w:rFonts w:ascii="Sylfaen" w:eastAsia="Times New Roman" w:hAnsi="Sylfaen" w:cs="Calibri"/>
                <w:sz w:val="16"/>
                <w:szCs w:val="16"/>
              </w:rPr>
              <w:t>შეუმდგარი</w:t>
            </w:r>
            <w:proofErr w:type="spellEnd"/>
            <w:r w:rsidRPr="0060767F">
              <w:rPr>
                <w:rFonts w:ascii="Sylfaen" w:eastAsia="Times New Roman" w:hAnsi="Sylfaen" w:cs="Calibri"/>
                <w:sz w:val="16"/>
                <w:szCs w:val="16"/>
              </w:rPr>
              <w:t xml:space="preserve"> ტენდერი</w:t>
            </w:r>
          </w:p>
        </w:tc>
      </w:tr>
    </w:tbl>
    <w:p w:rsidR="00F4560E" w:rsidRPr="0060767F" w:rsidRDefault="00F4560E" w:rsidP="0060767F">
      <w:pPr>
        <w:spacing w:line="276" w:lineRule="auto"/>
        <w:rPr>
          <w:rFonts w:ascii="Sylfaen" w:hAnsi="Sylfaen"/>
        </w:rPr>
      </w:pPr>
    </w:p>
    <w:tbl>
      <w:tblPr>
        <w:tblW w:w="108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012"/>
        <w:gridCol w:w="1369"/>
        <w:gridCol w:w="934"/>
        <w:gridCol w:w="991"/>
        <w:gridCol w:w="991"/>
        <w:gridCol w:w="991"/>
        <w:gridCol w:w="991"/>
        <w:gridCol w:w="1030"/>
        <w:gridCol w:w="1202"/>
        <w:gridCol w:w="9"/>
      </w:tblGrid>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139" w:type="dxa"/>
            <w:gridSpan w:val="8"/>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კულტურის სფეროს განვითარება</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139" w:type="dxa"/>
            <w:gridSpan w:val="8"/>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139" w:type="dxa"/>
            <w:gridSpan w:val="8"/>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10450.8</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139" w:type="dxa"/>
            <w:gridSpan w:val="8"/>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7082</w:t>
            </w:r>
          </w:p>
        </w:tc>
      </w:tr>
      <w:tr w:rsidR="00B0737C" w:rsidRPr="0060767F" w:rsidTr="00A7066E">
        <w:trPr>
          <w:trHeight w:val="601"/>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139" w:type="dxa"/>
            <w:gridSpan w:val="8"/>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კულტურის, სპორტის, განათლებისა და ახალგაზრდობის საქმეთა სამსახური</w:t>
            </w:r>
          </w:p>
        </w:tc>
      </w:tr>
      <w:tr w:rsidR="00F4560E" w:rsidRPr="0060767F" w:rsidTr="00A7066E">
        <w:trPr>
          <w:trHeight w:val="601"/>
        </w:trPr>
        <w:tc>
          <w:tcPr>
            <w:tcW w:w="0" w:type="auto"/>
            <w:gridSpan w:val="3"/>
            <w:shd w:val="clear" w:color="auto" w:fill="auto"/>
            <w:vAlign w:val="center"/>
          </w:tcPr>
          <w:p w:rsidR="00F4560E" w:rsidRPr="0060767F" w:rsidRDefault="00F4560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139" w:type="dxa"/>
            <w:gridSpan w:val="8"/>
            <w:shd w:val="clear" w:color="auto" w:fill="auto"/>
            <w:vAlign w:val="center"/>
          </w:tcPr>
          <w:p w:rsidR="00F4560E" w:rsidRPr="0060767F" w:rsidRDefault="00F4560E"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მუნიციპალიტეტის</w:t>
            </w:r>
            <w:proofErr w:type="gramEnd"/>
            <w:r w:rsidRPr="0060767F">
              <w:rPr>
                <w:rFonts w:ascii="Sylfaen" w:eastAsia="Times New Roman" w:hAnsi="Sylfaen" w:cs="Calibri"/>
                <w:color w:val="000000"/>
                <w:sz w:val="18"/>
                <w:szCs w:val="18"/>
              </w:rPr>
              <w:t xml:space="preserve">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w:t>
            </w:r>
            <w:r w:rsidR="00F04560" w:rsidRPr="0060767F">
              <w:rPr>
                <w:rFonts w:ascii="Sylfaen" w:eastAsia="Times New Roman" w:hAnsi="Sylfaen" w:cs="Calibri"/>
                <w:color w:val="000000"/>
                <w:sz w:val="18"/>
                <w:szCs w:val="18"/>
              </w:rPr>
              <w:t>ლი აქტივობები. ასევე, მოხდეს ი.</w:t>
            </w:r>
            <w:r w:rsidRPr="0060767F">
              <w:rPr>
                <w:rFonts w:ascii="Sylfaen" w:eastAsia="Times New Roman" w:hAnsi="Sylfaen" w:cs="Calibri"/>
                <w:color w:val="000000"/>
                <w:sz w:val="18"/>
                <w:szCs w:val="18"/>
              </w:rPr>
              <w:t>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F4560E" w:rsidRPr="0060767F" w:rsidTr="00A7066E">
        <w:trPr>
          <w:trHeight w:val="581"/>
        </w:trPr>
        <w:tc>
          <w:tcPr>
            <w:tcW w:w="0" w:type="auto"/>
            <w:gridSpan w:val="3"/>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139" w:type="dxa"/>
            <w:gridSpan w:val="8"/>
            <w:shd w:val="clear" w:color="auto" w:fill="auto"/>
            <w:vAlign w:val="center"/>
            <w:hideMark/>
          </w:tcPr>
          <w:p w:rsidR="00F4560E" w:rsidRPr="0060767F" w:rsidRDefault="00F4560E"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სხვადასხვა კულტურული დაწესებულებების ფუნქციონირების ხელშეწყობა, მუნიცი</w:t>
            </w:r>
            <w:r w:rsidR="00F0456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პალი</w:t>
            </w:r>
            <w:r w:rsidR="00F0456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ტეტში კულტურული ცხოვრების გამრავალფეროვნება</w:t>
            </w:r>
          </w:p>
        </w:tc>
      </w:tr>
      <w:tr w:rsidR="00F4560E" w:rsidRPr="0060767F" w:rsidTr="00A7066E">
        <w:trPr>
          <w:trHeight w:val="795"/>
        </w:trPr>
        <w:tc>
          <w:tcPr>
            <w:tcW w:w="0" w:type="auto"/>
            <w:gridSpan w:val="3"/>
            <w:shd w:val="clear" w:color="auto" w:fill="auto"/>
            <w:vAlign w:val="center"/>
            <w:hideMark/>
          </w:tcPr>
          <w:p w:rsidR="00F4560E" w:rsidRPr="0060767F" w:rsidRDefault="00C2124C"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გაეროს მდგრადი განვითარების</w:t>
            </w:r>
            <w:r w:rsidR="00F4560E" w:rsidRPr="0060767F">
              <w:rPr>
                <w:rFonts w:ascii="Sylfaen" w:eastAsia="Times New Roman" w:hAnsi="Sylfaen" w:cs="Calibri"/>
                <w:b/>
                <w:bCs/>
                <w:color w:val="000000"/>
                <w:sz w:val="18"/>
                <w:szCs w:val="18"/>
              </w:rPr>
              <w:t xml:space="preserve"> „SDG“ მიზანი, რომლის მიღწევასაც ემსახურება პროგრამა</w:t>
            </w:r>
          </w:p>
        </w:tc>
        <w:tc>
          <w:tcPr>
            <w:tcW w:w="7139" w:type="dxa"/>
            <w:gridSpan w:val="8"/>
            <w:shd w:val="clear" w:color="auto" w:fill="auto"/>
            <w:vAlign w:val="center"/>
            <w:hideMark/>
          </w:tcPr>
          <w:p w:rsidR="00F4560E" w:rsidRPr="0060767F" w:rsidRDefault="00F4560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F4560E" w:rsidRPr="0060767F" w:rsidTr="00A7066E">
        <w:trPr>
          <w:trHeight w:val="255"/>
        </w:trPr>
        <w:tc>
          <w:tcPr>
            <w:tcW w:w="0" w:type="auto"/>
            <w:gridSpan w:val="3"/>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139" w:type="dxa"/>
            <w:gridSpan w:val="8"/>
            <w:shd w:val="clear" w:color="auto" w:fill="auto"/>
            <w:vAlign w:val="center"/>
            <w:hideMark/>
          </w:tcPr>
          <w:p w:rsidR="00F4560E" w:rsidRPr="0060767F" w:rsidRDefault="00F4560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F4560E" w:rsidRPr="0060767F" w:rsidTr="00A7066E">
        <w:trPr>
          <w:trHeight w:val="255"/>
        </w:trPr>
        <w:tc>
          <w:tcPr>
            <w:tcW w:w="0" w:type="auto"/>
            <w:gridSpan w:val="3"/>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139" w:type="dxa"/>
            <w:gridSpan w:val="8"/>
            <w:shd w:val="clear" w:color="auto" w:fill="auto"/>
            <w:vAlign w:val="center"/>
            <w:hideMark/>
          </w:tcPr>
          <w:p w:rsidR="00F4560E" w:rsidRPr="0060767F" w:rsidRDefault="00F4560E"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კულტურული ცხოვრების წესის პროპაგანდა</w:t>
            </w:r>
          </w:p>
        </w:tc>
      </w:tr>
      <w:tr w:rsidR="00F04560" w:rsidRPr="0060767F" w:rsidTr="00A7066E">
        <w:trPr>
          <w:trHeight w:val="446"/>
        </w:trPr>
        <w:tc>
          <w:tcPr>
            <w:tcW w:w="0" w:type="auto"/>
            <w:vMerge w:val="restart"/>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508" w:type="dxa"/>
            <w:gridSpan w:val="9"/>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F04560" w:rsidRPr="0060767F" w:rsidTr="00A7066E">
        <w:trPr>
          <w:gridAfter w:val="1"/>
          <w:wAfter w:w="9" w:type="dxa"/>
          <w:trHeight w:val="765"/>
        </w:trPr>
        <w:tc>
          <w:tcPr>
            <w:tcW w:w="0" w:type="auto"/>
            <w:vMerge/>
            <w:vAlign w:val="center"/>
            <w:hideMark/>
          </w:tcPr>
          <w:p w:rsidR="00F04560" w:rsidRPr="0060767F" w:rsidRDefault="00F04560"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934" w:type="dxa"/>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02" w:type="dxa"/>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F4560E" w:rsidRPr="0060767F" w:rsidTr="00A7066E">
        <w:trPr>
          <w:gridAfter w:val="1"/>
          <w:wAfter w:w="9" w:type="dxa"/>
          <w:trHeight w:val="765"/>
        </w:trPr>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წლის განმავლობაში ჩატარებული ღონისძიებების რაოდენობა</w:t>
            </w: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color w:val="000000"/>
                <w:sz w:val="16"/>
                <w:szCs w:val="16"/>
              </w:rPr>
            </w:pPr>
          </w:p>
        </w:tc>
        <w:tc>
          <w:tcPr>
            <w:tcW w:w="934" w:type="dxa"/>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4560E" w:rsidRPr="0060767F" w:rsidRDefault="00F4560E" w:rsidP="0060767F">
            <w:pPr>
              <w:spacing w:after="0" w:line="276" w:lineRule="auto"/>
              <w:jc w:val="center"/>
              <w:rPr>
                <w:rFonts w:ascii="Sylfaen" w:eastAsia="Times New Roman" w:hAnsi="Sylfaen" w:cs="Calibri"/>
                <w:b/>
                <w:bCs/>
                <w:color w:val="000000"/>
                <w:sz w:val="16"/>
                <w:szCs w:val="16"/>
              </w:rPr>
            </w:pPr>
          </w:p>
        </w:tc>
        <w:tc>
          <w:tcPr>
            <w:tcW w:w="1202" w:type="dxa"/>
            <w:shd w:val="clear" w:color="auto" w:fill="auto"/>
            <w:noWrap/>
            <w:vAlign w:val="center"/>
            <w:hideMark/>
          </w:tcPr>
          <w:p w:rsidR="00F4560E" w:rsidRPr="0060767F" w:rsidRDefault="00F4560E" w:rsidP="0060767F">
            <w:pPr>
              <w:spacing w:after="0" w:line="276" w:lineRule="auto"/>
              <w:jc w:val="center"/>
              <w:rPr>
                <w:rFonts w:ascii="Sylfaen" w:eastAsia="Times New Roman" w:hAnsi="Sylfaen" w:cs="Calibri"/>
                <w:color w:val="000000"/>
                <w:sz w:val="16"/>
                <w:szCs w:val="16"/>
              </w:rPr>
            </w:pPr>
          </w:p>
        </w:tc>
      </w:tr>
    </w:tbl>
    <w:p w:rsidR="00F4560E" w:rsidRPr="0060767F" w:rsidRDefault="00F4560E"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830"/>
        <w:gridCol w:w="1463"/>
        <w:gridCol w:w="850"/>
        <w:gridCol w:w="1010"/>
        <w:gridCol w:w="1010"/>
        <w:gridCol w:w="1010"/>
        <w:gridCol w:w="1010"/>
        <w:gridCol w:w="1049"/>
        <w:gridCol w:w="1315"/>
      </w:tblGrid>
      <w:tr w:rsidR="00B0737C" w:rsidRPr="0060767F" w:rsidTr="00A7066E">
        <w:trPr>
          <w:trHeight w:val="69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632"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კულტურულ, სახელოვნებო, საგანმანათლებლო დაწესებულებათა გაერთიანების ხელშეწყობა </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632"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05 02 01</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632"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6425.0</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632"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7081</w:t>
            </w:r>
          </w:p>
        </w:tc>
      </w:tr>
      <w:tr w:rsidR="00B0737C" w:rsidRPr="0060767F" w:rsidTr="00A7066E">
        <w:trPr>
          <w:trHeight w:val="45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632"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კულტურულ, სახელოვნებო, საგანმანათლე</w:t>
            </w:r>
            <w:r w:rsidR="00C2124C">
              <w:rPr>
                <w:rFonts w:ascii="Sylfaen" w:eastAsia="Times New Roman" w:hAnsi="Sylfaen" w:cs="Calibri"/>
                <w:color w:val="000000"/>
                <w:sz w:val="18"/>
                <w:szCs w:val="18"/>
              </w:rPr>
              <w:t xml:space="preserve">ბლო დაწესებულებათა </w:t>
            </w:r>
            <w:r w:rsidR="00F04560" w:rsidRPr="0060767F">
              <w:rPr>
                <w:rFonts w:ascii="Sylfaen" w:eastAsia="Times New Roman" w:hAnsi="Sylfaen" w:cs="Calibri"/>
                <w:color w:val="000000"/>
                <w:sz w:val="18"/>
                <w:szCs w:val="18"/>
              </w:rPr>
              <w:t>გაერთიანება“</w:t>
            </w:r>
          </w:p>
        </w:tc>
      </w:tr>
      <w:tr w:rsidR="00B0737C" w:rsidRPr="0060767F" w:rsidTr="00A7066E">
        <w:trPr>
          <w:trHeight w:val="99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632" w:type="dxa"/>
            <w:gridSpan w:val="7"/>
            <w:shd w:val="clear" w:color="auto" w:fill="auto"/>
            <w:vAlign w:val="center"/>
            <w:hideMark/>
          </w:tcPr>
          <w:p w:rsidR="00B0737C" w:rsidRPr="0060767F" w:rsidRDefault="00B0737C" w:rsidP="00C2124C">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ქვეპროგრამა გულისხმობს ქალაქ ქუთაისში, კულტურულ, სახელოვნებო, საგანმანა</w:t>
            </w:r>
            <w:r w:rsidR="00F04560" w:rsidRPr="0060767F">
              <w:rPr>
                <w:rFonts w:ascii="Sylfaen" w:eastAsia="Times New Roman" w:hAnsi="Sylfaen" w:cs="Calibri"/>
                <w:color w:val="000000"/>
                <w:sz w:val="18"/>
                <w:szCs w:val="18"/>
              </w:rPr>
              <w:softHyphen/>
            </w:r>
            <w:r w:rsidR="00C2124C">
              <w:rPr>
                <w:rFonts w:ascii="Sylfaen" w:eastAsia="Times New Roman" w:hAnsi="Sylfaen" w:cs="Calibri"/>
                <w:color w:val="000000"/>
                <w:sz w:val="18"/>
                <w:szCs w:val="18"/>
              </w:rPr>
              <w:t xml:space="preserve">თლებლო </w:t>
            </w:r>
            <w:r w:rsidRPr="0060767F">
              <w:rPr>
                <w:rFonts w:ascii="Sylfaen" w:eastAsia="Times New Roman" w:hAnsi="Sylfaen" w:cs="Calibri"/>
                <w:color w:val="000000"/>
                <w:sz w:val="18"/>
                <w:szCs w:val="18"/>
              </w:rPr>
              <w:t>დაწესებულებებში მომავალი თაობის შემეცნებით–საგანმანათლებლო დონის ამა</w:t>
            </w:r>
            <w:r w:rsidR="00C2124C">
              <w:rPr>
                <w:rFonts w:ascii="Sylfaen" w:eastAsia="Times New Roman" w:hAnsi="Sylfaen" w:cs="Calibri"/>
                <w:color w:val="000000"/>
                <w:sz w:val="18"/>
                <w:szCs w:val="18"/>
              </w:rPr>
              <w:t xml:space="preserve">ღლებას, გაერთიანებაში შემავალი </w:t>
            </w:r>
            <w:r w:rsidRPr="0060767F">
              <w:rPr>
                <w:rFonts w:ascii="Sylfaen" w:eastAsia="Times New Roman" w:hAnsi="Sylfaen" w:cs="Calibri"/>
                <w:color w:val="000000"/>
                <w:sz w:val="18"/>
                <w:szCs w:val="18"/>
              </w:rPr>
              <w:t>ფილიალ</w:t>
            </w:r>
            <w:r w:rsidR="00C2124C">
              <w:rPr>
                <w:rFonts w:ascii="Sylfaen" w:eastAsia="Times New Roman" w:hAnsi="Sylfaen" w:cs="Calibri"/>
                <w:color w:val="000000"/>
                <w:sz w:val="18"/>
                <w:szCs w:val="18"/>
              </w:rPr>
              <w:t xml:space="preserve">ების </w:t>
            </w:r>
            <w:r w:rsidR="00F04560" w:rsidRPr="0060767F">
              <w:rPr>
                <w:rFonts w:ascii="Sylfaen" w:eastAsia="Times New Roman" w:hAnsi="Sylfaen" w:cs="Calibri"/>
                <w:color w:val="000000"/>
                <w:sz w:val="18"/>
                <w:szCs w:val="18"/>
              </w:rPr>
              <w:t>მუშაობის გააქტიურებას</w:t>
            </w:r>
          </w:p>
        </w:tc>
      </w:tr>
      <w:tr w:rsidR="00B0737C" w:rsidRPr="0060767F" w:rsidTr="00A7066E">
        <w:trPr>
          <w:trHeight w:val="5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632"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კულტურულ, სახელოვნებო, საგანმანათლებლო დაწესებულებათ</w:t>
            </w:r>
            <w:r w:rsidR="00C2124C">
              <w:rPr>
                <w:rFonts w:ascii="Sylfaen" w:eastAsia="Times New Roman" w:hAnsi="Sylfaen" w:cs="Calibri"/>
                <w:color w:val="000000"/>
                <w:sz w:val="18"/>
                <w:szCs w:val="18"/>
              </w:rPr>
              <w:t xml:space="preserve">ა ხელშეწყობა, ქართული კულტურის </w:t>
            </w:r>
            <w:r w:rsidRPr="0060767F">
              <w:rPr>
                <w:rFonts w:ascii="Sylfaen" w:eastAsia="Times New Roman" w:hAnsi="Sylfaen" w:cs="Calibri"/>
                <w:color w:val="000000"/>
                <w:sz w:val="18"/>
                <w:szCs w:val="18"/>
              </w:rPr>
              <w:t>პოპულარიზაცია</w:t>
            </w:r>
          </w:p>
        </w:tc>
      </w:tr>
      <w:tr w:rsidR="00B0737C" w:rsidRPr="0060767F" w:rsidTr="00A7066E">
        <w:trPr>
          <w:trHeight w:val="480"/>
        </w:trPr>
        <w:tc>
          <w:tcPr>
            <w:tcW w:w="0" w:type="auto"/>
            <w:gridSpan w:val="3"/>
            <w:shd w:val="clear" w:color="auto" w:fill="auto"/>
            <w:vAlign w:val="center"/>
            <w:hideMark/>
          </w:tcPr>
          <w:p w:rsidR="00B0737C" w:rsidRPr="0060767F" w:rsidRDefault="00C2124C"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გაეროს მდგრადი განვითარების </w:t>
            </w:r>
            <w:r w:rsidR="00B0737C" w:rsidRPr="0060767F">
              <w:rPr>
                <w:rFonts w:ascii="Sylfaen" w:eastAsia="Times New Roman" w:hAnsi="Sylfaen" w:cs="Calibri"/>
                <w:b/>
                <w:bCs/>
                <w:color w:val="000000"/>
                <w:sz w:val="18"/>
                <w:szCs w:val="18"/>
              </w:rPr>
              <w:t>„SDG“ მიზანი, რომლის მიღწევასაც ემსახურება პროგრამა</w:t>
            </w:r>
          </w:p>
        </w:tc>
        <w:tc>
          <w:tcPr>
            <w:tcW w:w="7632"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632"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B0737C" w:rsidRPr="0060767F" w:rsidTr="00A7066E">
        <w:trPr>
          <w:trHeight w:val="45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632" w:type="dxa"/>
            <w:gridSpan w:val="7"/>
            <w:shd w:val="clear" w:color="auto" w:fill="auto"/>
            <w:vAlign w:val="center"/>
            <w:hideMark/>
          </w:tcPr>
          <w:p w:rsidR="00B0737C" w:rsidRPr="0060767F" w:rsidRDefault="00C2124C" w:rsidP="00A7066E">
            <w:pPr>
              <w:spacing w:after="0" w:line="276"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კულტურულ, </w:t>
            </w:r>
            <w:r w:rsidR="00B0737C" w:rsidRPr="0060767F">
              <w:rPr>
                <w:rFonts w:ascii="Sylfaen" w:eastAsia="Times New Roman" w:hAnsi="Sylfaen" w:cs="Calibri"/>
                <w:color w:val="000000"/>
                <w:sz w:val="18"/>
                <w:szCs w:val="18"/>
              </w:rPr>
              <w:t xml:space="preserve">სახელოვნებო, საგანმანათლებლო დაწესებულებების გამართულად ფუნქციონირება </w:t>
            </w:r>
          </w:p>
        </w:tc>
      </w:tr>
      <w:tr w:rsidR="00F04560" w:rsidRPr="0060767F" w:rsidTr="00A7066E">
        <w:trPr>
          <w:trHeight w:val="489"/>
        </w:trPr>
        <w:tc>
          <w:tcPr>
            <w:tcW w:w="0" w:type="auto"/>
            <w:vMerge w:val="restart"/>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892" w:type="dxa"/>
            <w:gridSpan w:val="8"/>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F04560" w:rsidRPr="0060767F" w:rsidTr="00A7066E">
        <w:trPr>
          <w:trHeight w:val="765"/>
        </w:trPr>
        <w:tc>
          <w:tcPr>
            <w:tcW w:w="0" w:type="auto"/>
            <w:vMerge/>
            <w:vAlign w:val="center"/>
            <w:hideMark/>
          </w:tcPr>
          <w:p w:rsidR="00F04560" w:rsidRPr="0060767F" w:rsidRDefault="00F04560"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315" w:type="dxa"/>
            <w:shd w:val="clear" w:color="auto" w:fill="auto"/>
            <w:vAlign w:val="center"/>
            <w:hideMark/>
          </w:tcPr>
          <w:p w:rsidR="00F04560" w:rsidRPr="0060767F" w:rsidRDefault="00F04560"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B0737C" w:rsidRPr="0060767F" w:rsidTr="00A7066E">
        <w:trPr>
          <w:trHeight w:val="255"/>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ვიზიტორთა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8000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9000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9300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9500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9700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20%</w:t>
            </w:r>
          </w:p>
        </w:tc>
        <w:tc>
          <w:tcPr>
            <w:tcW w:w="1315"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p>
        </w:tc>
      </w:tr>
      <w:tr w:rsidR="00B0737C" w:rsidRPr="0060767F" w:rsidTr="00A7066E">
        <w:trPr>
          <w:trHeight w:val="255"/>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აღსაზრდელთა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3800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3800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3800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3800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4000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Cs/>
                <w:color w:val="000000"/>
                <w:sz w:val="16"/>
                <w:szCs w:val="16"/>
              </w:rPr>
            </w:pPr>
            <w:r w:rsidRPr="0060767F">
              <w:rPr>
                <w:rFonts w:ascii="Sylfaen" w:eastAsia="Times New Roman" w:hAnsi="Sylfaen" w:cs="Calibri"/>
                <w:bCs/>
                <w:color w:val="000000"/>
                <w:sz w:val="16"/>
                <w:szCs w:val="16"/>
              </w:rPr>
              <w:t>10%</w:t>
            </w:r>
          </w:p>
        </w:tc>
        <w:tc>
          <w:tcPr>
            <w:tcW w:w="1315"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p>
        </w:tc>
      </w:tr>
    </w:tbl>
    <w:p w:rsidR="002C3874" w:rsidRPr="0060767F" w:rsidRDefault="002C3874"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500"/>
        <w:gridCol w:w="1700"/>
        <w:gridCol w:w="866"/>
        <w:gridCol w:w="951"/>
        <w:gridCol w:w="951"/>
        <w:gridCol w:w="834"/>
        <w:gridCol w:w="834"/>
        <w:gridCol w:w="868"/>
        <w:gridCol w:w="2047"/>
      </w:tblGrid>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383" w:type="dxa"/>
            <w:gridSpan w:val="7"/>
            <w:shd w:val="clear" w:color="auto" w:fill="auto"/>
            <w:vAlign w:val="center"/>
            <w:hideMark/>
          </w:tcPr>
          <w:p w:rsidR="00B0737C" w:rsidRPr="0060767F" w:rsidRDefault="002C3874"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ი.</w:t>
            </w:r>
            <w:r w:rsidR="00B0737C" w:rsidRPr="0060767F">
              <w:rPr>
                <w:rFonts w:ascii="Sylfaen" w:eastAsia="Times New Roman" w:hAnsi="Sylfaen" w:cs="Calibri"/>
                <w:b/>
                <w:bCs/>
                <w:color w:val="000000"/>
                <w:sz w:val="18"/>
                <w:szCs w:val="18"/>
              </w:rPr>
              <w:t xml:space="preserve">ჭავჭავაძის სახელობის ქუთაისის საჯარო ბიბლიოთეკის ხელშეწყობა </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383"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05 02 02</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383"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1246.0</w:t>
            </w:r>
          </w:p>
        </w:tc>
      </w:tr>
      <w:tr w:rsidR="00B0737C" w:rsidRPr="0060767F" w:rsidTr="00A7066E">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383"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7082</w:t>
            </w:r>
          </w:p>
        </w:tc>
      </w:tr>
      <w:tr w:rsidR="00B0737C" w:rsidRPr="0060767F" w:rsidTr="00842A8F">
        <w:trPr>
          <w:trHeight w:val="488"/>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383"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w:t>
            </w:r>
            <w:r w:rsidR="002B2A5F">
              <w:rPr>
                <w:rFonts w:ascii="Sylfaen" w:eastAsia="Times New Roman" w:hAnsi="Sylfaen" w:cs="Calibri"/>
                <w:color w:val="000000"/>
                <w:sz w:val="18"/>
                <w:szCs w:val="18"/>
              </w:rPr>
              <w:t>უთაისის ი.</w:t>
            </w:r>
            <w:r w:rsidRPr="0060767F">
              <w:rPr>
                <w:rFonts w:ascii="Sylfaen" w:eastAsia="Times New Roman" w:hAnsi="Sylfaen" w:cs="Calibri"/>
                <w:color w:val="000000"/>
                <w:sz w:val="18"/>
                <w:szCs w:val="18"/>
              </w:rPr>
              <w:t>ჭავჭავაძის სახელობის საჯარო ბიბლიოთეკა“</w:t>
            </w:r>
          </w:p>
        </w:tc>
      </w:tr>
      <w:tr w:rsidR="00B0737C" w:rsidRPr="0060767F" w:rsidTr="00A7066E">
        <w:trPr>
          <w:trHeight w:val="825"/>
        </w:trPr>
        <w:tc>
          <w:tcPr>
            <w:tcW w:w="0" w:type="auto"/>
            <w:gridSpan w:val="3"/>
            <w:vMerge w:val="restart"/>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383"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B0737C" w:rsidRPr="0060767F" w:rsidTr="00A7066E">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4647" w:type="dxa"/>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B0737C" w:rsidRPr="0060767F" w:rsidTr="00A7066E">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ადმინისტრაციული ხარჯი</w:t>
            </w:r>
          </w:p>
        </w:tc>
        <w:tc>
          <w:tcPr>
            <w:tcW w:w="4647" w:type="dxa"/>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1113.0</w:t>
            </w:r>
          </w:p>
        </w:tc>
      </w:tr>
      <w:tr w:rsidR="00B0737C" w:rsidRPr="0060767F" w:rsidTr="00A7066E">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წიგნადი და პერიოდულ გამოცემათა ფონდების შევსება უახლესი ლიტერატურით</w:t>
            </w:r>
          </w:p>
        </w:tc>
        <w:tc>
          <w:tcPr>
            <w:tcW w:w="4647" w:type="dxa"/>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B0737C" w:rsidRPr="0060767F" w:rsidTr="00A7066E">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ბიბლიოთეკების სველი წერტილების მოწესრიგება</w:t>
            </w:r>
          </w:p>
        </w:tc>
        <w:tc>
          <w:tcPr>
            <w:tcW w:w="4647" w:type="dxa"/>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90.0</w:t>
            </w:r>
          </w:p>
        </w:tc>
      </w:tr>
      <w:tr w:rsidR="00B0737C" w:rsidRPr="0060767F" w:rsidTr="00A7066E">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ანალიტიკური ბიბლიოგრა</w:t>
            </w:r>
            <w:r w:rsidR="002B2A5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ფი</w:t>
            </w:r>
            <w:r w:rsidR="002B2A5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ის, სამეცნიერო ჟურნალისა და სხვა ბეჭვდითი მომსახურება</w:t>
            </w:r>
          </w:p>
        </w:tc>
        <w:tc>
          <w:tcPr>
            <w:tcW w:w="4647" w:type="dxa"/>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9.0</w:t>
            </w:r>
          </w:p>
        </w:tc>
      </w:tr>
      <w:tr w:rsidR="00B0737C" w:rsidRPr="0060767F" w:rsidTr="00A7066E">
        <w:trPr>
          <w:trHeight w:val="46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4647" w:type="dxa"/>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4.0</w:t>
            </w:r>
          </w:p>
        </w:tc>
      </w:tr>
      <w:tr w:rsidR="00B0737C" w:rsidRPr="0060767F" w:rsidTr="00A7066E">
        <w:trPr>
          <w:trHeight w:val="60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383"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მკითხველისათვის მიმზიდველი გარემოს შექმნა, ხელმისაწვდომი საზოგადოებრივი თავშეყრის კერების შექმნა</w:t>
            </w:r>
          </w:p>
        </w:tc>
      </w:tr>
      <w:tr w:rsidR="00B0737C" w:rsidRPr="0060767F" w:rsidTr="00A7066E">
        <w:trPr>
          <w:trHeight w:val="690"/>
        </w:trPr>
        <w:tc>
          <w:tcPr>
            <w:tcW w:w="0" w:type="auto"/>
            <w:gridSpan w:val="3"/>
            <w:shd w:val="clear" w:color="auto" w:fill="auto"/>
            <w:vAlign w:val="center"/>
            <w:hideMark/>
          </w:tcPr>
          <w:p w:rsidR="00B0737C" w:rsidRPr="0060767F" w:rsidRDefault="008B7EAA"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გაეროს მდგრადი განვითარების </w:t>
            </w:r>
            <w:r w:rsidR="00B0737C" w:rsidRPr="0060767F">
              <w:rPr>
                <w:rFonts w:ascii="Sylfaen" w:eastAsia="Times New Roman" w:hAnsi="Sylfaen" w:cs="Calibri"/>
                <w:b/>
                <w:bCs/>
                <w:color w:val="000000"/>
                <w:sz w:val="18"/>
                <w:szCs w:val="18"/>
              </w:rPr>
              <w:t>„SDG“ მიზანი, რომლის მიღწევასაც ემსახურება პროგრამა</w:t>
            </w:r>
          </w:p>
        </w:tc>
        <w:tc>
          <w:tcPr>
            <w:tcW w:w="7383" w:type="dxa"/>
            <w:gridSpan w:val="7"/>
            <w:shd w:val="clear" w:color="auto" w:fill="auto"/>
            <w:vAlign w:val="center"/>
            <w:hideMark/>
          </w:tcPr>
          <w:p w:rsidR="00B0737C" w:rsidRPr="0060767F" w:rsidRDefault="008B7EAA" w:rsidP="0060767F">
            <w:pPr>
              <w:spacing w:after="0" w:line="276" w:lineRule="auto"/>
              <w:rPr>
                <w:rFonts w:ascii="Sylfaen" w:eastAsia="Times New Roman" w:hAnsi="Sylfaen" w:cs="Calibri"/>
                <w:color w:val="000000"/>
                <w:sz w:val="18"/>
                <w:szCs w:val="18"/>
              </w:rPr>
            </w:pPr>
            <w:r>
              <w:rPr>
                <w:rFonts w:ascii="Sylfaen" w:eastAsia="Times New Roman" w:hAnsi="Sylfaen" w:cs="Calibri"/>
                <w:color w:val="000000"/>
                <w:sz w:val="18"/>
                <w:szCs w:val="18"/>
              </w:rPr>
              <w:t xml:space="preserve">3: </w:t>
            </w:r>
            <w:r w:rsidR="00B0737C" w:rsidRPr="0060767F">
              <w:rPr>
                <w:rFonts w:ascii="Sylfaen" w:eastAsia="Times New Roman" w:hAnsi="Sylfaen" w:cs="Calibri"/>
                <w:color w:val="000000"/>
                <w:sz w:val="18"/>
                <w:szCs w:val="18"/>
              </w:rPr>
              <w:t>ჯანმრთელი ცხოვრება და კეთილდღეობა</w:t>
            </w:r>
          </w:p>
        </w:tc>
      </w:tr>
      <w:tr w:rsidR="00B0737C" w:rsidRPr="0060767F" w:rsidTr="00A7066E">
        <w:trPr>
          <w:trHeight w:val="43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383"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B0737C" w:rsidRPr="0060767F" w:rsidTr="00A7066E">
        <w:trPr>
          <w:trHeight w:val="49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383"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მკითხველისათვის შექმნილი კომფორტული გარემო</w:t>
            </w:r>
          </w:p>
        </w:tc>
      </w:tr>
      <w:tr w:rsidR="002C3874" w:rsidRPr="0060767F" w:rsidTr="00A7066E">
        <w:trPr>
          <w:trHeight w:val="255"/>
        </w:trPr>
        <w:tc>
          <w:tcPr>
            <w:tcW w:w="0" w:type="auto"/>
            <w:vMerge w:val="restart"/>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065" w:type="dxa"/>
            <w:gridSpan w:val="8"/>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2C3874" w:rsidRPr="0060767F" w:rsidTr="00A7066E">
        <w:trPr>
          <w:trHeight w:val="765"/>
        </w:trPr>
        <w:tc>
          <w:tcPr>
            <w:tcW w:w="0" w:type="auto"/>
            <w:vMerge/>
            <w:vAlign w:val="center"/>
            <w:hideMark/>
          </w:tcPr>
          <w:p w:rsidR="002C3874" w:rsidRPr="0060767F" w:rsidRDefault="002C3874"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47" w:type="dxa"/>
            <w:shd w:val="clear" w:color="auto" w:fill="auto"/>
            <w:vAlign w:val="center"/>
            <w:hideMark/>
          </w:tcPr>
          <w:p w:rsidR="002C3874" w:rsidRPr="0060767F" w:rsidRDefault="002C387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2C3874" w:rsidRPr="0060767F" w:rsidTr="00A7066E">
        <w:trPr>
          <w:trHeight w:val="1509"/>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გაციფრებული წიგნების რაოდენობა</w:t>
            </w:r>
          </w:p>
        </w:tc>
        <w:tc>
          <w:tcPr>
            <w:tcW w:w="0" w:type="auto"/>
            <w:shd w:val="clear" w:color="auto" w:fill="auto"/>
            <w:vAlign w:val="center"/>
            <w:hideMark/>
          </w:tcPr>
          <w:p w:rsidR="00B0737C" w:rsidRPr="0060767F" w:rsidRDefault="00FD2B40" w:rsidP="0060767F">
            <w:pPr>
              <w:spacing w:after="0" w:line="276" w:lineRule="auto"/>
              <w:jc w:val="center"/>
              <w:rPr>
                <w:rFonts w:ascii="Sylfaen" w:eastAsia="Times New Roman" w:hAnsi="Sylfaen" w:cs="Calibri"/>
                <w:color w:val="000000"/>
                <w:sz w:val="16"/>
                <w:szCs w:val="16"/>
              </w:rPr>
            </w:pPr>
            <w:proofErr w:type="spellStart"/>
            <w:r>
              <w:rPr>
                <w:rFonts w:ascii="Sylfaen" w:eastAsia="Times New Roman" w:hAnsi="Sylfaen" w:cs="Calibri"/>
                <w:color w:val="000000"/>
                <w:sz w:val="16"/>
                <w:szCs w:val="16"/>
              </w:rPr>
              <w:t>ელ.</w:t>
            </w:r>
            <w:r w:rsidR="00B0737C" w:rsidRPr="0060767F">
              <w:rPr>
                <w:rFonts w:ascii="Sylfaen" w:eastAsia="Times New Roman" w:hAnsi="Sylfaen" w:cs="Calibri"/>
                <w:color w:val="000000"/>
                <w:sz w:val="16"/>
                <w:szCs w:val="16"/>
              </w:rPr>
              <w:t>რესურსების</w:t>
            </w:r>
            <w:proofErr w:type="spellEnd"/>
            <w:r w:rsidR="00B0737C" w:rsidRPr="0060767F">
              <w:rPr>
                <w:rFonts w:ascii="Sylfaen" w:eastAsia="Times New Roman" w:hAnsi="Sylfaen" w:cs="Calibri"/>
                <w:color w:val="000000"/>
                <w:sz w:val="16"/>
                <w:szCs w:val="16"/>
              </w:rPr>
              <w:t xml:space="preserve"> გან</w:t>
            </w:r>
            <w:r>
              <w:rPr>
                <w:rFonts w:ascii="Sylfaen" w:eastAsia="Times New Roman" w:hAnsi="Sylfaen" w:cs="Calibri"/>
                <w:color w:val="000000"/>
                <w:sz w:val="16"/>
                <w:szCs w:val="16"/>
              </w:rPr>
              <w:softHyphen/>
            </w:r>
            <w:r w:rsidR="00B0737C" w:rsidRPr="0060767F">
              <w:rPr>
                <w:rFonts w:ascii="Sylfaen" w:eastAsia="Times New Roman" w:hAnsi="Sylfaen" w:cs="Calibri"/>
                <w:color w:val="000000"/>
                <w:sz w:val="16"/>
                <w:szCs w:val="16"/>
              </w:rPr>
              <w:t>ყოფილების მიერ წარმოდგე</w:t>
            </w:r>
            <w:r>
              <w:rPr>
                <w:rFonts w:ascii="Sylfaen" w:eastAsia="Times New Roman" w:hAnsi="Sylfaen" w:cs="Calibri"/>
                <w:color w:val="000000"/>
                <w:sz w:val="16"/>
                <w:szCs w:val="16"/>
              </w:rPr>
              <w:softHyphen/>
            </w:r>
            <w:r w:rsidR="00B0737C" w:rsidRPr="0060767F">
              <w:rPr>
                <w:rFonts w:ascii="Sylfaen" w:eastAsia="Times New Roman" w:hAnsi="Sylfaen" w:cs="Calibri"/>
                <w:color w:val="000000"/>
                <w:sz w:val="16"/>
                <w:szCs w:val="16"/>
              </w:rPr>
              <w:t>ნი</w:t>
            </w:r>
            <w:r>
              <w:rPr>
                <w:rFonts w:ascii="Sylfaen" w:eastAsia="Times New Roman" w:hAnsi="Sylfaen" w:cs="Calibri"/>
                <w:color w:val="000000"/>
                <w:sz w:val="16"/>
                <w:szCs w:val="16"/>
              </w:rPr>
              <w:softHyphen/>
            </w:r>
            <w:r w:rsidR="00B0737C" w:rsidRPr="0060767F">
              <w:rPr>
                <w:rFonts w:ascii="Sylfaen" w:eastAsia="Times New Roman" w:hAnsi="Sylfaen" w:cs="Calibri"/>
                <w:color w:val="000000"/>
                <w:sz w:val="16"/>
                <w:szCs w:val="16"/>
              </w:rPr>
              <w:t>ლი სტატისტიკური მონაცემები</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948</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1100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1250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1400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1550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2047"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ტექნიკური საშუა</w:t>
            </w:r>
            <w:r w:rsidR="00FD2B40">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ლებ</w:t>
            </w:r>
            <w:r w:rsidR="00FD2B40">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 xml:space="preserve">ების </w:t>
            </w:r>
            <w:proofErr w:type="spellStart"/>
            <w:r w:rsidRPr="0060767F">
              <w:rPr>
                <w:rFonts w:ascii="Sylfaen" w:eastAsia="Times New Roman" w:hAnsi="Sylfaen" w:cs="Calibri"/>
                <w:color w:val="000000"/>
                <w:sz w:val="16"/>
                <w:szCs w:val="16"/>
              </w:rPr>
              <w:t>მწყობრიდან</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გამოსვლა</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საკმარისი</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სიმძლავრის</w:t>
            </w:r>
            <w:proofErr w:type="spellEnd"/>
            <w:r w:rsidRPr="0060767F">
              <w:rPr>
                <w:rFonts w:ascii="Sylfaen" w:eastAsia="Times New Roman" w:hAnsi="Sylfaen" w:cs="Calibri"/>
                <w:color w:val="000000"/>
                <w:sz w:val="16"/>
                <w:szCs w:val="16"/>
              </w:rPr>
              <w:t xml:space="preserve"> ტექნი</w:t>
            </w:r>
            <w:r w:rsidR="00FD2B40">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 xml:space="preserve">კური საშუალებების </w:t>
            </w:r>
            <w:proofErr w:type="spellStart"/>
            <w:r w:rsidRPr="0060767F">
              <w:rPr>
                <w:rFonts w:ascii="Sylfaen" w:eastAsia="Times New Roman" w:hAnsi="Sylfaen" w:cs="Calibri"/>
                <w:color w:val="000000"/>
                <w:sz w:val="16"/>
                <w:szCs w:val="16"/>
              </w:rPr>
              <w:t>სიმცირე</w:t>
            </w:r>
            <w:proofErr w:type="spellEnd"/>
          </w:p>
        </w:tc>
      </w:tr>
      <w:tr w:rsidR="002C3874" w:rsidRPr="0060767F" w:rsidTr="00A7066E">
        <w:trPr>
          <w:trHeight w:val="1275"/>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ელექტრონულ კატალოგში ასახული წიგნების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ქუთაისის საჯარო ბიბლიოთეკის </w:t>
            </w:r>
            <w:proofErr w:type="spellStart"/>
            <w:r w:rsidRPr="0060767F">
              <w:rPr>
                <w:rFonts w:ascii="Sylfaen" w:eastAsia="Times New Roman" w:hAnsi="Sylfaen" w:cs="Calibri"/>
                <w:color w:val="000000"/>
                <w:sz w:val="16"/>
                <w:szCs w:val="16"/>
              </w:rPr>
              <w:t>ციფრული</w:t>
            </w:r>
            <w:proofErr w:type="spellEnd"/>
            <w:r w:rsidRPr="0060767F">
              <w:rPr>
                <w:rFonts w:ascii="Sylfaen" w:eastAsia="Times New Roman" w:hAnsi="Sylfaen" w:cs="Calibri"/>
                <w:color w:val="000000"/>
                <w:sz w:val="16"/>
                <w:szCs w:val="16"/>
              </w:rPr>
              <w:t xml:space="preserve"> კატალოგი</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310000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335000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360000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385000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400000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2047"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ტექნიკური საშუალებების </w:t>
            </w:r>
            <w:proofErr w:type="spellStart"/>
            <w:r w:rsidRPr="0060767F">
              <w:rPr>
                <w:rFonts w:ascii="Sylfaen" w:eastAsia="Times New Roman" w:hAnsi="Sylfaen" w:cs="Calibri"/>
                <w:color w:val="000000"/>
                <w:sz w:val="16"/>
                <w:szCs w:val="16"/>
              </w:rPr>
              <w:t>დაზიანება</w:t>
            </w:r>
            <w:proofErr w:type="spellEnd"/>
          </w:p>
        </w:tc>
      </w:tr>
      <w:tr w:rsidR="002C3874" w:rsidRPr="0060767F" w:rsidTr="00A7066E">
        <w:trPr>
          <w:trHeight w:val="420"/>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სტუმართა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ბიბლიოთეკის </w:t>
            </w:r>
            <w:proofErr w:type="spellStart"/>
            <w:r w:rsidRPr="0060767F">
              <w:rPr>
                <w:rFonts w:ascii="Sylfaen" w:eastAsia="Times New Roman" w:hAnsi="Sylfaen" w:cs="Calibri"/>
                <w:color w:val="000000"/>
                <w:sz w:val="16"/>
                <w:szCs w:val="16"/>
              </w:rPr>
              <w:t>მეთოდური</w:t>
            </w:r>
            <w:proofErr w:type="spellEnd"/>
            <w:r w:rsidRPr="0060767F">
              <w:rPr>
                <w:rFonts w:ascii="Sylfaen" w:eastAsia="Times New Roman" w:hAnsi="Sylfaen" w:cs="Calibri"/>
                <w:color w:val="000000"/>
                <w:sz w:val="16"/>
                <w:szCs w:val="16"/>
              </w:rPr>
              <w:t xml:space="preserve"> ცნობა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31000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34000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36000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38000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2047"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p>
        </w:tc>
      </w:tr>
    </w:tbl>
    <w:p w:rsidR="002C3874" w:rsidRPr="0060767F" w:rsidRDefault="002C3874"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879"/>
        <w:gridCol w:w="1710"/>
        <w:gridCol w:w="809"/>
        <w:gridCol w:w="965"/>
        <w:gridCol w:w="965"/>
        <w:gridCol w:w="965"/>
        <w:gridCol w:w="965"/>
        <w:gridCol w:w="1003"/>
        <w:gridCol w:w="1290"/>
      </w:tblGrid>
      <w:tr w:rsidR="00B0737C" w:rsidRPr="0060767F" w:rsidTr="004B019A">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337"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 ფოლკლორის განვითარების ხელშეწყობა</w:t>
            </w:r>
          </w:p>
        </w:tc>
      </w:tr>
      <w:tr w:rsidR="00B0737C" w:rsidRPr="0060767F" w:rsidTr="004B019A">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33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05 02 03</w:t>
            </w:r>
          </w:p>
        </w:tc>
      </w:tr>
      <w:tr w:rsidR="00B0737C" w:rsidRPr="0060767F" w:rsidTr="004B019A">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337"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1302.5</w:t>
            </w:r>
          </w:p>
        </w:tc>
      </w:tr>
      <w:tr w:rsidR="00B0737C" w:rsidRPr="0060767F" w:rsidTr="004B019A">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33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7082</w:t>
            </w:r>
          </w:p>
        </w:tc>
      </w:tr>
      <w:tr w:rsidR="00B0737C" w:rsidRPr="0060767F" w:rsidTr="004B019A">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337"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მერიის ფოლკლორის ცენტრი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სიმღერისა და ცეკვის სახელმწიფო ანსამბლი“</w:t>
            </w:r>
          </w:p>
        </w:tc>
      </w:tr>
      <w:tr w:rsidR="00B0737C" w:rsidRPr="0060767F" w:rsidTr="004B019A">
        <w:trPr>
          <w:trHeight w:val="97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337"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ა(ა)</w:t>
            </w:r>
            <w:proofErr w:type="spellStart"/>
            <w:r w:rsidRPr="0060767F">
              <w:rPr>
                <w:rFonts w:ascii="Sylfaen" w:eastAsia="Times New Roman" w:hAnsi="Sylfaen" w:cs="Calibri"/>
                <w:color w:val="000000"/>
                <w:sz w:val="18"/>
                <w:szCs w:val="18"/>
              </w:rPr>
              <w:t>იპ</w:t>
            </w:r>
            <w:proofErr w:type="spellEnd"/>
            <w:r w:rsidRPr="0060767F">
              <w:rPr>
                <w:rFonts w:ascii="Sylfaen" w:eastAsia="Times New Roman" w:hAnsi="Sylfaen" w:cs="Calibri"/>
                <w:color w:val="000000"/>
                <w:sz w:val="18"/>
                <w:szCs w:val="18"/>
              </w:rPr>
              <w:t xml:space="preserve"> „ქალაქ ქუთაისის მერიის ფოლკლორის ცენტრი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ეთნოგრაფიული მემკვიდრეობის მოძიება და პოპულარიზაცია</w:t>
            </w:r>
          </w:p>
        </w:tc>
      </w:tr>
      <w:tr w:rsidR="00B0737C" w:rsidRPr="0060767F" w:rsidTr="004B019A">
        <w:trPr>
          <w:trHeight w:val="58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337"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B0737C" w:rsidRPr="0060767F" w:rsidTr="004B019A">
        <w:trPr>
          <w:trHeight w:val="60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გაეროს მდგრადი განვით</w:t>
            </w:r>
            <w:r w:rsidR="008B7EAA">
              <w:rPr>
                <w:rFonts w:ascii="Sylfaen" w:eastAsia="Times New Roman" w:hAnsi="Sylfaen" w:cs="Calibri"/>
                <w:b/>
                <w:bCs/>
                <w:color w:val="000000"/>
                <w:sz w:val="18"/>
                <w:szCs w:val="18"/>
              </w:rPr>
              <w:t>არების</w:t>
            </w:r>
            <w:r w:rsidRPr="0060767F">
              <w:rPr>
                <w:rFonts w:ascii="Sylfaen" w:eastAsia="Times New Roman" w:hAnsi="Sylfaen" w:cs="Calibri"/>
                <w:b/>
                <w:bCs/>
                <w:color w:val="000000"/>
                <w:sz w:val="18"/>
                <w:szCs w:val="18"/>
              </w:rPr>
              <w:t xml:space="preserve"> „SDG“ მიზანი, რომლის მიღწევასაც ემსახურება პროგრამა</w:t>
            </w:r>
          </w:p>
        </w:tc>
        <w:tc>
          <w:tcPr>
            <w:tcW w:w="733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B0737C" w:rsidRPr="0060767F" w:rsidTr="004B019A">
        <w:trPr>
          <w:trHeight w:val="451"/>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733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B0737C" w:rsidRPr="0060767F" w:rsidTr="004B019A">
        <w:trPr>
          <w:trHeight w:val="54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337"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ქვეპროგრამის ფარგლებში განხორციელებული საქმიანობის პოპულარიზაცია</w:t>
            </w:r>
          </w:p>
        </w:tc>
      </w:tr>
      <w:tr w:rsidR="003032A4" w:rsidRPr="0060767F" w:rsidTr="004B019A">
        <w:trPr>
          <w:trHeight w:val="447"/>
        </w:trPr>
        <w:tc>
          <w:tcPr>
            <w:tcW w:w="0" w:type="auto"/>
            <w:vMerge w:val="restart"/>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8902" w:type="dxa"/>
            <w:gridSpan w:val="8"/>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3032A4" w:rsidRPr="0060767F" w:rsidTr="004B019A">
        <w:trPr>
          <w:trHeight w:val="765"/>
        </w:trPr>
        <w:tc>
          <w:tcPr>
            <w:tcW w:w="0" w:type="auto"/>
            <w:vMerge/>
            <w:vAlign w:val="center"/>
            <w:hideMark/>
          </w:tcPr>
          <w:p w:rsidR="003032A4" w:rsidRPr="0060767F" w:rsidRDefault="003032A4"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1290" w:type="dxa"/>
            <w:shd w:val="clear" w:color="auto" w:fill="auto"/>
            <w:vAlign w:val="center"/>
            <w:hideMark/>
          </w:tcPr>
          <w:p w:rsidR="003032A4" w:rsidRPr="0060767F" w:rsidRDefault="003032A4"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3032A4" w:rsidRPr="0060767F" w:rsidTr="004B019A">
        <w:trPr>
          <w:trHeight w:val="510"/>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1</w:t>
            </w:r>
            <w:r w:rsidR="003032A4"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საზღვარგარეთ ჩატარებული ღონისძიებების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ხელშეკრულება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29</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w:t>
            </w:r>
          </w:p>
        </w:tc>
        <w:tc>
          <w:tcPr>
            <w:tcW w:w="1290"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p>
        </w:tc>
      </w:tr>
      <w:tr w:rsidR="003032A4" w:rsidRPr="0060767F" w:rsidTr="004B019A">
        <w:trPr>
          <w:trHeight w:val="510"/>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2</w:t>
            </w:r>
            <w:r w:rsidR="003032A4"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ქვეყნის შიგნით ჩატარებული ღონისძიებების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ხელშეკრულება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60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1290"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p>
        </w:tc>
      </w:tr>
    </w:tbl>
    <w:p w:rsidR="003032A4" w:rsidRPr="0060767F" w:rsidRDefault="003032A4"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509"/>
        <w:gridCol w:w="1713"/>
        <w:gridCol w:w="778"/>
        <w:gridCol w:w="935"/>
        <w:gridCol w:w="935"/>
        <w:gridCol w:w="935"/>
        <w:gridCol w:w="855"/>
        <w:gridCol w:w="890"/>
        <w:gridCol w:w="2002"/>
      </w:tblGrid>
      <w:tr w:rsidR="00B0737C" w:rsidRPr="0060767F" w:rsidTr="0049685F">
        <w:trPr>
          <w:trHeight w:val="48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დასახელება</w:t>
            </w:r>
          </w:p>
        </w:tc>
        <w:tc>
          <w:tcPr>
            <w:tcW w:w="7509"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კულტურის ღონისძიებები</w:t>
            </w:r>
          </w:p>
        </w:tc>
      </w:tr>
      <w:tr w:rsidR="00B0737C" w:rsidRPr="0060767F" w:rsidTr="0049685F">
        <w:trPr>
          <w:trHeight w:val="343"/>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509"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05 02 04</w:t>
            </w:r>
          </w:p>
        </w:tc>
      </w:tr>
      <w:tr w:rsidR="00B0737C" w:rsidRPr="0060767F" w:rsidTr="004B019A">
        <w:trPr>
          <w:trHeight w:val="51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ბიუჯეტი</w:t>
            </w:r>
          </w:p>
        </w:tc>
        <w:tc>
          <w:tcPr>
            <w:tcW w:w="7509"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1477.3</w:t>
            </w:r>
          </w:p>
        </w:tc>
      </w:tr>
      <w:tr w:rsidR="00B0737C" w:rsidRPr="0060767F" w:rsidTr="0049685F">
        <w:trPr>
          <w:trHeight w:val="524"/>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509"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7082</w:t>
            </w:r>
          </w:p>
        </w:tc>
      </w:tr>
      <w:tr w:rsidR="00B0737C" w:rsidRPr="0060767F" w:rsidTr="004B019A">
        <w:trPr>
          <w:trHeight w:val="63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განმახორციელებელი</w:t>
            </w:r>
          </w:p>
        </w:tc>
        <w:tc>
          <w:tcPr>
            <w:tcW w:w="7509"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კულტურის, სპორტის, განათლებისა და ახალგაზრდობის საქმეთა სამსახური</w:t>
            </w:r>
          </w:p>
        </w:tc>
      </w:tr>
      <w:tr w:rsidR="00B0737C" w:rsidRPr="0060767F" w:rsidTr="004B019A">
        <w:trPr>
          <w:trHeight w:val="1277"/>
        </w:trPr>
        <w:tc>
          <w:tcPr>
            <w:tcW w:w="0" w:type="auto"/>
            <w:gridSpan w:val="3"/>
            <w:vMerge w:val="restart"/>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აღწერა</w:t>
            </w:r>
          </w:p>
        </w:tc>
        <w:tc>
          <w:tcPr>
            <w:tcW w:w="7509" w:type="dxa"/>
            <w:gridSpan w:val="7"/>
            <w:shd w:val="clear" w:color="auto" w:fill="auto"/>
            <w:vAlign w:val="center"/>
            <w:hideMark/>
          </w:tcPr>
          <w:p w:rsidR="00B0737C" w:rsidRPr="0060767F" w:rsidRDefault="00B0737C" w:rsidP="0060767F">
            <w:pPr>
              <w:spacing w:after="0" w:line="276" w:lineRule="auto"/>
              <w:jc w:val="both"/>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w:t>
            </w:r>
            <w:r w:rsidR="008B7EAA">
              <w:rPr>
                <w:rFonts w:ascii="Sylfaen" w:eastAsia="Times New Roman" w:hAnsi="Sylfaen" w:cs="Calibri"/>
                <w:color w:val="000000"/>
                <w:sz w:val="18"/>
                <w:szCs w:val="18"/>
              </w:rPr>
              <w:t xml:space="preserve">ი, გამოფენები, კონკურსები და </w:t>
            </w:r>
            <w:r w:rsidRPr="0060767F">
              <w:rPr>
                <w:rFonts w:ascii="Sylfaen" w:eastAsia="Times New Roman" w:hAnsi="Sylfaen" w:cs="Calibri"/>
                <w:color w:val="000000"/>
                <w:sz w:val="18"/>
                <w:szCs w:val="18"/>
              </w:rPr>
              <w:t>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B0737C" w:rsidRPr="0060767F" w:rsidTr="0049685F">
        <w:trPr>
          <w:trHeight w:val="642"/>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B0737C" w:rsidRPr="0060767F" w:rsidTr="004B019A">
        <w:trPr>
          <w:trHeight w:val="75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ბეჭდვური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გამოცემ</w:t>
            </w:r>
            <w:r w:rsidR="008B7EAA">
              <w:rPr>
                <w:rFonts w:ascii="Sylfaen" w:eastAsia="Times New Roman" w:hAnsi="Sylfaen" w:cs="Calibri"/>
                <w:color w:val="000000"/>
                <w:sz w:val="18"/>
                <w:szCs w:val="18"/>
              </w:rPr>
              <w:t>ების</w:t>
            </w:r>
            <w:proofErr w:type="spellEnd"/>
            <w:r w:rsidR="008B7EAA">
              <w:rPr>
                <w:rFonts w:ascii="Sylfaen" w:eastAsia="Times New Roman" w:hAnsi="Sylfaen" w:cs="Calibri"/>
                <w:color w:val="000000"/>
                <w:sz w:val="18"/>
                <w:szCs w:val="18"/>
              </w:rPr>
              <w:t xml:space="preserve"> დაფინანსება („უქიმერიონი</w:t>
            </w:r>
            <w:r w:rsidR="00CC0B23">
              <w:rPr>
                <w:rFonts w:ascii="Sylfaen" w:eastAsia="Times New Roman" w:hAnsi="Sylfaen" w:cs="Calibri"/>
                <w:color w:val="000000"/>
                <w:sz w:val="18"/>
                <w:szCs w:val="18"/>
                <w:lang w:val="ka-GE"/>
              </w:rPr>
              <w:t>“</w:t>
            </w:r>
            <w:r w:rsidR="008B7EAA">
              <w:rPr>
                <w:rFonts w:ascii="Sylfaen" w:eastAsia="Times New Roman" w:hAnsi="Sylfaen" w:cs="Calibri"/>
                <w:color w:val="000000"/>
                <w:sz w:val="18"/>
                <w:szCs w:val="18"/>
              </w:rPr>
              <w:t xml:space="preserve">, </w:t>
            </w:r>
            <w:r w:rsidRPr="0060767F">
              <w:rPr>
                <w:rFonts w:ascii="Sylfaen" w:eastAsia="Times New Roman" w:hAnsi="Sylfaen" w:cs="Calibri"/>
                <w:color w:val="000000"/>
                <w:sz w:val="18"/>
                <w:szCs w:val="18"/>
              </w:rPr>
              <w:t>„მწვანეყვავილა“, „განთიადი“)</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95.3</w:t>
            </w:r>
          </w:p>
        </w:tc>
      </w:tr>
      <w:tr w:rsidR="00B0737C" w:rsidRPr="0060767F" w:rsidTr="004B019A">
        <w:trPr>
          <w:trHeight w:val="33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„მემორიალური ქუთაისი“ (მემორანდუმი)</w:t>
            </w:r>
          </w:p>
        </w:tc>
        <w:tc>
          <w:tcPr>
            <w:tcW w:w="3916" w:type="dxa"/>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25.0</w:t>
            </w:r>
          </w:p>
        </w:tc>
      </w:tr>
      <w:tr w:rsidR="00B0737C" w:rsidRPr="0060767F" w:rsidTr="004B019A">
        <w:trPr>
          <w:trHeight w:val="27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საერთაშორისო ლიტერატურული ფესტივალი</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B0737C" w:rsidRPr="0060767F" w:rsidTr="004B019A">
        <w:trPr>
          <w:trHeight w:val="33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ქუთაისელი მხატვრების მხარდაჭერის პროგრამა</w:t>
            </w:r>
          </w:p>
        </w:tc>
        <w:tc>
          <w:tcPr>
            <w:tcW w:w="3916" w:type="dxa"/>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45.0</w:t>
            </w:r>
          </w:p>
        </w:tc>
      </w:tr>
      <w:tr w:rsidR="00B0737C" w:rsidRPr="0060767F" w:rsidTr="004B019A">
        <w:trPr>
          <w:trHeight w:val="75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ქუთაისელი მწერლების, </w:t>
            </w:r>
            <w:proofErr w:type="spellStart"/>
            <w:r w:rsidRPr="0060767F">
              <w:rPr>
                <w:rFonts w:ascii="Sylfaen" w:eastAsia="Times New Roman" w:hAnsi="Sylfaen" w:cs="Calibri"/>
                <w:color w:val="000000"/>
                <w:sz w:val="18"/>
                <w:szCs w:val="18"/>
              </w:rPr>
              <w:t>მხატვრებისა</w:t>
            </w:r>
            <w:proofErr w:type="spellEnd"/>
            <w:r w:rsidRPr="0060767F">
              <w:rPr>
                <w:rFonts w:ascii="Sylfaen" w:eastAsia="Times New Roman" w:hAnsi="Sylfaen" w:cs="Calibri"/>
                <w:color w:val="000000"/>
                <w:sz w:val="18"/>
                <w:szCs w:val="18"/>
              </w:rPr>
              <w:t xml:space="preserve"> და თეატრალური მოღვაწეების საიუბილეო პროგრამა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B0737C" w:rsidRPr="0060767F" w:rsidTr="004B019A">
        <w:trPr>
          <w:trHeight w:val="4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იმერეთის საერთაშორისო თეატრალური ფესტივალის მხარდაჭერა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B0737C" w:rsidRPr="0060767F" w:rsidTr="004B019A">
        <w:trPr>
          <w:trHeight w:val="4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საკონცერტო ღონისძიებები და ფესტივალები (</w:t>
            </w:r>
            <w:proofErr w:type="spellStart"/>
            <w:r w:rsidRPr="0060767F">
              <w:rPr>
                <w:rFonts w:ascii="Sylfaen" w:eastAsia="Times New Roman" w:hAnsi="Sylfaen" w:cs="Calibri"/>
                <w:color w:val="000000"/>
                <w:sz w:val="18"/>
                <w:szCs w:val="18"/>
              </w:rPr>
              <w:t>მოკლემეტრაჟიანი</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ფილმების</w:t>
            </w:r>
            <w:proofErr w:type="spellEnd"/>
            <w:r w:rsidRPr="0060767F">
              <w:rPr>
                <w:rFonts w:ascii="Sylfaen" w:eastAsia="Times New Roman" w:hAnsi="Sylfaen" w:cs="Calibri"/>
                <w:color w:val="000000"/>
                <w:sz w:val="18"/>
                <w:szCs w:val="18"/>
              </w:rPr>
              <w:t xml:space="preserve"> ფესტივალი) </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w:t>
            </w:r>
          </w:p>
        </w:tc>
      </w:tr>
      <w:tr w:rsidR="00B0737C" w:rsidRPr="0060767F" w:rsidTr="0049685F">
        <w:trPr>
          <w:trHeight w:val="581"/>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ქუთაისის თეატრების ფუნქციონირების მხარდაჭერა (</w:t>
            </w:r>
            <w:proofErr w:type="spellStart"/>
            <w:r w:rsidRPr="0060767F">
              <w:rPr>
                <w:rFonts w:ascii="Sylfaen" w:eastAsia="Times New Roman" w:hAnsi="Sylfaen" w:cs="Calibri"/>
                <w:color w:val="000000"/>
                <w:sz w:val="18"/>
                <w:szCs w:val="18"/>
              </w:rPr>
              <w:t>მესხიშვილის</w:t>
            </w:r>
            <w:proofErr w:type="spellEnd"/>
            <w:r w:rsidRPr="0060767F">
              <w:rPr>
                <w:rFonts w:ascii="Sylfaen" w:eastAsia="Times New Roman" w:hAnsi="Sylfaen" w:cs="Calibri"/>
                <w:color w:val="000000"/>
                <w:sz w:val="18"/>
                <w:szCs w:val="18"/>
              </w:rPr>
              <w:t xml:space="preserve">, ოპერის, </w:t>
            </w:r>
            <w:proofErr w:type="spellStart"/>
            <w:r w:rsidRPr="0060767F">
              <w:rPr>
                <w:rFonts w:ascii="Sylfaen" w:eastAsia="Times New Roman" w:hAnsi="Sylfaen" w:cs="Calibri"/>
                <w:color w:val="000000"/>
                <w:sz w:val="18"/>
                <w:szCs w:val="18"/>
              </w:rPr>
              <w:t>ნიღბების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პანტომიმის</w:t>
            </w:r>
            <w:proofErr w:type="spellEnd"/>
            <w:r w:rsidR="001100B3">
              <w:rPr>
                <w:rFonts w:ascii="Sylfaen" w:eastAsia="Times New Roman" w:hAnsi="Sylfaen" w:cs="Calibri"/>
                <w:color w:val="000000"/>
                <w:sz w:val="18"/>
                <w:szCs w:val="18"/>
                <w:lang w:val="ka-GE"/>
              </w:rPr>
              <w:t>ა</w:t>
            </w:r>
            <w:r w:rsidRPr="0060767F">
              <w:rPr>
                <w:rFonts w:ascii="Sylfaen" w:eastAsia="Times New Roman" w:hAnsi="Sylfaen" w:cs="Calibri"/>
                <w:color w:val="000000"/>
                <w:sz w:val="18"/>
                <w:szCs w:val="18"/>
              </w:rPr>
              <w:t xml:space="preserve"> და </w:t>
            </w:r>
            <w:proofErr w:type="spellStart"/>
            <w:r w:rsidRPr="0060767F">
              <w:rPr>
                <w:rFonts w:ascii="Sylfaen" w:eastAsia="Times New Roman" w:hAnsi="Sylfaen" w:cs="Calibri"/>
                <w:color w:val="000000"/>
                <w:sz w:val="18"/>
                <w:szCs w:val="18"/>
              </w:rPr>
              <w:t>თოჯინების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თეატრები</w:t>
            </w:r>
            <w:proofErr w:type="spellEnd"/>
            <w:r w:rsidRPr="0060767F">
              <w:rPr>
                <w:rFonts w:ascii="Sylfaen" w:eastAsia="Times New Roman" w:hAnsi="Sylfaen" w:cs="Calibri"/>
                <w:color w:val="000000"/>
                <w:sz w:val="18"/>
                <w:szCs w:val="18"/>
              </w:rPr>
              <w:t>)</w:t>
            </w:r>
          </w:p>
        </w:tc>
        <w:tc>
          <w:tcPr>
            <w:tcW w:w="3916" w:type="dxa"/>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205.0</w:t>
            </w:r>
          </w:p>
        </w:tc>
      </w:tr>
      <w:tr w:rsidR="00B0737C" w:rsidRPr="0060767F" w:rsidTr="001100B3">
        <w:trPr>
          <w:trHeight w:val="403"/>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1100B3" w:rsidRDefault="00B0737C" w:rsidP="0060767F">
            <w:pPr>
              <w:spacing w:after="0" w:line="276" w:lineRule="auto"/>
              <w:jc w:val="center"/>
              <w:rPr>
                <w:rFonts w:ascii="Sylfaen" w:eastAsia="Times New Roman" w:hAnsi="Sylfaen" w:cs="Calibri"/>
                <w:color w:val="000000"/>
                <w:sz w:val="18"/>
                <w:szCs w:val="18"/>
                <w:lang w:val="ka-GE"/>
              </w:rPr>
            </w:pPr>
            <w:proofErr w:type="spellStart"/>
            <w:r w:rsidRPr="0060767F">
              <w:rPr>
                <w:rFonts w:ascii="Sylfaen" w:eastAsia="Times New Roman" w:hAnsi="Sylfaen" w:cs="Calibri"/>
                <w:color w:val="000000"/>
                <w:sz w:val="18"/>
                <w:szCs w:val="18"/>
              </w:rPr>
              <w:t>ავთანდილ</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ყურაშვილის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ხუთტომეული</w:t>
            </w:r>
            <w:proofErr w:type="spellEnd"/>
            <w:r w:rsidR="001100B3">
              <w:rPr>
                <w:rFonts w:ascii="Sylfaen" w:eastAsia="Times New Roman" w:hAnsi="Sylfaen" w:cs="Calibri"/>
                <w:color w:val="000000"/>
                <w:sz w:val="18"/>
                <w:szCs w:val="18"/>
                <w:lang w:val="ka-GE"/>
              </w:rPr>
              <w:t>ს გამოცემის დაფინანსება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B0737C" w:rsidRPr="0060767F" w:rsidTr="004B019A">
        <w:trPr>
          <w:trHeight w:val="79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ხანდაზმულთა ფოლკლორული </w:t>
            </w:r>
            <w:proofErr w:type="spellStart"/>
            <w:r w:rsidRPr="0060767F">
              <w:rPr>
                <w:rFonts w:ascii="Sylfaen" w:eastAsia="Times New Roman" w:hAnsi="Sylfaen" w:cs="Calibri"/>
                <w:color w:val="000000"/>
                <w:sz w:val="18"/>
                <w:szCs w:val="18"/>
              </w:rPr>
              <w:t>ანსამბლის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ბერმუხ</w:t>
            </w:r>
            <w:r w:rsidR="008B7EAA">
              <w:rPr>
                <w:rFonts w:ascii="Sylfaen" w:eastAsia="Times New Roman" w:hAnsi="Sylfaen" w:cs="Calibri"/>
                <w:color w:val="000000"/>
                <w:sz w:val="18"/>
                <w:szCs w:val="18"/>
              </w:rPr>
              <w:t>ა</w:t>
            </w:r>
            <w:proofErr w:type="spellEnd"/>
            <w:r w:rsidR="008B7EAA">
              <w:rPr>
                <w:rFonts w:ascii="Sylfaen" w:eastAsia="Times New Roman" w:hAnsi="Sylfaen" w:cs="Calibri"/>
                <w:color w:val="000000"/>
                <w:sz w:val="18"/>
                <w:szCs w:val="18"/>
              </w:rPr>
              <w:t>“ დაფინანსება (მემორანდუმი)</w:t>
            </w:r>
          </w:p>
        </w:tc>
        <w:tc>
          <w:tcPr>
            <w:tcW w:w="3916" w:type="dxa"/>
            <w:gridSpan w:val="3"/>
            <w:shd w:val="clear" w:color="000000" w:fill="FFFFFF"/>
            <w:vAlign w:val="center"/>
            <w:hideMark/>
          </w:tcPr>
          <w:p w:rsidR="00B0737C" w:rsidRPr="0060767F" w:rsidRDefault="00B0737C" w:rsidP="0060767F">
            <w:pPr>
              <w:spacing w:after="0" w:line="276" w:lineRule="auto"/>
              <w:jc w:val="center"/>
              <w:rPr>
                <w:rFonts w:ascii="Sylfaen" w:eastAsia="Times New Roman" w:hAnsi="Sylfaen" w:cs="Calibri"/>
                <w:sz w:val="18"/>
                <w:szCs w:val="18"/>
              </w:rPr>
            </w:pPr>
            <w:r w:rsidRPr="0060767F">
              <w:rPr>
                <w:rFonts w:ascii="Sylfaen" w:eastAsia="Times New Roman" w:hAnsi="Sylfaen" w:cs="Calibri"/>
                <w:sz w:val="18"/>
                <w:szCs w:val="18"/>
              </w:rPr>
              <w:t>40.0</w:t>
            </w:r>
          </w:p>
        </w:tc>
      </w:tr>
      <w:tr w:rsidR="00B0737C" w:rsidRPr="0060767F" w:rsidTr="0049685F">
        <w:trPr>
          <w:trHeight w:val="361"/>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ქალაქობის დღესასწაული „ორმაისობა“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w:t>
            </w:r>
          </w:p>
        </w:tc>
      </w:tr>
      <w:tr w:rsidR="00B0737C" w:rsidRPr="0060767F" w:rsidTr="0049685F">
        <w:trPr>
          <w:trHeight w:val="593"/>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ფოტოკონკურსი</w:t>
            </w:r>
            <w:proofErr w:type="spellEnd"/>
            <w:r w:rsidRPr="0060767F">
              <w:rPr>
                <w:rFonts w:ascii="Sylfaen" w:eastAsia="Times New Roman" w:hAnsi="Sylfaen" w:cs="Calibri"/>
                <w:color w:val="000000"/>
                <w:sz w:val="18"/>
                <w:szCs w:val="18"/>
              </w:rPr>
              <w:t xml:space="preserve"> „ილო“</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B0737C" w:rsidRPr="0060767F" w:rsidTr="004B019A">
        <w:trPr>
          <w:trHeight w:val="42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საახალწლო ღონისძიებები</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150.0</w:t>
            </w:r>
          </w:p>
        </w:tc>
      </w:tr>
      <w:tr w:rsidR="00B0737C" w:rsidRPr="0060767F" w:rsidTr="0049685F">
        <w:trPr>
          <w:trHeight w:val="523"/>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გახმოვანების აპარატურით მომსახურება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B0737C" w:rsidRPr="0060767F" w:rsidTr="004B019A">
        <w:trPr>
          <w:trHeight w:val="57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ქალაქ ქუთაისის სახელმწიფო სიმფონი</w:t>
            </w:r>
            <w:r w:rsidR="00D9143E"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ური ორკესტრის დაფინანსება (მემორანდუმი)</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132.0</w:t>
            </w:r>
          </w:p>
        </w:tc>
      </w:tr>
      <w:tr w:rsidR="00B0737C" w:rsidRPr="0060767F" w:rsidTr="004B019A">
        <w:trPr>
          <w:trHeight w:val="75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8B7EAA"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საერთაშორისო </w:t>
            </w:r>
            <w:r w:rsidR="00B0737C" w:rsidRPr="0060767F">
              <w:rPr>
                <w:rFonts w:ascii="Sylfaen" w:eastAsia="Times New Roman" w:hAnsi="Sylfaen" w:cs="Calibri"/>
                <w:color w:val="000000"/>
                <w:sz w:val="18"/>
                <w:szCs w:val="18"/>
              </w:rPr>
              <w:t>კონკურსებს</w:t>
            </w:r>
            <w:r>
              <w:rPr>
                <w:rFonts w:ascii="Sylfaen" w:eastAsia="Times New Roman" w:hAnsi="Sylfaen" w:cs="Calibri"/>
                <w:color w:val="000000"/>
                <w:sz w:val="18"/>
                <w:szCs w:val="18"/>
              </w:rPr>
              <w:t xml:space="preserve">ა </w:t>
            </w:r>
            <w:r w:rsidR="00B0737C" w:rsidRPr="0060767F">
              <w:rPr>
                <w:rFonts w:ascii="Sylfaen" w:eastAsia="Times New Roman" w:hAnsi="Sylfaen" w:cs="Calibri"/>
                <w:color w:val="000000"/>
                <w:sz w:val="18"/>
                <w:szCs w:val="18"/>
              </w:rPr>
              <w:t>და ფესტივალებში გამარჯვებული მოსწავლეების</w:t>
            </w:r>
            <w:r w:rsidR="00F6614F">
              <w:rPr>
                <w:rFonts w:ascii="Sylfaen" w:eastAsia="Times New Roman" w:hAnsi="Sylfaen" w:cs="Calibri"/>
                <w:color w:val="000000"/>
                <w:sz w:val="18"/>
                <w:szCs w:val="18"/>
                <w:lang w:val="ka-GE"/>
              </w:rPr>
              <w:t>ა</w:t>
            </w:r>
            <w:r w:rsidR="00B0737C" w:rsidRPr="0060767F">
              <w:rPr>
                <w:rFonts w:ascii="Sylfaen" w:eastAsia="Times New Roman" w:hAnsi="Sylfaen" w:cs="Calibri"/>
                <w:color w:val="000000"/>
                <w:sz w:val="18"/>
                <w:szCs w:val="18"/>
              </w:rPr>
              <w:t xml:space="preserve"> და მათი პედაგოგების დაჯილდოება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B0737C" w:rsidRPr="0060767F" w:rsidTr="0049685F">
        <w:trPr>
          <w:trHeight w:val="1175"/>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8B7EAA"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საერთაშო</w:t>
            </w:r>
            <w:r w:rsidR="001100B3">
              <w:rPr>
                <w:rFonts w:ascii="Sylfaen" w:eastAsia="Times New Roman" w:hAnsi="Sylfaen" w:cs="Calibri"/>
                <w:color w:val="000000"/>
                <w:sz w:val="18"/>
                <w:szCs w:val="18"/>
              </w:rPr>
              <w:t>რისო კონკურსებსა და ფესტივალებში</w:t>
            </w:r>
            <w:r>
              <w:rPr>
                <w:rFonts w:ascii="Sylfaen" w:eastAsia="Times New Roman" w:hAnsi="Sylfaen" w:cs="Calibri"/>
                <w:color w:val="000000"/>
                <w:sz w:val="18"/>
                <w:szCs w:val="18"/>
              </w:rPr>
              <w:t xml:space="preserve"> მონაწილეობის მისაღებად </w:t>
            </w:r>
            <w:r w:rsidR="00B0737C" w:rsidRPr="0060767F">
              <w:rPr>
                <w:rFonts w:ascii="Sylfaen" w:eastAsia="Times New Roman" w:hAnsi="Sylfaen" w:cs="Calibri"/>
                <w:color w:val="000000"/>
                <w:sz w:val="18"/>
                <w:szCs w:val="18"/>
              </w:rPr>
              <w:t>ქუთაისელი მუსიკოს</w:t>
            </w:r>
            <w:r w:rsidR="000A2AAF">
              <w:rPr>
                <w:rFonts w:ascii="Sylfaen" w:eastAsia="Times New Roman" w:hAnsi="Sylfaen" w:cs="Calibri"/>
                <w:color w:val="000000"/>
                <w:sz w:val="18"/>
                <w:szCs w:val="18"/>
              </w:rPr>
              <w:t>–</w:t>
            </w:r>
            <w:proofErr w:type="spellStart"/>
            <w:r w:rsidR="00B0737C" w:rsidRPr="0060767F">
              <w:rPr>
                <w:rFonts w:ascii="Sylfaen" w:eastAsia="Times New Roman" w:hAnsi="Sylfaen" w:cs="Calibri"/>
                <w:color w:val="000000"/>
                <w:sz w:val="18"/>
                <w:szCs w:val="18"/>
              </w:rPr>
              <w:t>შემსრულებლების</w:t>
            </w:r>
            <w:proofErr w:type="spellEnd"/>
            <w:r w:rsidR="00B0737C" w:rsidRPr="0060767F">
              <w:rPr>
                <w:rFonts w:ascii="Sylfaen" w:eastAsia="Times New Roman" w:hAnsi="Sylfaen" w:cs="Calibri"/>
                <w:color w:val="000000"/>
                <w:sz w:val="18"/>
                <w:szCs w:val="18"/>
              </w:rPr>
              <w:t xml:space="preserve"> </w:t>
            </w:r>
            <w:proofErr w:type="spellStart"/>
            <w:r w:rsidR="00B0737C" w:rsidRPr="0060767F">
              <w:rPr>
                <w:rFonts w:ascii="Sylfaen" w:eastAsia="Times New Roman" w:hAnsi="Sylfaen" w:cs="Calibri"/>
                <w:color w:val="000000"/>
                <w:sz w:val="18"/>
                <w:szCs w:val="18"/>
              </w:rPr>
              <w:t>ტრანსპორტირება</w:t>
            </w:r>
            <w:proofErr w:type="spellEnd"/>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B0737C" w:rsidRPr="0060767F" w:rsidTr="004B019A">
        <w:trPr>
          <w:trHeight w:val="57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საქართველოს დამსახურებული არტის</w:t>
            </w:r>
            <w:r w:rsidR="008D1250" w:rsidRPr="0060767F">
              <w:rPr>
                <w:rFonts w:ascii="Sylfaen" w:eastAsia="Times New Roman" w:hAnsi="Sylfaen" w:cs="Calibri"/>
                <w:color w:val="000000"/>
                <w:sz w:val="18"/>
                <w:szCs w:val="18"/>
              </w:rPr>
              <w:softHyphen/>
            </w:r>
            <w:r w:rsidR="008B7EAA">
              <w:rPr>
                <w:rFonts w:ascii="Sylfaen" w:eastAsia="Times New Roman" w:hAnsi="Sylfaen" w:cs="Calibri"/>
                <w:color w:val="000000"/>
                <w:sz w:val="18"/>
                <w:szCs w:val="18"/>
              </w:rPr>
              <w:t xml:space="preserve">ტებისა და </w:t>
            </w:r>
            <w:r w:rsidRPr="0060767F">
              <w:rPr>
                <w:rFonts w:ascii="Sylfaen" w:eastAsia="Times New Roman" w:hAnsi="Sylfaen" w:cs="Calibri"/>
                <w:color w:val="000000"/>
                <w:sz w:val="18"/>
                <w:szCs w:val="18"/>
              </w:rPr>
              <w:t>ქურუმის სტიპენდია (მხო</w:t>
            </w:r>
            <w:r w:rsidR="008D125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ლოდ ქუთაისში რეგისტრირებულ</w:t>
            </w:r>
            <w:r w:rsidR="008D1250" w:rsidRPr="0060767F">
              <w:rPr>
                <w:rFonts w:ascii="Sylfaen" w:eastAsia="Times New Roman" w:hAnsi="Sylfaen" w:cs="Calibri"/>
                <w:color w:val="000000"/>
                <w:sz w:val="18"/>
                <w:szCs w:val="18"/>
              </w:rPr>
              <w:softHyphen/>
            </w:r>
            <w:r w:rsidRPr="0060767F">
              <w:rPr>
                <w:rFonts w:ascii="Sylfaen" w:eastAsia="Times New Roman" w:hAnsi="Sylfaen" w:cs="Calibri"/>
                <w:color w:val="000000"/>
                <w:sz w:val="18"/>
                <w:szCs w:val="18"/>
              </w:rPr>
              <w:t>თათვის)</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65.0</w:t>
            </w:r>
          </w:p>
        </w:tc>
      </w:tr>
      <w:tr w:rsidR="00B0737C" w:rsidRPr="0060767F" w:rsidTr="004B019A">
        <w:trPr>
          <w:trHeight w:val="360"/>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სტუმართა კვებითი და სასტუმრო მომსახურება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B0737C" w:rsidRPr="0060767F" w:rsidTr="0049685F">
        <w:trPr>
          <w:trHeight w:val="549"/>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ქარავან</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არტფორუმი</w:t>
            </w:r>
            <w:proofErr w:type="spellEnd"/>
            <w:r w:rsidRPr="0060767F">
              <w:rPr>
                <w:rFonts w:ascii="Sylfaen" w:eastAsia="Times New Roman" w:hAnsi="Sylfaen" w:cs="Calibri"/>
                <w:color w:val="000000"/>
                <w:sz w:val="18"/>
                <w:szCs w:val="18"/>
              </w:rPr>
              <w:t xml:space="preserve"> 2023</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w:t>
            </w:r>
          </w:p>
        </w:tc>
      </w:tr>
      <w:tr w:rsidR="00B0737C" w:rsidRPr="0060767F" w:rsidTr="0075622B">
        <w:trPr>
          <w:trHeight w:val="607"/>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ქუთაის</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გაენათის </w:t>
            </w:r>
            <w:proofErr w:type="spellStart"/>
            <w:r w:rsidRPr="0060767F">
              <w:rPr>
                <w:rFonts w:ascii="Sylfaen" w:eastAsia="Times New Roman" w:hAnsi="Sylfaen" w:cs="Calibri"/>
                <w:color w:val="000000"/>
                <w:sz w:val="18"/>
                <w:szCs w:val="18"/>
              </w:rPr>
              <w:t>ეპარქიის</w:t>
            </w:r>
            <w:proofErr w:type="spellEnd"/>
            <w:r w:rsidRPr="0060767F">
              <w:rPr>
                <w:rFonts w:ascii="Sylfaen" w:eastAsia="Times New Roman" w:hAnsi="Sylfaen" w:cs="Calibri"/>
                <w:color w:val="000000"/>
                <w:sz w:val="18"/>
                <w:szCs w:val="18"/>
              </w:rPr>
              <w:t xml:space="preserve"> მხარდაჭერა</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80.0</w:t>
            </w:r>
          </w:p>
        </w:tc>
      </w:tr>
      <w:tr w:rsidR="00B0737C" w:rsidRPr="0060767F" w:rsidTr="0049685F">
        <w:trPr>
          <w:trHeight w:val="374"/>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სტრიტ</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არტი</w:t>
            </w:r>
            <w:proofErr w:type="spellEnd"/>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70.0</w:t>
            </w:r>
          </w:p>
        </w:tc>
      </w:tr>
      <w:tr w:rsidR="00B0737C" w:rsidRPr="0060767F" w:rsidTr="0049685F">
        <w:trPr>
          <w:trHeight w:val="493"/>
        </w:trPr>
        <w:tc>
          <w:tcPr>
            <w:tcW w:w="0" w:type="auto"/>
            <w:gridSpan w:val="3"/>
            <w:vMerge/>
            <w:vAlign w:val="center"/>
            <w:hideMark/>
          </w:tcPr>
          <w:p w:rsidR="00B0737C" w:rsidRPr="0060767F" w:rsidRDefault="00B0737C"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გაუთვალისწინებელი ღონისძიებები</w:t>
            </w:r>
          </w:p>
        </w:tc>
        <w:tc>
          <w:tcPr>
            <w:tcW w:w="3916" w:type="dxa"/>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60.0</w:t>
            </w:r>
          </w:p>
        </w:tc>
      </w:tr>
      <w:tr w:rsidR="00B0737C" w:rsidRPr="0060767F" w:rsidTr="004B019A">
        <w:trPr>
          <w:trHeight w:val="48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მიზანი</w:t>
            </w:r>
          </w:p>
        </w:tc>
        <w:tc>
          <w:tcPr>
            <w:tcW w:w="7509"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ქალაქის</w:t>
            </w:r>
            <w:proofErr w:type="gramEnd"/>
            <w:r w:rsidRPr="0060767F">
              <w:rPr>
                <w:rFonts w:ascii="Sylfaen" w:eastAsia="Times New Roman" w:hAnsi="Sylfaen" w:cs="Calibri"/>
                <w:color w:val="000000"/>
                <w:sz w:val="18"/>
                <w:szCs w:val="18"/>
              </w:rPr>
              <w:t xml:space="preserve"> კულტურული ცხოვრების მხარდაჭერა და განვითარების ხელშეწყობა.</w:t>
            </w:r>
          </w:p>
        </w:tc>
      </w:tr>
      <w:tr w:rsidR="00B0737C" w:rsidRPr="0060767F" w:rsidTr="004B019A">
        <w:trPr>
          <w:trHeight w:val="525"/>
        </w:trPr>
        <w:tc>
          <w:tcPr>
            <w:tcW w:w="0" w:type="auto"/>
            <w:gridSpan w:val="3"/>
            <w:shd w:val="clear" w:color="auto" w:fill="auto"/>
            <w:vAlign w:val="center"/>
            <w:hideMark/>
          </w:tcPr>
          <w:p w:rsidR="00B0737C" w:rsidRPr="0060767F" w:rsidRDefault="008B7EAA"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გაეროს მდგრადი განვითარების </w:t>
            </w:r>
            <w:r w:rsidR="00B0737C" w:rsidRPr="0060767F">
              <w:rPr>
                <w:rFonts w:ascii="Sylfaen" w:eastAsia="Times New Roman" w:hAnsi="Sylfaen" w:cs="Calibri"/>
                <w:b/>
                <w:bCs/>
                <w:color w:val="000000"/>
                <w:sz w:val="18"/>
                <w:szCs w:val="18"/>
              </w:rPr>
              <w:t>„SDG“ მიზანი, რომლის მიღწევასაც ემსახურება პროგრამა</w:t>
            </w:r>
          </w:p>
        </w:tc>
        <w:tc>
          <w:tcPr>
            <w:tcW w:w="7509"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B0737C" w:rsidRPr="0060767F" w:rsidTr="0075622B">
        <w:trPr>
          <w:trHeight w:val="633"/>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509"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B0737C" w:rsidRPr="0060767F" w:rsidTr="0049685F">
        <w:trPr>
          <w:trHeight w:val="700"/>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509" w:type="dxa"/>
            <w:gridSpan w:val="7"/>
            <w:shd w:val="clear" w:color="auto" w:fill="auto"/>
            <w:vAlign w:val="center"/>
            <w:hideMark/>
          </w:tcPr>
          <w:p w:rsidR="00B0737C" w:rsidRPr="0060767F" w:rsidRDefault="008B7EAA" w:rsidP="0060767F">
            <w:pPr>
              <w:spacing w:after="0" w:line="276" w:lineRule="auto"/>
              <w:rPr>
                <w:rFonts w:ascii="Sylfaen" w:eastAsia="Times New Roman" w:hAnsi="Sylfaen" w:cs="Calibri"/>
                <w:color w:val="000000"/>
                <w:sz w:val="18"/>
                <w:szCs w:val="18"/>
              </w:rPr>
            </w:pPr>
            <w:r>
              <w:rPr>
                <w:rFonts w:ascii="Sylfaen" w:eastAsia="Times New Roman" w:hAnsi="Sylfaen" w:cs="Calibri"/>
                <w:color w:val="000000"/>
                <w:sz w:val="18"/>
                <w:szCs w:val="18"/>
              </w:rPr>
              <w:t xml:space="preserve">ქალაქის გამრავალფეროვნებული </w:t>
            </w:r>
            <w:r w:rsidR="00B0737C" w:rsidRPr="0060767F">
              <w:rPr>
                <w:rFonts w:ascii="Sylfaen" w:eastAsia="Times New Roman" w:hAnsi="Sylfaen" w:cs="Calibri"/>
                <w:color w:val="000000"/>
                <w:sz w:val="18"/>
                <w:szCs w:val="18"/>
              </w:rPr>
              <w:t>კულტურული ცხოვრება</w:t>
            </w:r>
          </w:p>
        </w:tc>
      </w:tr>
      <w:tr w:rsidR="00D9143E" w:rsidRPr="0060767F" w:rsidTr="004B019A">
        <w:trPr>
          <w:trHeight w:val="443"/>
        </w:trPr>
        <w:tc>
          <w:tcPr>
            <w:tcW w:w="0" w:type="auto"/>
            <w:vMerge w:val="restart"/>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106" w:type="dxa"/>
            <w:gridSpan w:val="8"/>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D9143E" w:rsidRPr="0060767F" w:rsidTr="004B019A">
        <w:trPr>
          <w:trHeight w:val="765"/>
        </w:trPr>
        <w:tc>
          <w:tcPr>
            <w:tcW w:w="0" w:type="auto"/>
            <w:vMerge/>
            <w:vAlign w:val="center"/>
            <w:hideMark/>
          </w:tcPr>
          <w:p w:rsidR="00D9143E" w:rsidRPr="0060767F" w:rsidRDefault="00D9143E"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02" w:type="dxa"/>
            <w:shd w:val="clear" w:color="auto" w:fill="auto"/>
            <w:vAlign w:val="center"/>
            <w:hideMark/>
          </w:tcPr>
          <w:p w:rsidR="00D9143E" w:rsidRPr="0060767F" w:rsidRDefault="00D9143E"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D9143E" w:rsidRPr="0060767F" w:rsidTr="0075622B">
        <w:trPr>
          <w:trHeight w:val="1139"/>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ჩატარებული ღონისძიებების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 xml:space="preserve">ჩაბარების, შედარების </w:t>
            </w:r>
            <w:proofErr w:type="spellStart"/>
            <w:r w:rsidRPr="0060767F">
              <w:rPr>
                <w:rFonts w:ascii="Sylfaen" w:eastAsia="Times New Roman" w:hAnsi="Sylfaen" w:cs="Calibri"/>
                <w:color w:val="000000"/>
                <w:sz w:val="16"/>
                <w:szCs w:val="16"/>
              </w:rPr>
              <w:t>აქტე</w:t>
            </w:r>
            <w:r w:rsidR="008D1250" w:rsidRPr="0060767F">
              <w:rPr>
                <w:rFonts w:ascii="Sylfaen" w:eastAsia="Times New Roman" w:hAnsi="Sylfaen" w:cs="Calibri"/>
                <w:color w:val="000000"/>
                <w:sz w:val="16"/>
                <w:szCs w:val="16"/>
              </w:rPr>
              <w:softHyphen/>
            </w:r>
            <w:r w:rsidRPr="0060767F">
              <w:rPr>
                <w:rFonts w:ascii="Sylfaen" w:eastAsia="Times New Roman" w:hAnsi="Sylfaen" w:cs="Calibri"/>
                <w:color w:val="000000"/>
                <w:sz w:val="16"/>
                <w:szCs w:val="16"/>
              </w:rPr>
              <w:t>ბი</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ბრძანებები</w:t>
            </w:r>
            <w:proofErr w:type="spellEnd"/>
            <w:r w:rsidRPr="0060767F">
              <w:rPr>
                <w:rFonts w:ascii="Sylfaen" w:eastAsia="Times New Roman" w:hAnsi="Sylfaen" w:cs="Calibri"/>
                <w:color w:val="000000"/>
                <w:sz w:val="16"/>
                <w:szCs w:val="16"/>
              </w:rPr>
              <w:t xml:space="preserve">, </w:t>
            </w:r>
            <w:proofErr w:type="spellStart"/>
            <w:r w:rsidRPr="0060767F">
              <w:rPr>
                <w:rFonts w:ascii="Sylfaen" w:eastAsia="Times New Roman" w:hAnsi="Sylfaen" w:cs="Calibri"/>
                <w:color w:val="000000"/>
                <w:sz w:val="16"/>
                <w:szCs w:val="16"/>
              </w:rPr>
              <w:t>მემორანდუმები</w:t>
            </w:r>
            <w:proofErr w:type="spellEnd"/>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75</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85</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90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2002"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ხელისშემშლელი ბუნებრივი პირობები</w:t>
            </w:r>
          </w:p>
        </w:tc>
      </w:tr>
      <w:tr w:rsidR="00D9143E" w:rsidRPr="0060767F" w:rsidTr="004B019A">
        <w:trPr>
          <w:trHeight w:val="510"/>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მაყურებელთა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ფოტო</w:t>
            </w:r>
            <w:r w:rsidR="000A2AAF">
              <w:rPr>
                <w:rFonts w:ascii="Sylfaen" w:eastAsia="Times New Roman" w:hAnsi="Sylfaen" w:cs="Calibri"/>
                <w:color w:val="000000"/>
                <w:sz w:val="16"/>
                <w:szCs w:val="16"/>
              </w:rPr>
              <w:t>–</w:t>
            </w:r>
            <w:proofErr w:type="spellStart"/>
            <w:r w:rsidRPr="0060767F">
              <w:rPr>
                <w:rFonts w:ascii="Sylfaen" w:eastAsia="Times New Roman" w:hAnsi="Sylfaen" w:cs="Calibri"/>
                <w:color w:val="000000"/>
                <w:sz w:val="16"/>
                <w:szCs w:val="16"/>
              </w:rPr>
              <w:t>ვიდეომასალა</w:t>
            </w:r>
            <w:proofErr w:type="spellEnd"/>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25000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35000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40000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45000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7%</w:t>
            </w:r>
          </w:p>
        </w:tc>
        <w:tc>
          <w:tcPr>
            <w:tcW w:w="2002"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p>
        </w:tc>
      </w:tr>
    </w:tbl>
    <w:p w:rsidR="00D9143E" w:rsidRPr="0060767F" w:rsidRDefault="00D9143E" w:rsidP="0060767F">
      <w:pPr>
        <w:spacing w:line="276" w:lineRule="auto"/>
        <w:rPr>
          <w:rFonts w:ascii="Sylfaen" w:hAnsi="Sylfae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405"/>
        <w:gridCol w:w="1860"/>
        <w:gridCol w:w="758"/>
        <w:gridCol w:w="912"/>
        <w:gridCol w:w="912"/>
        <w:gridCol w:w="912"/>
        <w:gridCol w:w="875"/>
        <w:gridCol w:w="911"/>
        <w:gridCol w:w="2007"/>
      </w:tblGrid>
      <w:tr w:rsidR="00B0737C" w:rsidRPr="0060767F" w:rsidTr="0075622B">
        <w:trPr>
          <w:trHeight w:val="377"/>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დასახელება</w:t>
            </w:r>
          </w:p>
        </w:tc>
        <w:tc>
          <w:tcPr>
            <w:tcW w:w="7544"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ახალგაზრდობის მხარდაჭერა</w:t>
            </w:r>
          </w:p>
        </w:tc>
      </w:tr>
      <w:tr w:rsidR="00B0737C" w:rsidRPr="0060767F" w:rsidTr="0075622B">
        <w:trPr>
          <w:trHeight w:val="411"/>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პროგრამული კოდი</w:t>
            </w:r>
          </w:p>
        </w:tc>
        <w:tc>
          <w:tcPr>
            <w:tcW w:w="7544"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05 03</w:t>
            </w:r>
          </w:p>
        </w:tc>
      </w:tr>
      <w:tr w:rsidR="00B0737C" w:rsidRPr="0060767F" w:rsidTr="0075622B">
        <w:trPr>
          <w:trHeight w:val="416"/>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ბიუჯეტი</w:t>
            </w:r>
          </w:p>
        </w:tc>
        <w:tc>
          <w:tcPr>
            <w:tcW w:w="7544"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360.0</w:t>
            </w:r>
          </w:p>
        </w:tc>
      </w:tr>
      <w:tr w:rsidR="00B0737C" w:rsidRPr="0060767F" w:rsidTr="0075622B">
        <w:trPr>
          <w:trHeight w:val="409"/>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ფუნქციონალური კოდი</w:t>
            </w:r>
          </w:p>
        </w:tc>
        <w:tc>
          <w:tcPr>
            <w:tcW w:w="7544"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7084</w:t>
            </w:r>
          </w:p>
        </w:tc>
      </w:tr>
      <w:tr w:rsidR="00B0737C" w:rsidRPr="0060767F" w:rsidTr="0075622B">
        <w:trPr>
          <w:trHeight w:val="662"/>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განმახორციელებელი</w:t>
            </w:r>
          </w:p>
        </w:tc>
        <w:tc>
          <w:tcPr>
            <w:tcW w:w="7544" w:type="dxa"/>
            <w:gridSpan w:val="7"/>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60767F">
              <w:rPr>
                <w:rFonts w:ascii="Sylfaen" w:eastAsia="Times New Roman" w:hAnsi="Sylfaen" w:cs="Calibri"/>
                <w:color w:val="000000"/>
                <w:sz w:val="18"/>
                <w:szCs w:val="18"/>
              </w:rPr>
              <w:t xml:space="preserve"> კულტურის, სპორტის, განათლებისა და ახალგაზრდობის საქმეთა სამსახური</w:t>
            </w:r>
          </w:p>
        </w:tc>
      </w:tr>
      <w:tr w:rsidR="00460582" w:rsidRPr="0060767F" w:rsidTr="004B019A">
        <w:trPr>
          <w:trHeight w:val="495"/>
        </w:trPr>
        <w:tc>
          <w:tcPr>
            <w:tcW w:w="0" w:type="auto"/>
            <w:gridSpan w:val="3"/>
            <w:vMerge w:val="restart"/>
            <w:shd w:val="clear" w:color="auto" w:fill="auto"/>
            <w:vAlign w:val="center"/>
          </w:tcPr>
          <w:p w:rsidR="00460582" w:rsidRPr="0060767F" w:rsidRDefault="0046058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აღწერა</w:t>
            </w:r>
          </w:p>
        </w:tc>
        <w:tc>
          <w:tcPr>
            <w:tcW w:w="7544" w:type="dxa"/>
            <w:gridSpan w:val="7"/>
            <w:shd w:val="clear" w:color="auto" w:fill="auto"/>
            <w:vAlign w:val="center"/>
          </w:tcPr>
          <w:p w:rsidR="00460582" w:rsidRPr="0060767F" w:rsidRDefault="00460582" w:rsidP="0060767F">
            <w:pPr>
              <w:spacing w:after="0" w:line="276" w:lineRule="auto"/>
              <w:jc w:val="both"/>
              <w:rPr>
                <w:rFonts w:ascii="Sylfaen" w:eastAsia="Times New Roman" w:hAnsi="Sylfaen" w:cs="Calibri"/>
                <w:color w:val="000000"/>
                <w:sz w:val="18"/>
                <w:szCs w:val="18"/>
              </w:rPr>
            </w:pPr>
            <w:proofErr w:type="gramStart"/>
            <w:r w:rsidRPr="0060767F">
              <w:rPr>
                <w:rFonts w:ascii="Sylfaen" w:eastAsia="Times New Roman" w:hAnsi="Sylfaen" w:cs="Calibri"/>
                <w:color w:val="000000"/>
                <w:sz w:val="18"/>
                <w:szCs w:val="18"/>
              </w:rPr>
              <w:t>ახალგაზრდული</w:t>
            </w:r>
            <w:proofErr w:type="gramEnd"/>
            <w:r w:rsidRPr="0060767F">
              <w:rPr>
                <w:rFonts w:ascii="Sylfaen" w:eastAsia="Times New Roman" w:hAnsi="Sylfaen" w:cs="Calibri"/>
                <w:color w:val="000000"/>
                <w:sz w:val="18"/>
                <w:szCs w:val="18"/>
              </w:rPr>
              <w:t xml:space="preserve">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460582" w:rsidRPr="0060767F" w:rsidTr="0075622B">
        <w:trPr>
          <w:trHeight w:val="558"/>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ღონისძიებების დასახელება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საბიუჯეტო თანხები</w:t>
            </w:r>
          </w:p>
        </w:tc>
      </w:tr>
      <w:tr w:rsidR="00460582" w:rsidRPr="0060767F" w:rsidTr="0075622B">
        <w:trPr>
          <w:trHeight w:val="425"/>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8B7EAA" w:rsidP="0060767F">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ზამთრის ლიდერთა </w:t>
            </w:r>
            <w:r w:rsidR="00460582" w:rsidRPr="0060767F">
              <w:rPr>
                <w:rFonts w:ascii="Sylfaen" w:eastAsia="Times New Roman" w:hAnsi="Sylfaen" w:cs="Calibri"/>
                <w:color w:val="000000"/>
                <w:sz w:val="18"/>
                <w:szCs w:val="18"/>
              </w:rPr>
              <w:t>სკოლა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35.0</w:t>
            </w:r>
          </w:p>
        </w:tc>
      </w:tr>
      <w:tr w:rsidR="00460582" w:rsidRPr="0060767F" w:rsidTr="0075622B">
        <w:trPr>
          <w:trHeight w:val="417"/>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8B7EAA" w:rsidP="0060767F">
            <w:pPr>
              <w:spacing w:after="0" w:line="276" w:lineRule="auto"/>
              <w:jc w:val="center"/>
              <w:rPr>
                <w:rFonts w:ascii="Sylfaen" w:eastAsia="Times New Roman" w:hAnsi="Sylfaen" w:cs="Calibri"/>
                <w:color w:val="000000"/>
                <w:sz w:val="18"/>
                <w:szCs w:val="18"/>
              </w:rPr>
            </w:pPr>
            <w:proofErr w:type="spellStart"/>
            <w:r>
              <w:rPr>
                <w:rFonts w:ascii="Sylfaen" w:eastAsia="Times New Roman" w:hAnsi="Sylfaen" w:cs="Calibri"/>
                <w:color w:val="000000"/>
                <w:sz w:val="18"/>
                <w:szCs w:val="18"/>
              </w:rPr>
              <w:t>ზაფხულის</w:t>
            </w:r>
            <w:proofErr w:type="spellEnd"/>
            <w:r>
              <w:rPr>
                <w:rFonts w:ascii="Sylfaen" w:eastAsia="Times New Roman" w:hAnsi="Sylfaen" w:cs="Calibri"/>
                <w:color w:val="000000"/>
                <w:sz w:val="18"/>
                <w:szCs w:val="18"/>
              </w:rPr>
              <w:t xml:space="preserve"> ლიდერთა </w:t>
            </w:r>
            <w:r w:rsidR="00460582" w:rsidRPr="0060767F">
              <w:rPr>
                <w:rFonts w:ascii="Sylfaen" w:eastAsia="Times New Roman" w:hAnsi="Sylfaen" w:cs="Calibri"/>
                <w:color w:val="000000"/>
                <w:sz w:val="18"/>
                <w:szCs w:val="18"/>
              </w:rPr>
              <w:t>სკოლა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460582" w:rsidRPr="0060767F" w:rsidTr="004B019A">
        <w:trPr>
          <w:trHeight w:val="585"/>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ახალგაზრდობის საერთაშორისო დღისადმი მიძღვნილი ღონისძიებები</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460582" w:rsidRPr="0060767F" w:rsidTr="004B019A">
        <w:trPr>
          <w:trHeight w:val="300"/>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არაფორმალური განათლების ხელშეწყობა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15.0</w:t>
            </w:r>
          </w:p>
        </w:tc>
      </w:tr>
      <w:tr w:rsidR="00460582" w:rsidRPr="0060767F" w:rsidTr="004B019A">
        <w:trPr>
          <w:trHeight w:val="300"/>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ახალგაზრდული ინიციატივების მხარდაჭერა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130.0</w:t>
            </w:r>
          </w:p>
        </w:tc>
      </w:tr>
      <w:tr w:rsidR="00460582" w:rsidRPr="0060767F" w:rsidTr="004B019A">
        <w:trPr>
          <w:trHeight w:val="585"/>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საერთაშორისო პროექტებსა და </w:t>
            </w:r>
            <w:proofErr w:type="spellStart"/>
            <w:r w:rsidRPr="0060767F">
              <w:rPr>
                <w:rFonts w:ascii="Sylfaen" w:eastAsia="Times New Roman" w:hAnsi="Sylfaen" w:cs="Calibri"/>
                <w:color w:val="000000"/>
                <w:sz w:val="18"/>
                <w:szCs w:val="18"/>
              </w:rPr>
              <w:t>კონფერენციებში</w:t>
            </w:r>
            <w:proofErr w:type="spellEnd"/>
            <w:r w:rsidRPr="0060767F">
              <w:rPr>
                <w:rFonts w:ascii="Sylfaen" w:eastAsia="Times New Roman" w:hAnsi="Sylfaen" w:cs="Calibri"/>
                <w:color w:val="000000"/>
                <w:sz w:val="18"/>
                <w:szCs w:val="18"/>
              </w:rPr>
              <w:t xml:space="preserve"> ქუთაისელი ახალგაზრდების მონაწილეობის მხარდაჭერა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460582" w:rsidRPr="0060767F" w:rsidTr="0075622B">
        <w:trPr>
          <w:trHeight w:val="434"/>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proofErr w:type="spellStart"/>
            <w:r w:rsidRPr="0060767F">
              <w:rPr>
                <w:rFonts w:ascii="Sylfaen" w:eastAsia="Times New Roman" w:hAnsi="Sylfaen" w:cs="Calibri"/>
                <w:color w:val="000000"/>
                <w:sz w:val="18"/>
                <w:szCs w:val="18"/>
              </w:rPr>
              <w:t>მოხალისეთა</w:t>
            </w:r>
            <w:proofErr w:type="spellEnd"/>
            <w:r w:rsidRPr="0060767F">
              <w:rPr>
                <w:rFonts w:ascii="Sylfaen" w:eastAsia="Times New Roman" w:hAnsi="Sylfaen" w:cs="Calibri"/>
                <w:color w:val="000000"/>
                <w:sz w:val="18"/>
                <w:szCs w:val="18"/>
              </w:rPr>
              <w:t xml:space="preserve"> მხარდაჭერის პროგრამა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10.0</w:t>
            </w:r>
          </w:p>
        </w:tc>
      </w:tr>
      <w:tr w:rsidR="00460582" w:rsidRPr="0060767F" w:rsidTr="0075622B">
        <w:trPr>
          <w:trHeight w:val="427"/>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ახალგაზრდული </w:t>
            </w:r>
            <w:proofErr w:type="spellStart"/>
            <w:r w:rsidRPr="0060767F">
              <w:rPr>
                <w:rFonts w:ascii="Sylfaen" w:eastAsia="Times New Roman" w:hAnsi="Sylfaen" w:cs="Calibri"/>
                <w:color w:val="000000"/>
                <w:sz w:val="18"/>
                <w:szCs w:val="18"/>
              </w:rPr>
              <w:t>მუსიკის</w:t>
            </w:r>
            <w:proofErr w:type="spellEnd"/>
            <w:r w:rsidRPr="0060767F">
              <w:rPr>
                <w:rFonts w:ascii="Sylfaen" w:eastAsia="Times New Roman" w:hAnsi="Sylfaen" w:cs="Calibri"/>
                <w:color w:val="000000"/>
                <w:sz w:val="18"/>
                <w:szCs w:val="18"/>
              </w:rPr>
              <w:t xml:space="preserve"> ფესტივალი</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30.0</w:t>
            </w:r>
          </w:p>
        </w:tc>
      </w:tr>
      <w:tr w:rsidR="00460582" w:rsidRPr="0060767F" w:rsidTr="004B019A">
        <w:trPr>
          <w:trHeight w:val="300"/>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 xml:space="preserve">ახალგაზრდული </w:t>
            </w:r>
            <w:proofErr w:type="spellStart"/>
            <w:r w:rsidRPr="0060767F">
              <w:rPr>
                <w:rFonts w:ascii="Sylfaen" w:eastAsia="Times New Roman" w:hAnsi="Sylfaen" w:cs="Calibri"/>
                <w:color w:val="000000"/>
                <w:sz w:val="18"/>
                <w:szCs w:val="18"/>
              </w:rPr>
              <w:t>მუშაკების</w:t>
            </w:r>
            <w:proofErr w:type="spellEnd"/>
            <w:r w:rsidRPr="0060767F">
              <w:rPr>
                <w:rFonts w:ascii="Sylfaen" w:eastAsia="Times New Roman" w:hAnsi="Sylfaen" w:cs="Calibri"/>
                <w:color w:val="000000"/>
                <w:sz w:val="18"/>
                <w:szCs w:val="18"/>
              </w:rPr>
              <w:t xml:space="preserve"> </w:t>
            </w:r>
            <w:proofErr w:type="spellStart"/>
            <w:r w:rsidRPr="0060767F">
              <w:rPr>
                <w:rFonts w:ascii="Sylfaen" w:eastAsia="Times New Roman" w:hAnsi="Sylfaen" w:cs="Calibri"/>
                <w:color w:val="000000"/>
                <w:sz w:val="18"/>
                <w:szCs w:val="18"/>
              </w:rPr>
              <w:t>გაძლიერება</w:t>
            </w:r>
            <w:proofErr w:type="spellEnd"/>
            <w:r w:rsidRPr="0060767F">
              <w:rPr>
                <w:rFonts w:ascii="Sylfaen" w:eastAsia="Times New Roman" w:hAnsi="Sylfaen" w:cs="Calibri"/>
                <w:color w:val="000000"/>
                <w:sz w:val="18"/>
                <w:szCs w:val="18"/>
              </w:rPr>
              <w:t>/მხარდაჭერა</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50.0</w:t>
            </w:r>
          </w:p>
        </w:tc>
      </w:tr>
      <w:tr w:rsidR="00460582" w:rsidRPr="0060767F" w:rsidTr="0075622B">
        <w:trPr>
          <w:trHeight w:val="411"/>
        </w:trPr>
        <w:tc>
          <w:tcPr>
            <w:tcW w:w="0" w:type="auto"/>
            <w:gridSpan w:val="3"/>
            <w:vMerge/>
            <w:vAlign w:val="center"/>
            <w:hideMark/>
          </w:tcPr>
          <w:p w:rsidR="00460582" w:rsidRPr="0060767F" w:rsidRDefault="00460582" w:rsidP="0060767F">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გაუთვალისწინებელი ღონისძიებები</w:t>
            </w:r>
          </w:p>
        </w:tc>
        <w:tc>
          <w:tcPr>
            <w:tcW w:w="3931" w:type="dxa"/>
            <w:gridSpan w:val="3"/>
            <w:shd w:val="clear" w:color="auto" w:fill="auto"/>
            <w:vAlign w:val="center"/>
            <w:hideMark/>
          </w:tcPr>
          <w:p w:rsidR="00460582" w:rsidRPr="0060767F" w:rsidRDefault="00460582" w:rsidP="0060767F">
            <w:pPr>
              <w:spacing w:after="0" w:line="276" w:lineRule="auto"/>
              <w:jc w:val="center"/>
              <w:rPr>
                <w:rFonts w:ascii="Sylfaen" w:eastAsia="Times New Roman" w:hAnsi="Sylfaen" w:cs="Calibri"/>
                <w:color w:val="000000"/>
                <w:sz w:val="18"/>
                <w:szCs w:val="18"/>
              </w:rPr>
            </w:pPr>
            <w:r w:rsidRPr="0060767F">
              <w:rPr>
                <w:rFonts w:ascii="Sylfaen" w:eastAsia="Times New Roman" w:hAnsi="Sylfaen" w:cs="Calibri"/>
                <w:color w:val="000000"/>
                <w:sz w:val="18"/>
                <w:szCs w:val="18"/>
              </w:rPr>
              <w:t>20.0</w:t>
            </w:r>
          </w:p>
        </w:tc>
      </w:tr>
      <w:tr w:rsidR="00B0737C" w:rsidRPr="0060767F" w:rsidTr="0075622B">
        <w:trPr>
          <w:trHeight w:val="403"/>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მიზანი</w:t>
            </w:r>
          </w:p>
        </w:tc>
        <w:tc>
          <w:tcPr>
            <w:tcW w:w="7544"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ნიჭიერი ახალგაზრდების გამოვლენა და მათი საქმიანობის ხელშეწყობა</w:t>
            </w:r>
          </w:p>
        </w:tc>
      </w:tr>
      <w:tr w:rsidR="00B0737C" w:rsidRPr="0060767F" w:rsidTr="004B019A">
        <w:trPr>
          <w:trHeight w:val="795"/>
        </w:trPr>
        <w:tc>
          <w:tcPr>
            <w:tcW w:w="0" w:type="auto"/>
            <w:gridSpan w:val="3"/>
            <w:shd w:val="clear" w:color="auto" w:fill="auto"/>
            <w:vAlign w:val="center"/>
            <w:hideMark/>
          </w:tcPr>
          <w:p w:rsidR="00B0737C" w:rsidRPr="0060767F" w:rsidRDefault="008B7EAA" w:rsidP="0060767F">
            <w:pPr>
              <w:spacing w:after="0" w:line="276"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გაეროს მდგრადი განვითარების</w:t>
            </w:r>
            <w:r w:rsidR="00B0737C" w:rsidRPr="0060767F">
              <w:rPr>
                <w:rFonts w:ascii="Sylfaen" w:eastAsia="Times New Roman" w:hAnsi="Sylfaen" w:cs="Calibri"/>
                <w:b/>
                <w:bCs/>
                <w:color w:val="000000"/>
                <w:sz w:val="18"/>
                <w:szCs w:val="18"/>
              </w:rPr>
              <w:t xml:space="preserve"> „SDG“ მიზანი, რომლის მიღწევასაც ემსახურება პროგრამა</w:t>
            </w:r>
          </w:p>
        </w:tc>
        <w:tc>
          <w:tcPr>
            <w:tcW w:w="7544"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3: ჯანმრთელი ცხოვრება და კეთილდღეობა</w:t>
            </w:r>
          </w:p>
        </w:tc>
      </w:tr>
      <w:tr w:rsidR="00B0737C" w:rsidRPr="0060767F" w:rsidTr="004B019A">
        <w:trPr>
          <w:trHeight w:val="25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 xml:space="preserve">პროგრამის განხორციელების ვადები </w:t>
            </w:r>
          </w:p>
        </w:tc>
        <w:tc>
          <w:tcPr>
            <w:tcW w:w="7544"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მიმდინარე</w:t>
            </w:r>
          </w:p>
        </w:tc>
      </w:tr>
      <w:tr w:rsidR="00B0737C" w:rsidRPr="0060767F" w:rsidTr="004B019A">
        <w:trPr>
          <w:trHeight w:val="705"/>
        </w:trPr>
        <w:tc>
          <w:tcPr>
            <w:tcW w:w="0" w:type="auto"/>
            <w:gridSpan w:val="3"/>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8"/>
                <w:szCs w:val="18"/>
              </w:rPr>
            </w:pPr>
            <w:r w:rsidRPr="0060767F">
              <w:rPr>
                <w:rFonts w:ascii="Sylfaen" w:eastAsia="Times New Roman" w:hAnsi="Sylfaen" w:cs="Calibri"/>
                <w:b/>
                <w:bCs/>
                <w:color w:val="000000"/>
                <w:sz w:val="18"/>
                <w:szCs w:val="18"/>
              </w:rPr>
              <w:t>პროგრამის მოსალოდნელი საბოლოო შედეგი</w:t>
            </w:r>
          </w:p>
        </w:tc>
        <w:tc>
          <w:tcPr>
            <w:tcW w:w="7544" w:type="dxa"/>
            <w:gridSpan w:val="7"/>
            <w:shd w:val="clear" w:color="auto" w:fill="auto"/>
            <w:vAlign w:val="center"/>
            <w:hideMark/>
          </w:tcPr>
          <w:p w:rsidR="00B0737C" w:rsidRPr="0060767F" w:rsidRDefault="00B0737C" w:rsidP="0060767F">
            <w:pPr>
              <w:spacing w:after="0" w:line="276" w:lineRule="auto"/>
              <w:rPr>
                <w:rFonts w:ascii="Sylfaen" w:eastAsia="Times New Roman" w:hAnsi="Sylfaen" w:cs="Calibri"/>
                <w:color w:val="000000"/>
                <w:sz w:val="18"/>
                <w:szCs w:val="18"/>
              </w:rPr>
            </w:pPr>
            <w:r w:rsidRPr="0060767F">
              <w:rPr>
                <w:rFonts w:ascii="Sylfaen" w:eastAsia="Times New Roman" w:hAnsi="Sylfaen" w:cs="Calibri"/>
                <w:color w:val="000000"/>
                <w:sz w:val="18"/>
                <w:szCs w:val="18"/>
              </w:rPr>
              <w:t>წარმატებულად განხორციელებული ახალგაზრდული პროექტები</w:t>
            </w:r>
          </w:p>
        </w:tc>
      </w:tr>
      <w:tr w:rsidR="00B0737C" w:rsidRPr="0060767F" w:rsidTr="004B019A">
        <w:trPr>
          <w:trHeight w:val="452"/>
        </w:trPr>
        <w:tc>
          <w:tcPr>
            <w:tcW w:w="0" w:type="auto"/>
            <w:vMerge w:val="restart"/>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w:t>
            </w:r>
          </w:p>
        </w:tc>
        <w:tc>
          <w:tcPr>
            <w:tcW w:w="0" w:type="auto"/>
            <w:vMerge w:val="restart"/>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საბოლოო შედეგის შეფასების ინდიკატორი</w:t>
            </w:r>
          </w:p>
        </w:tc>
        <w:tc>
          <w:tcPr>
            <w:tcW w:w="9226" w:type="dxa"/>
            <w:gridSpan w:val="8"/>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ინდიკატორის მაჩვენებლები</w:t>
            </w:r>
          </w:p>
        </w:tc>
      </w:tr>
      <w:tr w:rsidR="0060767F" w:rsidRPr="0060767F" w:rsidTr="004B019A">
        <w:trPr>
          <w:trHeight w:val="765"/>
        </w:trPr>
        <w:tc>
          <w:tcPr>
            <w:tcW w:w="0" w:type="auto"/>
            <w:vMerge/>
            <w:vAlign w:val="center"/>
            <w:hideMark/>
          </w:tcPr>
          <w:p w:rsidR="0060767F" w:rsidRPr="0060767F" w:rsidRDefault="0060767F" w:rsidP="0060767F">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ინდიკა</w:t>
            </w:r>
            <w:r w:rsidRPr="0060767F">
              <w:rPr>
                <w:rFonts w:ascii="Sylfaen" w:eastAsia="Times New Roman" w:hAnsi="Sylfaen" w:cs="Calibri"/>
                <w:b/>
                <w:bCs/>
                <w:color w:val="000000"/>
                <w:sz w:val="16"/>
                <w:szCs w:val="16"/>
              </w:rPr>
              <w:softHyphen/>
              <w:t>ტორის დადას</w:t>
            </w:r>
            <w:r w:rsidRPr="0060767F">
              <w:rPr>
                <w:rFonts w:ascii="Sylfaen" w:eastAsia="Times New Roman" w:hAnsi="Sylfaen" w:cs="Calibri"/>
                <w:b/>
                <w:bCs/>
                <w:color w:val="000000"/>
                <w:sz w:val="16"/>
                <w:szCs w:val="16"/>
              </w:rPr>
              <w:softHyphen/>
              <w:t>ტურების საშუა</w:t>
            </w:r>
            <w:r w:rsidRPr="0060767F">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საბა</w:t>
            </w:r>
            <w:r w:rsidRPr="0060767F">
              <w:rPr>
                <w:rFonts w:ascii="Sylfaen" w:eastAsia="Times New Roman" w:hAnsi="Sylfaen" w:cs="Calibri"/>
                <w:b/>
                <w:bCs/>
                <w:color w:val="000000"/>
                <w:sz w:val="16"/>
                <w:szCs w:val="16"/>
              </w:rPr>
              <w:softHyphen/>
              <w:t>ზისო 2022 წელი</w:t>
            </w: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2023 წელი</w:t>
            </w: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2024 წელი</w:t>
            </w: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2025 წელი</w:t>
            </w: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მიზნო</w:t>
            </w:r>
            <w:r w:rsidRPr="0060767F">
              <w:rPr>
                <w:rFonts w:ascii="Sylfaen" w:eastAsia="Times New Roman" w:hAnsi="Sylfaen" w:cs="Calibri"/>
                <w:b/>
                <w:bCs/>
                <w:color w:val="000000"/>
                <w:sz w:val="16"/>
                <w:szCs w:val="16"/>
              </w:rPr>
              <w:softHyphen/>
              <w:t>ბრივი 2026 წელი</w:t>
            </w:r>
          </w:p>
        </w:tc>
        <w:tc>
          <w:tcPr>
            <w:tcW w:w="0" w:type="auto"/>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ცდომი</w:t>
            </w:r>
            <w:r w:rsidRPr="0060767F">
              <w:rPr>
                <w:rFonts w:ascii="Sylfaen" w:eastAsia="Times New Roman" w:hAnsi="Sylfaen" w:cs="Calibri"/>
                <w:b/>
                <w:bCs/>
                <w:color w:val="000000"/>
                <w:sz w:val="16"/>
                <w:szCs w:val="16"/>
              </w:rPr>
              <w:softHyphen/>
              <w:t>ლების ალბა</w:t>
            </w:r>
            <w:r w:rsidRPr="0060767F">
              <w:rPr>
                <w:rFonts w:ascii="Sylfaen" w:eastAsia="Times New Roman" w:hAnsi="Sylfaen" w:cs="Calibri"/>
                <w:b/>
                <w:bCs/>
                <w:color w:val="000000"/>
                <w:sz w:val="16"/>
                <w:szCs w:val="16"/>
              </w:rPr>
              <w:softHyphen/>
              <w:t>თობა</w:t>
            </w:r>
          </w:p>
        </w:tc>
        <w:tc>
          <w:tcPr>
            <w:tcW w:w="2007" w:type="dxa"/>
            <w:shd w:val="clear" w:color="auto" w:fill="auto"/>
            <w:vAlign w:val="center"/>
            <w:hideMark/>
          </w:tcPr>
          <w:p w:rsidR="0060767F" w:rsidRPr="0060767F" w:rsidRDefault="0060767F" w:rsidP="0060767F">
            <w:pPr>
              <w:spacing w:after="0" w:line="276" w:lineRule="auto"/>
              <w:jc w:val="center"/>
              <w:rPr>
                <w:rFonts w:ascii="Sylfaen" w:eastAsia="Times New Roman" w:hAnsi="Sylfaen" w:cs="Calibri"/>
                <w:b/>
                <w:bCs/>
                <w:color w:val="000000"/>
                <w:sz w:val="16"/>
                <w:szCs w:val="16"/>
              </w:rPr>
            </w:pPr>
            <w:r w:rsidRPr="0060767F">
              <w:rPr>
                <w:rFonts w:ascii="Sylfaen" w:eastAsia="Times New Roman" w:hAnsi="Sylfaen" w:cs="Calibri"/>
                <w:b/>
                <w:bCs/>
                <w:color w:val="000000"/>
                <w:sz w:val="16"/>
                <w:szCs w:val="16"/>
              </w:rPr>
              <w:t>შესაძლო რისკები</w:t>
            </w:r>
          </w:p>
        </w:tc>
      </w:tr>
      <w:tr w:rsidR="0060767F" w:rsidRPr="0060767F" w:rsidTr="004B019A">
        <w:trPr>
          <w:trHeight w:val="1148"/>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1</w:t>
            </w:r>
            <w:r w:rsidR="0060767F"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პროექტების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60767F">
              <w:rPr>
                <w:rFonts w:ascii="Sylfaen" w:eastAsia="Times New Roman" w:hAnsi="Sylfaen" w:cs="Calibri"/>
                <w:color w:val="000000"/>
                <w:sz w:val="16"/>
                <w:szCs w:val="16"/>
              </w:rPr>
              <w:t>ჩაბარების აქტი, შედარების აქტი, ბრძანება, მემორანდუმი, ხელშეკრულება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32</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34</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36</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38</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2007" w:type="dxa"/>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ხელისშემშლელი ბუნებრივი პირობები</w:t>
            </w:r>
          </w:p>
        </w:tc>
      </w:tr>
      <w:tr w:rsidR="0060767F" w:rsidRPr="0060767F" w:rsidTr="004B019A">
        <w:trPr>
          <w:trHeight w:val="510"/>
        </w:trPr>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lang w:val="ka-GE"/>
              </w:rPr>
            </w:pPr>
            <w:r w:rsidRPr="0060767F">
              <w:rPr>
                <w:rFonts w:ascii="Sylfaen" w:eastAsia="Times New Roman" w:hAnsi="Sylfaen" w:cs="Calibri"/>
                <w:color w:val="000000"/>
                <w:sz w:val="16"/>
                <w:szCs w:val="16"/>
              </w:rPr>
              <w:t>2</w:t>
            </w:r>
            <w:r w:rsidR="0060767F" w:rsidRPr="0060767F">
              <w:rPr>
                <w:rFonts w:ascii="Sylfaen" w:eastAsia="Times New Roman" w:hAnsi="Sylfaen" w:cs="Calibri"/>
                <w:color w:val="000000"/>
                <w:sz w:val="16"/>
                <w:szCs w:val="16"/>
                <w:lang w:val="ka-GE"/>
              </w:rPr>
              <w:t>.</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მონაწილეთა რაოდენობა</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 xml:space="preserve">ფოტო და </w:t>
            </w:r>
            <w:proofErr w:type="spellStart"/>
            <w:r w:rsidRPr="0060767F">
              <w:rPr>
                <w:rFonts w:ascii="Sylfaen" w:eastAsia="Times New Roman" w:hAnsi="Sylfaen" w:cs="Calibri"/>
                <w:color w:val="000000"/>
                <w:sz w:val="16"/>
                <w:szCs w:val="16"/>
              </w:rPr>
              <w:t>ვიდეომასალა</w:t>
            </w:r>
            <w:proofErr w:type="spellEnd"/>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1200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1500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2000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2100</w:t>
            </w:r>
          </w:p>
        </w:tc>
        <w:tc>
          <w:tcPr>
            <w:tcW w:w="0" w:type="auto"/>
            <w:shd w:val="clear" w:color="auto" w:fill="auto"/>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r w:rsidRPr="0060767F">
              <w:rPr>
                <w:rFonts w:ascii="Sylfaen" w:eastAsia="Times New Roman" w:hAnsi="Sylfaen" w:cs="Calibri"/>
                <w:color w:val="000000"/>
                <w:sz w:val="16"/>
                <w:szCs w:val="16"/>
              </w:rPr>
              <w:t>5%</w:t>
            </w:r>
          </w:p>
        </w:tc>
        <w:tc>
          <w:tcPr>
            <w:tcW w:w="2007" w:type="dxa"/>
            <w:shd w:val="clear" w:color="auto" w:fill="auto"/>
            <w:noWrap/>
            <w:vAlign w:val="center"/>
            <w:hideMark/>
          </w:tcPr>
          <w:p w:rsidR="00B0737C" w:rsidRPr="0060767F" w:rsidRDefault="00B0737C" w:rsidP="0060767F">
            <w:pPr>
              <w:spacing w:after="0" w:line="276" w:lineRule="auto"/>
              <w:jc w:val="center"/>
              <w:rPr>
                <w:rFonts w:ascii="Sylfaen" w:eastAsia="Times New Roman" w:hAnsi="Sylfaen" w:cs="Calibri"/>
                <w:color w:val="000000"/>
                <w:sz w:val="16"/>
                <w:szCs w:val="16"/>
              </w:rPr>
            </w:pPr>
          </w:p>
        </w:tc>
      </w:tr>
    </w:tbl>
    <w:p w:rsidR="00487B1E" w:rsidRPr="00487B1E" w:rsidRDefault="00487B1E" w:rsidP="00F6614F">
      <w:pPr>
        <w:spacing w:line="240" w:lineRule="auto"/>
        <w:rPr>
          <w:rFonts w:ascii="Sylfaen" w:hAnsi="Sylfaen"/>
          <w:sz w:val="18"/>
        </w:rPr>
      </w:pPr>
    </w:p>
    <w:p w:rsidR="00487B1E" w:rsidRPr="00487B1E" w:rsidRDefault="00487B1E" w:rsidP="00F6614F">
      <w:pPr>
        <w:spacing w:line="240" w:lineRule="auto"/>
        <w:rPr>
          <w:rFonts w:ascii="Sylfaen" w:eastAsia="Times New Roman" w:hAnsi="Sylfaen" w:cs="Arial"/>
          <w:b/>
          <w:bCs/>
          <w:sz w:val="18"/>
          <w:szCs w:val="18"/>
        </w:rPr>
      </w:pPr>
      <w:r w:rsidRPr="00487B1E">
        <w:rPr>
          <w:rFonts w:ascii="Sylfaen" w:eastAsia="Times New Roman" w:hAnsi="Sylfaen" w:cs="Arial"/>
          <w:b/>
          <w:bCs/>
          <w:sz w:val="18"/>
          <w:szCs w:val="18"/>
        </w:rPr>
        <w:t xml:space="preserve">5. </w:t>
      </w:r>
      <w:proofErr w:type="gramStart"/>
      <w:r w:rsidRPr="00487B1E">
        <w:rPr>
          <w:rFonts w:ascii="Sylfaen" w:eastAsia="Times New Roman" w:hAnsi="Sylfaen" w:cs="Sylfaen"/>
          <w:b/>
          <w:bCs/>
          <w:sz w:val="18"/>
          <w:szCs w:val="18"/>
        </w:rPr>
        <w:t>ჯანმრთელობის</w:t>
      </w:r>
      <w:proofErr w:type="gramEnd"/>
      <w:r w:rsidRPr="00487B1E">
        <w:rPr>
          <w:rFonts w:ascii="Sylfaen" w:eastAsia="Times New Roman" w:hAnsi="Sylfaen" w:cs="Arial"/>
          <w:b/>
          <w:bCs/>
          <w:sz w:val="18"/>
          <w:szCs w:val="18"/>
        </w:rPr>
        <w:t xml:space="preserve"> </w:t>
      </w:r>
      <w:r w:rsidRPr="00487B1E">
        <w:rPr>
          <w:rFonts w:ascii="Sylfaen" w:eastAsia="Times New Roman" w:hAnsi="Sylfaen" w:cs="Sylfaen"/>
          <w:b/>
          <w:bCs/>
          <w:sz w:val="18"/>
          <w:szCs w:val="18"/>
        </w:rPr>
        <w:t>დაცვა</w:t>
      </w:r>
      <w:r w:rsidRPr="00487B1E">
        <w:rPr>
          <w:rFonts w:ascii="Sylfaen" w:eastAsia="Times New Roman" w:hAnsi="Sylfaen" w:cs="Arial"/>
          <w:b/>
          <w:bCs/>
          <w:sz w:val="18"/>
          <w:szCs w:val="18"/>
        </w:rPr>
        <w:t xml:space="preserve"> </w:t>
      </w:r>
      <w:r w:rsidRPr="00487B1E">
        <w:rPr>
          <w:rFonts w:ascii="Sylfaen" w:eastAsia="Times New Roman" w:hAnsi="Sylfaen" w:cs="Sylfaen"/>
          <w:b/>
          <w:bCs/>
          <w:sz w:val="18"/>
          <w:szCs w:val="18"/>
        </w:rPr>
        <w:t>და</w:t>
      </w:r>
      <w:r w:rsidRPr="00487B1E">
        <w:rPr>
          <w:rFonts w:ascii="Sylfaen" w:eastAsia="Times New Roman" w:hAnsi="Sylfaen" w:cs="Arial"/>
          <w:b/>
          <w:bCs/>
          <w:sz w:val="18"/>
          <w:szCs w:val="18"/>
        </w:rPr>
        <w:t xml:space="preserve"> </w:t>
      </w:r>
      <w:r w:rsidRPr="00487B1E">
        <w:rPr>
          <w:rFonts w:ascii="Sylfaen" w:eastAsia="Times New Roman" w:hAnsi="Sylfaen" w:cs="Sylfaen"/>
          <w:b/>
          <w:bCs/>
          <w:sz w:val="18"/>
          <w:szCs w:val="18"/>
        </w:rPr>
        <w:t>სოციალური</w:t>
      </w:r>
      <w:r w:rsidRPr="00487B1E">
        <w:rPr>
          <w:rFonts w:ascii="Sylfaen" w:eastAsia="Times New Roman" w:hAnsi="Sylfaen" w:cs="Arial"/>
          <w:b/>
          <w:bCs/>
          <w:sz w:val="18"/>
          <w:szCs w:val="18"/>
        </w:rPr>
        <w:t xml:space="preserve"> </w:t>
      </w:r>
      <w:r w:rsidRPr="00487B1E">
        <w:rPr>
          <w:rFonts w:ascii="Sylfaen" w:eastAsia="Times New Roman" w:hAnsi="Sylfaen" w:cs="Sylfaen"/>
          <w:b/>
          <w:bCs/>
          <w:sz w:val="18"/>
          <w:szCs w:val="18"/>
        </w:rPr>
        <w:t>უზრუნველყოფა</w:t>
      </w:r>
      <w:r w:rsidRPr="00487B1E">
        <w:rPr>
          <w:rFonts w:ascii="Sylfaen" w:eastAsia="Times New Roman" w:hAnsi="Sylfaen" w:cs="Arial"/>
          <w:b/>
          <w:bCs/>
          <w:sz w:val="18"/>
          <w:szCs w:val="18"/>
        </w:rPr>
        <w:t xml:space="preserve"> </w:t>
      </w:r>
      <w:r>
        <w:rPr>
          <w:rFonts w:ascii="Sylfaen" w:eastAsia="Times New Roman" w:hAnsi="Sylfaen" w:cs="Arial"/>
          <w:b/>
          <w:bCs/>
          <w:sz w:val="18"/>
          <w:szCs w:val="18"/>
        </w:rPr>
        <w:t>(პროგრამული კოდი</w:t>
      </w:r>
      <w:r w:rsidRPr="00487B1E">
        <w:rPr>
          <w:rFonts w:ascii="Sylfaen" w:eastAsia="Times New Roman" w:hAnsi="Sylfaen" w:cs="Arial"/>
          <w:b/>
          <w:bCs/>
          <w:sz w:val="18"/>
          <w:szCs w:val="18"/>
        </w:rPr>
        <w:t xml:space="preserve"> 06 00)</w:t>
      </w:r>
    </w:p>
    <w:p w:rsidR="00487B1E" w:rsidRPr="00487B1E" w:rsidRDefault="00487B1E" w:rsidP="00487B1E">
      <w:pPr>
        <w:spacing w:line="276" w:lineRule="auto"/>
        <w:jc w:val="right"/>
        <w:rPr>
          <w:rFonts w:ascii="Sylfaen" w:eastAsia="Times New Roman" w:hAnsi="Sylfaen" w:cs="Arial"/>
          <w:bCs/>
          <w:sz w:val="18"/>
          <w:szCs w:val="18"/>
        </w:rPr>
      </w:pPr>
      <w:r w:rsidRPr="00487B1E">
        <w:rPr>
          <w:rFonts w:ascii="Sylfaen" w:eastAsia="Times New Roman" w:hAnsi="Sylfaen" w:cs="Arial"/>
          <w:bCs/>
          <w:sz w:val="18"/>
          <w:szCs w:val="18"/>
        </w:rPr>
        <w:t>(</w:t>
      </w:r>
      <w:proofErr w:type="gramStart"/>
      <w:r w:rsidRPr="00487B1E">
        <w:rPr>
          <w:rFonts w:ascii="Sylfaen" w:eastAsia="Times New Roman" w:hAnsi="Sylfaen" w:cs="Sylfaen"/>
          <w:bCs/>
          <w:sz w:val="18"/>
          <w:szCs w:val="18"/>
        </w:rPr>
        <w:t>ათას</w:t>
      </w:r>
      <w:proofErr w:type="gramEnd"/>
      <w:r w:rsidRPr="00487B1E">
        <w:rPr>
          <w:rFonts w:ascii="Sylfaen" w:eastAsia="Times New Roman" w:hAnsi="Sylfaen" w:cs="Arial"/>
          <w:bCs/>
          <w:sz w:val="18"/>
          <w:szCs w:val="18"/>
        </w:rPr>
        <w:t xml:space="preserve"> </w:t>
      </w:r>
      <w:r w:rsidRPr="00487B1E">
        <w:rPr>
          <w:rFonts w:ascii="Sylfaen" w:eastAsia="Times New Roman" w:hAnsi="Sylfaen" w:cs="Sylfaen"/>
          <w:bCs/>
          <w:sz w:val="18"/>
          <w:szCs w:val="18"/>
        </w:rPr>
        <w:t>ლარში</w:t>
      </w:r>
      <w:r w:rsidRPr="00487B1E">
        <w:rPr>
          <w:rFonts w:ascii="Sylfaen" w:eastAsia="Times New Roman" w:hAnsi="Sylfaen" w:cs="Arial"/>
          <w:bCs/>
          <w:sz w:val="18"/>
          <w:szCs w:val="18"/>
        </w:rPr>
        <w:t>)</w:t>
      </w:r>
    </w:p>
    <w:tbl>
      <w:tblPr>
        <w:tblW w:w="1059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3498"/>
        <w:gridCol w:w="850"/>
        <w:gridCol w:w="993"/>
        <w:gridCol w:w="992"/>
        <w:gridCol w:w="992"/>
        <w:gridCol w:w="992"/>
        <w:gridCol w:w="1098"/>
      </w:tblGrid>
      <w:tr w:rsidR="00487B1E" w:rsidRPr="00487B1E" w:rsidTr="00487B1E">
        <w:trPr>
          <w:trHeight w:val="255"/>
        </w:trPr>
        <w:tc>
          <w:tcPr>
            <w:tcW w:w="1181"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პროგ</w:t>
            </w:r>
            <w:r w:rsidRPr="00487B1E">
              <w:rPr>
                <w:rFonts w:ascii="Sylfaen" w:eastAsia="Times New Roman" w:hAnsi="Sylfaen" w:cs="Calibri"/>
                <w:bCs/>
                <w:color w:val="000000"/>
                <w:sz w:val="18"/>
                <w:szCs w:val="18"/>
              </w:rPr>
              <w:softHyphen/>
              <w:t>რა</w:t>
            </w:r>
            <w:r w:rsidRPr="00487B1E">
              <w:rPr>
                <w:rFonts w:ascii="Sylfaen" w:eastAsia="Times New Roman" w:hAnsi="Sylfaen" w:cs="Calibri"/>
                <w:bCs/>
                <w:color w:val="000000"/>
                <w:sz w:val="18"/>
                <w:szCs w:val="18"/>
              </w:rPr>
              <w:softHyphen/>
              <w:t>მუ</w:t>
            </w:r>
            <w:r w:rsidRPr="00487B1E">
              <w:rPr>
                <w:rFonts w:ascii="Sylfaen" w:eastAsia="Times New Roman" w:hAnsi="Sylfaen" w:cs="Calibri"/>
                <w:bCs/>
                <w:color w:val="000000"/>
                <w:sz w:val="18"/>
                <w:szCs w:val="18"/>
              </w:rPr>
              <w:softHyphen/>
              <w:t>ლი კო</w:t>
            </w:r>
            <w:r w:rsidRPr="00487B1E">
              <w:rPr>
                <w:rFonts w:ascii="Sylfaen" w:eastAsia="Times New Roman" w:hAnsi="Sylfaen" w:cs="Calibri"/>
                <w:bCs/>
                <w:color w:val="000000"/>
                <w:sz w:val="18"/>
                <w:szCs w:val="18"/>
              </w:rPr>
              <w:softHyphen/>
              <w:t>დი</w:t>
            </w:r>
          </w:p>
        </w:tc>
        <w:tc>
          <w:tcPr>
            <w:tcW w:w="3498" w:type="dxa"/>
            <w:vMerge w:val="restart"/>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პროგ</w:t>
            </w:r>
            <w:r w:rsidRPr="00487B1E">
              <w:rPr>
                <w:rFonts w:ascii="Sylfaen" w:eastAsia="Times New Roman" w:hAnsi="Sylfaen" w:cs="Calibri"/>
                <w:bCs/>
                <w:color w:val="000000"/>
                <w:sz w:val="18"/>
                <w:szCs w:val="18"/>
              </w:rPr>
              <w:softHyphen/>
              <w:t>რა</w:t>
            </w:r>
            <w:r w:rsidRPr="00487B1E">
              <w:rPr>
                <w:rFonts w:ascii="Sylfaen" w:eastAsia="Times New Roman" w:hAnsi="Sylfaen" w:cs="Calibri"/>
                <w:bCs/>
                <w:color w:val="000000"/>
                <w:sz w:val="18"/>
                <w:szCs w:val="18"/>
              </w:rPr>
              <w:softHyphen/>
              <w:t>მის/ქვე</w:t>
            </w:r>
            <w:r w:rsidRPr="00487B1E">
              <w:rPr>
                <w:rFonts w:ascii="Sylfaen" w:eastAsia="Times New Roman" w:hAnsi="Sylfaen" w:cs="Calibri"/>
                <w:bCs/>
                <w:color w:val="000000"/>
                <w:sz w:val="18"/>
                <w:szCs w:val="18"/>
              </w:rPr>
              <w:softHyphen/>
              <w:t>პროგ</w:t>
            </w:r>
            <w:r w:rsidRPr="00487B1E">
              <w:rPr>
                <w:rFonts w:ascii="Sylfaen" w:eastAsia="Times New Roman" w:hAnsi="Sylfaen" w:cs="Calibri"/>
                <w:bCs/>
                <w:color w:val="000000"/>
                <w:sz w:val="18"/>
                <w:szCs w:val="18"/>
              </w:rPr>
              <w:softHyphen/>
              <w:t>რა</w:t>
            </w:r>
            <w:r w:rsidRPr="00487B1E">
              <w:rPr>
                <w:rFonts w:ascii="Sylfaen" w:eastAsia="Times New Roman" w:hAnsi="Sylfaen" w:cs="Calibri"/>
                <w:bCs/>
                <w:color w:val="000000"/>
                <w:sz w:val="18"/>
                <w:szCs w:val="18"/>
              </w:rPr>
              <w:softHyphen/>
              <w:t>მის/ღო</w:t>
            </w:r>
            <w:r w:rsidRPr="00487B1E">
              <w:rPr>
                <w:rFonts w:ascii="Sylfaen" w:eastAsia="Times New Roman" w:hAnsi="Sylfaen" w:cs="Calibri"/>
                <w:bCs/>
                <w:color w:val="000000"/>
                <w:sz w:val="18"/>
                <w:szCs w:val="18"/>
              </w:rPr>
              <w:softHyphen/>
              <w:t>ნის</w:t>
            </w:r>
            <w:r w:rsidRPr="00487B1E">
              <w:rPr>
                <w:rFonts w:ascii="Sylfaen" w:eastAsia="Times New Roman" w:hAnsi="Sylfaen" w:cs="Calibri"/>
                <w:bCs/>
                <w:color w:val="000000"/>
                <w:sz w:val="18"/>
                <w:szCs w:val="18"/>
              </w:rPr>
              <w:softHyphen/>
              <w:t>ძი</w:t>
            </w:r>
            <w:r w:rsidRPr="00487B1E">
              <w:rPr>
                <w:rFonts w:ascii="Sylfaen" w:eastAsia="Times New Roman" w:hAnsi="Sylfaen" w:cs="Calibri"/>
                <w:bCs/>
                <w:color w:val="000000"/>
                <w:sz w:val="18"/>
                <w:szCs w:val="18"/>
              </w:rPr>
              <w:softHyphen/>
              <w:t>ების და</w:t>
            </w:r>
            <w:r w:rsidRPr="00487B1E">
              <w:rPr>
                <w:rFonts w:ascii="Sylfaen" w:eastAsia="Times New Roman" w:hAnsi="Sylfaen" w:cs="Calibri"/>
                <w:bCs/>
                <w:color w:val="000000"/>
                <w:sz w:val="18"/>
                <w:szCs w:val="18"/>
              </w:rPr>
              <w:softHyphen/>
              <w:t>სა</w:t>
            </w:r>
            <w:r w:rsidRPr="00487B1E">
              <w:rPr>
                <w:rFonts w:ascii="Sylfaen" w:eastAsia="Times New Roman" w:hAnsi="Sylfaen" w:cs="Calibri"/>
                <w:bCs/>
                <w:color w:val="000000"/>
                <w:sz w:val="18"/>
                <w:szCs w:val="18"/>
              </w:rPr>
              <w:softHyphen/>
              <w:t>ხე</w:t>
            </w:r>
            <w:r w:rsidRPr="00487B1E">
              <w:rPr>
                <w:rFonts w:ascii="Sylfaen" w:eastAsia="Times New Roman" w:hAnsi="Sylfaen" w:cs="Calibri"/>
                <w:bCs/>
                <w:color w:val="000000"/>
                <w:sz w:val="18"/>
                <w:szCs w:val="18"/>
              </w:rPr>
              <w:softHyphen/>
              <w:t>ლე</w:t>
            </w:r>
            <w:r w:rsidRPr="00487B1E">
              <w:rPr>
                <w:rFonts w:ascii="Sylfaen" w:eastAsia="Times New Roman" w:hAnsi="Sylfaen" w:cs="Calibri"/>
                <w:bCs/>
                <w:color w:val="000000"/>
                <w:sz w:val="18"/>
                <w:szCs w:val="18"/>
              </w:rPr>
              <w:softHyphen/>
              <w:t>ბა</w:t>
            </w:r>
          </w:p>
        </w:tc>
        <w:tc>
          <w:tcPr>
            <w:tcW w:w="283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2023 წლის გეგმა</w:t>
            </w:r>
          </w:p>
        </w:tc>
        <w:tc>
          <w:tcPr>
            <w:tcW w:w="992"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2024 წლის პრო</w:t>
            </w:r>
            <w:r w:rsidRPr="00487B1E">
              <w:rPr>
                <w:rFonts w:ascii="Sylfaen" w:eastAsia="Times New Roman" w:hAnsi="Sylfaen" w:cs="Calibri"/>
                <w:bCs/>
                <w:color w:val="000000"/>
                <w:sz w:val="18"/>
                <w:szCs w:val="18"/>
              </w:rPr>
              <w:softHyphen/>
              <w:t>გნო</w:t>
            </w:r>
            <w:r w:rsidRPr="00487B1E">
              <w:rPr>
                <w:rFonts w:ascii="Sylfaen" w:eastAsia="Times New Roman" w:hAnsi="Sylfaen" w:cs="Calibri"/>
                <w:bCs/>
                <w:color w:val="000000"/>
                <w:sz w:val="18"/>
                <w:szCs w:val="18"/>
              </w:rPr>
              <w:softHyphen/>
              <w:t>ზი</w:t>
            </w:r>
          </w:p>
        </w:tc>
        <w:tc>
          <w:tcPr>
            <w:tcW w:w="992"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2025 წლის პროგ</w:t>
            </w:r>
            <w:r w:rsidRPr="00487B1E">
              <w:rPr>
                <w:rFonts w:ascii="Sylfaen" w:eastAsia="Times New Roman" w:hAnsi="Sylfaen" w:cs="Calibri"/>
                <w:bCs/>
                <w:color w:val="000000"/>
                <w:sz w:val="18"/>
                <w:szCs w:val="18"/>
              </w:rPr>
              <w:softHyphen/>
              <w:t>ნო</w:t>
            </w:r>
            <w:r w:rsidRPr="00487B1E">
              <w:rPr>
                <w:rFonts w:ascii="Sylfaen" w:eastAsia="Times New Roman" w:hAnsi="Sylfaen" w:cs="Calibri"/>
                <w:bCs/>
                <w:color w:val="000000"/>
                <w:sz w:val="18"/>
                <w:szCs w:val="18"/>
              </w:rPr>
              <w:softHyphen/>
              <w:t>ზი</w:t>
            </w:r>
          </w:p>
        </w:tc>
        <w:tc>
          <w:tcPr>
            <w:tcW w:w="1098"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2026 წლის პრო</w:t>
            </w:r>
            <w:r w:rsidRPr="00487B1E">
              <w:rPr>
                <w:rFonts w:ascii="Sylfaen" w:eastAsia="Times New Roman" w:hAnsi="Sylfaen" w:cs="Calibri"/>
                <w:bCs/>
                <w:color w:val="000000"/>
                <w:sz w:val="18"/>
                <w:szCs w:val="18"/>
              </w:rPr>
              <w:softHyphen/>
              <w:t>გნო</w:t>
            </w:r>
            <w:r w:rsidRPr="00487B1E">
              <w:rPr>
                <w:rFonts w:ascii="Sylfaen" w:eastAsia="Times New Roman" w:hAnsi="Sylfaen" w:cs="Calibri"/>
                <w:bCs/>
                <w:color w:val="000000"/>
                <w:sz w:val="18"/>
                <w:szCs w:val="18"/>
              </w:rPr>
              <w:softHyphen/>
              <w:t>ზი</w:t>
            </w:r>
          </w:p>
        </w:tc>
      </w:tr>
      <w:tr w:rsidR="00487B1E" w:rsidRPr="00487B1E" w:rsidTr="00487B1E">
        <w:trPr>
          <w:trHeight w:val="510"/>
        </w:trPr>
        <w:tc>
          <w:tcPr>
            <w:tcW w:w="1181" w:type="dxa"/>
            <w:vMerge/>
            <w:shd w:val="clear" w:color="auto" w:fill="auto"/>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498" w:type="dxa"/>
            <w:vMerge/>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b/>
                <w:bCs/>
                <w:color w:val="000000"/>
                <w:sz w:val="18"/>
                <w:szCs w:val="18"/>
              </w:rPr>
            </w:pP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სულ</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proofErr w:type="spellStart"/>
            <w:r w:rsidRPr="00487B1E">
              <w:rPr>
                <w:rFonts w:ascii="Sylfaen" w:eastAsia="Times New Roman" w:hAnsi="Sylfaen" w:cs="Calibri"/>
                <w:color w:val="000000"/>
                <w:sz w:val="18"/>
                <w:szCs w:val="18"/>
              </w:rPr>
              <w:t>მ.შ</w:t>
            </w:r>
            <w:proofErr w:type="spellEnd"/>
            <w:r w:rsidRPr="00487B1E">
              <w:rPr>
                <w:rFonts w:ascii="Sylfaen" w:eastAsia="Times New Roman" w:hAnsi="Sylfaen" w:cs="Calibri"/>
                <w:color w:val="000000"/>
                <w:sz w:val="18"/>
                <w:szCs w:val="18"/>
              </w:rPr>
              <w:t>. სა</w:t>
            </w:r>
            <w:r w:rsidRPr="00487B1E">
              <w:rPr>
                <w:rFonts w:ascii="Sylfaen" w:eastAsia="Times New Roman" w:hAnsi="Sylfaen" w:cs="Calibri"/>
                <w:color w:val="000000"/>
                <w:sz w:val="18"/>
                <w:szCs w:val="18"/>
              </w:rPr>
              <w:softHyphen/>
              <w:t>ხელ</w:t>
            </w:r>
            <w:r w:rsidRPr="00487B1E">
              <w:rPr>
                <w:rFonts w:ascii="Sylfaen" w:eastAsia="Times New Roman" w:hAnsi="Sylfaen" w:cs="Calibri"/>
                <w:color w:val="000000"/>
                <w:sz w:val="18"/>
                <w:szCs w:val="18"/>
              </w:rPr>
              <w:softHyphen/>
              <w:t>მწი</w:t>
            </w:r>
            <w:r w:rsidRPr="00487B1E">
              <w:rPr>
                <w:rFonts w:ascii="Sylfaen" w:eastAsia="Times New Roman" w:hAnsi="Sylfaen" w:cs="Calibri"/>
                <w:color w:val="000000"/>
                <w:sz w:val="18"/>
                <w:szCs w:val="18"/>
              </w:rPr>
              <w:softHyphen/>
              <w:t>ფო ბი</w:t>
            </w:r>
            <w:r w:rsidRPr="00487B1E">
              <w:rPr>
                <w:rFonts w:ascii="Sylfaen" w:eastAsia="Times New Roman" w:hAnsi="Sylfaen" w:cs="Calibri"/>
                <w:color w:val="000000"/>
                <w:sz w:val="18"/>
                <w:szCs w:val="18"/>
              </w:rPr>
              <w:softHyphen/>
              <w:t>უჯე</w:t>
            </w:r>
            <w:r w:rsidRPr="00487B1E">
              <w:rPr>
                <w:rFonts w:ascii="Sylfaen" w:eastAsia="Times New Roman" w:hAnsi="Sylfaen" w:cs="Calibri"/>
                <w:color w:val="000000"/>
                <w:sz w:val="18"/>
                <w:szCs w:val="18"/>
              </w:rPr>
              <w:softHyphen/>
              <w:t>ტის სა</w:t>
            </w:r>
            <w:r w:rsidRPr="00487B1E">
              <w:rPr>
                <w:rFonts w:ascii="Sylfaen" w:eastAsia="Times New Roman" w:hAnsi="Sylfaen" w:cs="Calibri"/>
                <w:color w:val="000000"/>
                <w:sz w:val="18"/>
                <w:szCs w:val="18"/>
              </w:rPr>
              <w:softHyphen/>
              <w:t>ხსრე</w:t>
            </w:r>
            <w:r w:rsidRPr="00487B1E">
              <w:rPr>
                <w:rFonts w:ascii="Sylfaen" w:eastAsia="Times New Roman" w:hAnsi="Sylfaen" w:cs="Calibri"/>
                <w:color w:val="000000"/>
                <w:sz w:val="18"/>
                <w:szCs w:val="18"/>
              </w:rPr>
              <w:softHyphen/>
              <w:t>ბი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proofErr w:type="spellStart"/>
            <w:r w:rsidRPr="00487B1E">
              <w:rPr>
                <w:rFonts w:ascii="Sylfaen" w:eastAsia="Times New Roman" w:hAnsi="Sylfaen" w:cs="Calibri"/>
                <w:color w:val="000000"/>
                <w:sz w:val="18"/>
                <w:szCs w:val="18"/>
              </w:rPr>
              <w:t>მ.შ</w:t>
            </w:r>
            <w:proofErr w:type="spellEnd"/>
            <w:r w:rsidRPr="00487B1E">
              <w:rPr>
                <w:rFonts w:ascii="Sylfaen" w:eastAsia="Times New Roman" w:hAnsi="Sylfaen" w:cs="Calibri"/>
                <w:color w:val="000000"/>
                <w:sz w:val="18"/>
                <w:szCs w:val="18"/>
              </w:rPr>
              <w:t>. სა</w:t>
            </w:r>
            <w:r w:rsidRPr="00487B1E">
              <w:rPr>
                <w:rFonts w:ascii="Sylfaen" w:eastAsia="Times New Roman" w:hAnsi="Sylfaen" w:cs="Calibri"/>
                <w:color w:val="000000"/>
                <w:sz w:val="18"/>
                <w:szCs w:val="18"/>
              </w:rPr>
              <w:softHyphen/>
              <w:t>კუ</w:t>
            </w:r>
            <w:r w:rsidRPr="00487B1E">
              <w:rPr>
                <w:rFonts w:ascii="Sylfaen" w:eastAsia="Times New Roman" w:hAnsi="Sylfaen" w:cs="Calibri"/>
                <w:color w:val="000000"/>
                <w:sz w:val="18"/>
                <w:szCs w:val="18"/>
              </w:rPr>
              <w:softHyphen/>
              <w:t>თა</w:t>
            </w:r>
            <w:r w:rsidRPr="00487B1E">
              <w:rPr>
                <w:rFonts w:ascii="Sylfaen" w:eastAsia="Times New Roman" w:hAnsi="Sylfaen" w:cs="Calibri"/>
                <w:color w:val="000000"/>
                <w:sz w:val="18"/>
                <w:szCs w:val="18"/>
              </w:rPr>
              <w:softHyphen/>
              <w:t>რი სა</w:t>
            </w:r>
            <w:r w:rsidRPr="00487B1E">
              <w:rPr>
                <w:rFonts w:ascii="Sylfaen" w:eastAsia="Times New Roman" w:hAnsi="Sylfaen" w:cs="Calibri"/>
                <w:color w:val="000000"/>
                <w:sz w:val="18"/>
                <w:szCs w:val="18"/>
              </w:rPr>
              <w:softHyphen/>
              <w:t>ხსრე</w:t>
            </w:r>
            <w:r w:rsidRPr="00487B1E">
              <w:rPr>
                <w:rFonts w:ascii="Sylfaen" w:eastAsia="Times New Roman" w:hAnsi="Sylfaen" w:cs="Calibri"/>
                <w:color w:val="000000"/>
                <w:sz w:val="18"/>
                <w:szCs w:val="18"/>
              </w:rPr>
              <w:softHyphen/>
              <w:t>ბი</w:t>
            </w:r>
          </w:p>
        </w:tc>
        <w:tc>
          <w:tcPr>
            <w:tcW w:w="992" w:type="dxa"/>
            <w:vMerge/>
            <w:shd w:val="clear" w:color="auto" w:fill="auto"/>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992" w:type="dxa"/>
            <w:vMerge/>
            <w:shd w:val="clear" w:color="auto" w:fill="auto"/>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1098" w:type="dxa"/>
            <w:vMerge/>
            <w:shd w:val="clear" w:color="auto" w:fill="auto"/>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r>
      <w:tr w:rsidR="00487B1E" w:rsidRPr="00487B1E" w:rsidTr="00F6614F">
        <w:trPr>
          <w:trHeight w:val="339"/>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06 01</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ჯანმრთელობის დაცვა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2241.0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2241.0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2285.0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2296.0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2308.0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06 01 01</w:t>
            </w:r>
          </w:p>
        </w:tc>
        <w:tc>
          <w:tcPr>
            <w:tcW w:w="3498" w:type="dxa"/>
            <w:shd w:val="clear" w:color="auto" w:fill="auto"/>
            <w:vAlign w:val="bottom"/>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საზოგადოებრივი ჯანმრთელობისა და უსაფრთხო გარემოს უზრუნველყოფა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335.0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335.0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350.0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350.0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350.0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06 01 02</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მედიკამენტებით უზრუნველყოფა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280.0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280.0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280.0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290.0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06 01 03</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სამედიცინო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06 01 04</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ეპილეფსიით დაავადებულ პირთა ანტიკონვულსანტებით უზრუნველ</w:t>
            </w:r>
            <w:r>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ყოფა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76.0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78.0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06 01 05</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ფენილკეტონურიითა და ცელიაკიით დაავადებულ პირთა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76.0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76.0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80.0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80.0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80.0</w:t>
            </w:r>
          </w:p>
        </w:tc>
      </w:tr>
      <w:tr w:rsidR="00487B1E" w:rsidRPr="00487B1E" w:rsidTr="00487B1E">
        <w:trPr>
          <w:trHeight w:val="60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06 02</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სოციალური უზრუნველყოფა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5694.2</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5694.2</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5798.0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6057.0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6213.0</w:t>
            </w:r>
          </w:p>
        </w:tc>
      </w:tr>
      <w:tr w:rsidR="00487B1E" w:rsidRPr="00487B1E" w:rsidTr="00487B1E">
        <w:trPr>
          <w:trHeight w:val="618"/>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06 02 01</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სოციალური საცხოვრისის კომუნა</w:t>
            </w:r>
            <w:r>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ლური ხარჯების უზრუნველყოფა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06 02 02</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მრავალშვილიანი ოჯახების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1100.0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1100.0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1300.0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1400.0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06 02 03</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სარიტუალო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06 02 04</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სოციალური ღონისძიებები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770.0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770.0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lastRenderedPageBreak/>
              <w:t>06 02 05</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სოციალურად დაუცველი ოჯახების ყოფითი პირობების გაუმჯობესების ხელშეწყობა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160.0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160.0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190.0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06 02 06</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განსაკუთრებული საჭიროების მქონე პირთა თანადგომა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170.0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190.0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06 02 07</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შეზღუდუ</w:t>
            </w:r>
            <w:r w:rsidR="008B7EAA">
              <w:rPr>
                <w:rFonts w:ascii="Sylfaen" w:eastAsia="Times New Roman" w:hAnsi="Sylfaen" w:cs="Calibri"/>
                <w:color w:val="000000"/>
                <w:sz w:val="18"/>
                <w:szCs w:val="18"/>
              </w:rPr>
              <w:t xml:space="preserve">ლი შესაძლებლობების მქონე პირთა </w:t>
            </w:r>
            <w:r w:rsidRPr="00487B1E">
              <w:rPr>
                <w:rFonts w:ascii="Sylfaen" w:eastAsia="Times New Roman" w:hAnsi="Sylfaen" w:cs="Calibri"/>
                <w:color w:val="000000"/>
                <w:sz w:val="18"/>
                <w:szCs w:val="18"/>
              </w:rPr>
              <w:t>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130.0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06 02 09</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უფასო კვება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1066.0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1066.0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1058.0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1058.0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1058.0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06 02 10</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კოხლეარული იმპლანტით მოსარგებ</w:t>
            </w:r>
            <w:r>
              <w:rPr>
                <w:rFonts w:ascii="Sylfaen" w:eastAsia="Times New Roman" w:hAnsi="Sylfaen" w:cs="Calibri"/>
                <w:color w:val="000000"/>
                <w:sz w:val="18"/>
                <w:szCs w:val="18"/>
              </w:rPr>
              <w:softHyphen/>
            </w:r>
            <w:r w:rsidR="008B7EAA">
              <w:rPr>
                <w:rFonts w:ascii="Sylfaen" w:eastAsia="Times New Roman" w:hAnsi="Sylfaen" w:cs="Calibri"/>
                <w:color w:val="000000"/>
                <w:sz w:val="18"/>
                <w:szCs w:val="18"/>
              </w:rPr>
              <w:t xml:space="preserve">ლე ბენეფიციართა </w:t>
            </w:r>
            <w:r w:rsidRPr="00487B1E">
              <w:rPr>
                <w:rFonts w:ascii="Sylfaen" w:eastAsia="Times New Roman" w:hAnsi="Sylfaen" w:cs="Calibri"/>
                <w:color w:val="000000"/>
                <w:sz w:val="18"/>
                <w:szCs w:val="18"/>
              </w:rPr>
              <w:t>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23.0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24.0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06 02 11</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ავთვისებიანი სიმსივნით დაავადებულ პირთა თანადგომა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55.0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65.0</w:t>
            </w:r>
          </w:p>
        </w:tc>
      </w:tr>
      <w:tr w:rsidR="00487B1E" w:rsidRPr="00487B1E" w:rsidTr="00487B1E">
        <w:trPr>
          <w:trHeight w:val="4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06 02 12</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შინმოვლა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06 02 14</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აუტიზმის სპექტრის დარღვევის მქონე ბავშვთა რეაბილიტაცია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1470.0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1470.0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1400.0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06 02 15</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შშმ პირთა მხარდაჭერაზე ორიენტი</w:t>
            </w:r>
            <w:r>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რებული პროექტების დაფინანსება/ თანადაფინანსება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27.0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28.0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06 02 16 </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შშმ პირთა და მიუსაფარ ბავშვთა საჭი</w:t>
            </w:r>
            <w:r>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როებებზე მომუშავე ორგანიზაციების ხელშეწყობა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64.2</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64.2</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06 02 17</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მარტოხელა მშობელთა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06 02 18</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ოჯახში ძალადობის მსხვერპლთა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w:t>
            </w:r>
          </w:p>
        </w:tc>
      </w:tr>
      <w:tr w:rsidR="00487B1E" w:rsidRPr="00487B1E" w:rsidTr="00487B1E">
        <w:trPr>
          <w:trHeight w:val="126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06 02 19</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საქართველოს „SOS</w:t>
            </w:r>
            <w:r w:rsidR="008A2DF7">
              <w:rPr>
                <w:rFonts w:ascii="Sylfaen" w:eastAsia="Times New Roman" w:hAnsi="Sylfaen" w:cs="Calibri"/>
                <w:color w:val="000000"/>
                <w:sz w:val="18"/>
                <w:szCs w:val="18"/>
              </w:rPr>
              <w:t xml:space="preserve"> ბავშვთა სოფლის“</w:t>
            </w:r>
            <w:r w:rsidRPr="00487B1E">
              <w:rPr>
                <w:rFonts w:ascii="Sylfaen" w:eastAsia="Times New Roman" w:hAnsi="Sylfaen" w:cs="Calibri"/>
                <w:color w:val="000000"/>
                <w:sz w:val="18"/>
                <w:szCs w:val="18"/>
              </w:rPr>
              <w:t xml:space="preserve"> მიერ განხორციელებული პროექტის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დღის ცენტრის ბენეფიციარების დახმარების პროგრამა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r>
      <w:tr w:rsidR="00487B1E" w:rsidRPr="00487B1E" w:rsidTr="00487B1E">
        <w:trPr>
          <w:trHeight w:val="102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06 02 21</w:t>
            </w:r>
          </w:p>
        </w:tc>
        <w:tc>
          <w:tcPr>
            <w:tcW w:w="3498" w:type="dxa"/>
            <w:shd w:val="clear" w:color="auto" w:fill="auto"/>
            <w:vAlign w:val="center"/>
            <w:hideMark/>
          </w:tcPr>
          <w:p w:rsidR="00487B1E" w:rsidRPr="00487B1E" w:rsidRDefault="008B7EAA" w:rsidP="008B7EAA">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ადრეული ძუძუს აგრესიული „HER–2“</w:t>
            </w:r>
            <w:r w:rsidR="00487B1E" w:rsidRPr="00487B1E">
              <w:rPr>
                <w:rFonts w:ascii="Sylfaen" w:eastAsia="Times New Roman" w:hAnsi="Sylfaen" w:cs="Calibri"/>
                <w:color w:val="000000"/>
                <w:sz w:val="18"/>
                <w:szCs w:val="18"/>
              </w:rPr>
              <w:t xml:space="preserve"> რეცეპტორ დადებითი დიაგნოზის მქონე პირების მედიკამენტით დახმარება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95.0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95.0</w:t>
            </w:r>
          </w:p>
        </w:tc>
      </w:tr>
      <w:tr w:rsidR="00487B1E" w:rsidRPr="00487B1E" w:rsidTr="00487B1E">
        <w:trPr>
          <w:trHeight w:val="51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06 02 22</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გადაუდებელი რეაგირების ქვეპროგრამა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210.0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220.0</w:t>
            </w:r>
          </w:p>
        </w:tc>
      </w:tr>
      <w:tr w:rsidR="00487B1E" w:rsidRPr="00487B1E" w:rsidTr="00487B1E">
        <w:trPr>
          <w:trHeight w:val="94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06 02 23</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მხედველობით მკვეთრად შეზღუდუ</w:t>
            </w:r>
            <w:r w:rsidR="008A2DF7">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ლი შესაძლებლობის მქონე პირებისა</w:t>
            </w:r>
            <w:r w:rsidR="008A2DF7">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თვის ტიფლოტექნიკური აპარატების შეძენა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487B1E">
        <w:trPr>
          <w:trHeight w:val="76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06 02 25</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ფსიქიკური აშლილობის მქონე პირთა შინ მოვლის ქვეპროგრამა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487B1E">
        <w:trPr>
          <w:trHeight w:val="73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06 02 26</w:t>
            </w:r>
          </w:p>
        </w:tc>
        <w:tc>
          <w:tcPr>
            <w:tcW w:w="3498" w:type="dxa"/>
            <w:shd w:val="clear" w:color="auto" w:fill="auto"/>
            <w:vAlign w:val="center"/>
            <w:hideMark/>
          </w:tcPr>
          <w:p w:rsidR="00487B1E" w:rsidRPr="00487B1E" w:rsidRDefault="008A2DF7" w:rsidP="008B7EAA">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სოციალურად დაუცველი, კერძოდ, </w:t>
            </w:r>
            <w:r w:rsidR="00487B1E" w:rsidRPr="00487B1E">
              <w:rPr>
                <w:rFonts w:ascii="Sylfaen" w:eastAsia="Times New Roman" w:hAnsi="Sylfaen" w:cs="Calibri"/>
                <w:color w:val="000000"/>
                <w:sz w:val="18"/>
                <w:szCs w:val="18"/>
              </w:rPr>
              <w:t>ახალშექმნილი ოჯახებისა და ახალ</w:t>
            </w:r>
            <w:r>
              <w:rPr>
                <w:rFonts w:ascii="Sylfaen" w:eastAsia="Times New Roman" w:hAnsi="Sylfaen" w:cs="Calibri"/>
                <w:color w:val="000000"/>
                <w:sz w:val="18"/>
                <w:szCs w:val="18"/>
              </w:rPr>
              <w:softHyphen/>
            </w:r>
            <w:r w:rsidR="00487B1E" w:rsidRPr="00487B1E">
              <w:rPr>
                <w:rFonts w:ascii="Sylfaen" w:eastAsia="Times New Roman" w:hAnsi="Sylfaen" w:cs="Calibri"/>
                <w:color w:val="000000"/>
                <w:sz w:val="18"/>
                <w:szCs w:val="18"/>
              </w:rPr>
              <w:t>შეძენილი შვილიანი ოჯახების მხარდაჭერა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w:t>
            </w:r>
          </w:p>
        </w:tc>
      </w:tr>
      <w:tr w:rsidR="00487B1E" w:rsidRPr="00487B1E" w:rsidTr="00487B1E">
        <w:trPr>
          <w:trHeight w:val="735"/>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lastRenderedPageBreak/>
              <w:t>06 02 27</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მრავალშვილიანი ოჯახების მიკრო და მცირე მეწარმეობის ხელშეწყობა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68.0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487B1E">
        <w:trPr>
          <w:trHeight w:val="60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06 02 30</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სოციალურად დაუცველი ბავშვები</w:t>
            </w:r>
            <w:r w:rsidR="00391E1A">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სათვის განათლების ხარისხის ამაღლება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487B1E">
        <w:trPr>
          <w:trHeight w:val="57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06 02 31</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შშმ პირთა საერთაშორისო დღე</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487B1E">
        <w:trPr>
          <w:trHeight w:val="60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06 02 33</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ბავშვიანი ოჯახების ეკონომიკური </w:t>
            </w:r>
            <w:proofErr w:type="spellStart"/>
            <w:r w:rsidRPr="00487B1E">
              <w:rPr>
                <w:rFonts w:ascii="Sylfaen" w:eastAsia="Times New Roman" w:hAnsi="Sylfaen" w:cs="Calibri"/>
                <w:color w:val="000000"/>
                <w:sz w:val="18"/>
                <w:szCs w:val="18"/>
              </w:rPr>
              <w:t>გაძლიერება</w:t>
            </w:r>
            <w:proofErr w:type="spellEnd"/>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487B1E">
        <w:trPr>
          <w:trHeight w:val="60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06 02 34</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ბავშვის განვითარების ხელშეწყობა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80.0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100.0</w:t>
            </w:r>
          </w:p>
        </w:tc>
      </w:tr>
      <w:tr w:rsidR="00487B1E" w:rsidRPr="00487B1E" w:rsidTr="00487B1E">
        <w:trPr>
          <w:trHeight w:val="60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06 02 35</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ონკოლოგიური პაციენტების </w:t>
            </w:r>
            <w:proofErr w:type="spellStart"/>
            <w:r w:rsidRPr="00487B1E">
              <w:rPr>
                <w:rFonts w:ascii="Sylfaen" w:eastAsia="Times New Roman" w:hAnsi="Sylfaen" w:cs="Calibri"/>
                <w:color w:val="000000"/>
                <w:sz w:val="18"/>
                <w:szCs w:val="18"/>
              </w:rPr>
              <w:t>ფსიქო</w:t>
            </w:r>
            <w:proofErr w:type="spellEnd"/>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სოციალური მხარდაჭერა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r>
      <w:tr w:rsidR="00487B1E" w:rsidRPr="00487B1E" w:rsidTr="00487B1E">
        <w:trPr>
          <w:trHeight w:val="600"/>
        </w:trPr>
        <w:tc>
          <w:tcPr>
            <w:tcW w:w="11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06 03</w:t>
            </w:r>
          </w:p>
        </w:tc>
        <w:tc>
          <w:tcPr>
            <w:tcW w:w="3498" w:type="dxa"/>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გენდერული თანასწორობის ხელშეწყობა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50.0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50.0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60.0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70.0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80.0</w:t>
            </w:r>
          </w:p>
        </w:tc>
      </w:tr>
      <w:tr w:rsidR="00487B1E" w:rsidRPr="00487B1E" w:rsidTr="00487B1E">
        <w:trPr>
          <w:trHeight w:val="585"/>
        </w:trPr>
        <w:tc>
          <w:tcPr>
            <w:tcW w:w="4679" w:type="dxa"/>
            <w:gridSpan w:val="2"/>
            <w:shd w:val="clear" w:color="auto" w:fill="auto"/>
            <w:vAlign w:val="center"/>
            <w:hideMark/>
          </w:tcPr>
          <w:p w:rsidR="00487B1E" w:rsidRPr="00487B1E" w:rsidRDefault="00487B1E" w:rsidP="008B7EAA">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სულ პრიორიტეტის დაფინანსება</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7985.2</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7985.2</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8143.0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8423.0</w:t>
            </w:r>
          </w:p>
        </w:tc>
        <w:tc>
          <w:tcPr>
            <w:tcW w:w="109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8601.0</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512"/>
        <w:gridCol w:w="1341"/>
        <w:gridCol w:w="997"/>
        <w:gridCol w:w="997"/>
        <w:gridCol w:w="997"/>
        <w:gridCol w:w="997"/>
        <w:gridCol w:w="997"/>
        <w:gridCol w:w="1322"/>
        <w:gridCol w:w="867"/>
      </w:tblGrid>
      <w:tr w:rsidR="00487B1E" w:rsidRPr="00487B1E" w:rsidTr="00A530D0">
        <w:trPr>
          <w:trHeight w:val="477"/>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დასახელება</w:t>
            </w:r>
          </w:p>
        </w:tc>
        <w:tc>
          <w:tcPr>
            <w:tcW w:w="702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 ჯანმრთელობის დაცვა</w:t>
            </w:r>
          </w:p>
        </w:tc>
      </w:tr>
      <w:tr w:rsidR="00487B1E" w:rsidRPr="00487B1E" w:rsidTr="00A530D0">
        <w:trPr>
          <w:trHeight w:val="413"/>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02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w:t>
            </w:r>
          </w:p>
        </w:tc>
      </w:tr>
      <w:tr w:rsidR="00487B1E" w:rsidRPr="00487B1E" w:rsidTr="00A530D0">
        <w:trPr>
          <w:trHeight w:val="419"/>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702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2241.0</w:t>
            </w:r>
          </w:p>
        </w:tc>
      </w:tr>
      <w:tr w:rsidR="00487B1E" w:rsidRPr="00487B1E" w:rsidTr="00A530D0">
        <w:trPr>
          <w:trHeight w:val="411"/>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02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C26731">
        <w:trPr>
          <w:trHeight w:val="255"/>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702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სოციალურ საკითხთა სამსახური; ა(ა)</w:t>
            </w:r>
            <w:proofErr w:type="spellStart"/>
            <w:r w:rsidRPr="00487B1E">
              <w:rPr>
                <w:rFonts w:ascii="Sylfaen" w:eastAsia="Times New Roman" w:hAnsi="Sylfaen" w:cs="Calibri"/>
                <w:color w:val="000000"/>
                <w:sz w:val="18"/>
                <w:szCs w:val="18"/>
              </w:rPr>
              <w:t>იპ</w:t>
            </w:r>
            <w:proofErr w:type="spellEnd"/>
            <w:r w:rsidRPr="00487B1E">
              <w:rPr>
                <w:rFonts w:ascii="Sylfaen" w:eastAsia="Times New Roman" w:hAnsi="Sylfaen" w:cs="Calibri"/>
                <w:color w:val="000000"/>
                <w:sz w:val="18"/>
                <w:szCs w:val="18"/>
              </w:rPr>
              <w:t xml:space="preserve"> „ქალაქ ქუთაისში, საზოგადოებრივი ჯანმრთელობისა და უსაფრთხო გარემოს უზრუნველყოფის ცენტრი“ </w:t>
            </w:r>
          </w:p>
        </w:tc>
      </w:tr>
      <w:tr w:rsidR="00487B1E" w:rsidRPr="00487B1E" w:rsidTr="00C26731">
        <w:trPr>
          <w:trHeight w:val="273"/>
        </w:trPr>
        <w:tc>
          <w:tcPr>
            <w:tcW w:w="3085"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7024" w:type="dxa"/>
            <w:gridSpan w:val="7"/>
            <w:vMerge w:val="restart"/>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მუნიციპალიტეტში</w:t>
            </w:r>
            <w:proofErr w:type="gramEnd"/>
            <w:r w:rsidRPr="00487B1E">
              <w:rPr>
                <w:rFonts w:ascii="Sylfaen" w:eastAsia="Times New Roman" w:hAnsi="Sylfaen" w:cs="Calibri"/>
                <w:color w:val="000000"/>
                <w:sz w:val="18"/>
                <w:szCs w:val="18"/>
              </w:rPr>
              <w:t xml:space="preserve"> მცხოვრები მოსახლეობის ჯანმრთელობის დაცვის უზრუნველ</w:t>
            </w:r>
            <w:r w:rsidR="00391E1A">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ყოფა. სახელმწიფო ბიუჯეტიდან გამოყოფილი მიზნობრივი ტრანსფერის ფარგ</w:t>
            </w:r>
            <w:r w:rsidR="00391E1A">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w:t>
            </w:r>
            <w:r w:rsidR="00391E1A">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ბით უზრუნველყოფა</w:t>
            </w:r>
          </w:p>
        </w:tc>
      </w:tr>
      <w:tr w:rsidR="00487B1E" w:rsidRPr="00487B1E" w:rsidTr="00C26731">
        <w:trPr>
          <w:trHeight w:val="450"/>
        </w:trPr>
        <w:tc>
          <w:tcPr>
            <w:tcW w:w="308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7024"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C26731">
        <w:trPr>
          <w:trHeight w:val="450"/>
        </w:trPr>
        <w:tc>
          <w:tcPr>
            <w:tcW w:w="308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7024"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A530D0">
        <w:trPr>
          <w:trHeight w:val="1641"/>
        </w:trPr>
        <w:tc>
          <w:tcPr>
            <w:tcW w:w="308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7024"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C26731">
        <w:trPr>
          <w:trHeight w:val="435"/>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მიზანი</w:t>
            </w:r>
          </w:p>
        </w:tc>
        <w:tc>
          <w:tcPr>
            <w:tcW w:w="702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ბენეფიციარის ჯანმრთელობის მდგომარეობის გაუმჯობესების ხელშეწყობა</w:t>
            </w:r>
          </w:p>
        </w:tc>
      </w:tr>
      <w:tr w:rsidR="00487B1E" w:rsidRPr="00487B1E" w:rsidTr="00A530D0">
        <w:trPr>
          <w:trHeight w:val="945"/>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02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26731">
        <w:trPr>
          <w:trHeight w:val="255"/>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702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A530D0">
        <w:trPr>
          <w:trHeight w:val="884"/>
        </w:trPr>
        <w:tc>
          <w:tcPr>
            <w:tcW w:w="308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მოსალოდნელი საბოლოო შედეგი</w:t>
            </w:r>
          </w:p>
        </w:tc>
        <w:tc>
          <w:tcPr>
            <w:tcW w:w="7024" w:type="dxa"/>
            <w:gridSpan w:val="7"/>
            <w:shd w:val="clear" w:color="auto" w:fill="auto"/>
            <w:vAlign w:val="center"/>
            <w:hideMark/>
          </w:tcPr>
          <w:p w:rsidR="00487B1E" w:rsidRPr="00487B1E" w:rsidRDefault="00487B1E" w:rsidP="00750D46">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მუნიციპალიტეტის მიერ შეთავაზებული სერვისის ხელმისაწვდომობა ბენეფიციარე</w:t>
            </w:r>
            <w:r w:rsidR="00750D46">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ბისათვის</w:t>
            </w:r>
          </w:p>
        </w:tc>
      </w:tr>
      <w:tr w:rsidR="00487B1E" w:rsidRPr="00487B1E" w:rsidTr="00A530D0">
        <w:trPr>
          <w:trHeight w:val="439"/>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w:t>
            </w:r>
            <w:r w:rsidRPr="00487B1E">
              <w:rPr>
                <w:rFonts w:ascii="Sylfaen" w:eastAsia="Times New Roman" w:hAnsi="Sylfaen" w:cs="Calibri"/>
                <w:b/>
                <w:bCs/>
                <w:color w:val="000000"/>
                <w:sz w:val="16"/>
                <w:szCs w:val="16"/>
              </w:rPr>
              <w:softHyphen/>
              <w:t>ბო</w:t>
            </w:r>
            <w:r w:rsidRPr="00487B1E">
              <w:rPr>
                <w:rFonts w:ascii="Sylfaen" w:eastAsia="Times New Roman" w:hAnsi="Sylfaen" w:cs="Calibri"/>
                <w:b/>
                <w:bCs/>
                <w:color w:val="000000"/>
                <w:sz w:val="16"/>
                <w:szCs w:val="16"/>
              </w:rPr>
              <w:softHyphen/>
              <w:t>ლოო შე</w:t>
            </w:r>
            <w:r w:rsidRPr="00487B1E">
              <w:rPr>
                <w:rFonts w:ascii="Sylfaen" w:eastAsia="Times New Roman" w:hAnsi="Sylfaen" w:cs="Calibri"/>
                <w:b/>
                <w:bCs/>
                <w:color w:val="000000"/>
                <w:sz w:val="16"/>
                <w:szCs w:val="16"/>
              </w:rPr>
              <w:softHyphen/>
              <w:t>დე</w:t>
            </w:r>
            <w:r w:rsidRPr="00487B1E">
              <w:rPr>
                <w:rFonts w:ascii="Sylfaen" w:eastAsia="Times New Roman" w:hAnsi="Sylfaen" w:cs="Calibri"/>
                <w:b/>
                <w:bCs/>
                <w:color w:val="000000"/>
                <w:sz w:val="16"/>
                <w:szCs w:val="16"/>
              </w:rPr>
              <w:softHyphen/>
              <w:t>გის შე</w:t>
            </w:r>
            <w:r w:rsidRPr="00487B1E">
              <w:rPr>
                <w:rFonts w:ascii="Sylfaen" w:eastAsia="Times New Roman" w:hAnsi="Sylfaen" w:cs="Calibri"/>
                <w:b/>
                <w:bCs/>
                <w:color w:val="000000"/>
                <w:sz w:val="16"/>
                <w:szCs w:val="16"/>
              </w:rPr>
              <w:softHyphen/>
              <w:t>ფა</w:t>
            </w:r>
            <w:r w:rsidRPr="00487B1E">
              <w:rPr>
                <w:rFonts w:ascii="Sylfaen" w:eastAsia="Times New Roman" w:hAnsi="Sylfaen" w:cs="Calibri"/>
                <w:b/>
                <w:bCs/>
                <w:color w:val="000000"/>
                <w:sz w:val="16"/>
                <w:szCs w:val="16"/>
              </w:rPr>
              <w:softHyphen/>
              <w:t>სე</w:t>
            </w:r>
            <w:r w:rsidRPr="00487B1E">
              <w:rPr>
                <w:rFonts w:ascii="Sylfaen" w:eastAsia="Times New Roman" w:hAnsi="Sylfaen" w:cs="Calibri"/>
                <w:b/>
                <w:bCs/>
                <w:color w:val="000000"/>
                <w:sz w:val="16"/>
                <w:szCs w:val="16"/>
              </w:rPr>
              <w:softHyphen/>
              <w:t>ბის 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w:t>
            </w:r>
          </w:p>
        </w:tc>
        <w:tc>
          <w:tcPr>
            <w:tcW w:w="8310"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C26731">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საშუალება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xml:space="preserve">ცდომილების ალბათობა </w:t>
            </w:r>
          </w:p>
        </w:tc>
        <w:tc>
          <w:tcPr>
            <w:tcW w:w="86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შესაძლო რისკები</w:t>
            </w:r>
          </w:p>
        </w:tc>
      </w:tr>
      <w:tr w:rsidR="00487B1E" w:rsidRPr="00487B1E" w:rsidTr="00C26731">
        <w:trPr>
          <w:trHeight w:val="51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პრო</w:t>
            </w:r>
            <w:r w:rsidRPr="00487B1E">
              <w:rPr>
                <w:rFonts w:ascii="Sylfaen" w:eastAsia="Times New Roman" w:hAnsi="Sylfaen" w:cs="Calibri"/>
                <w:color w:val="000000"/>
                <w:sz w:val="16"/>
                <w:szCs w:val="16"/>
              </w:rPr>
              <w:softHyphen/>
              <w:t>გრა</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ბით მო</w:t>
            </w:r>
            <w:r w:rsidRPr="00487B1E">
              <w:rPr>
                <w:rFonts w:ascii="Sylfaen" w:eastAsia="Times New Roman" w:hAnsi="Sylfaen" w:cs="Calibri"/>
                <w:color w:val="000000"/>
                <w:sz w:val="16"/>
                <w:szCs w:val="16"/>
              </w:rPr>
              <w:softHyphen/>
              <w:t>სარ</w:t>
            </w:r>
            <w:r w:rsidRPr="00487B1E">
              <w:rPr>
                <w:rFonts w:ascii="Sylfaen" w:eastAsia="Times New Roman" w:hAnsi="Sylfaen" w:cs="Calibri"/>
                <w:color w:val="000000"/>
                <w:sz w:val="16"/>
                <w:szCs w:val="16"/>
              </w:rPr>
              <w:softHyphen/>
              <w:t>გებ</w:t>
            </w:r>
            <w:r w:rsidRPr="00487B1E">
              <w:rPr>
                <w:rFonts w:ascii="Sylfaen" w:eastAsia="Times New Roman" w:hAnsi="Sylfaen" w:cs="Calibri"/>
                <w:color w:val="000000"/>
                <w:sz w:val="16"/>
                <w:szCs w:val="16"/>
              </w:rPr>
              <w:softHyphen/>
              <w:t>ლე ბე</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არ</w:t>
            </w:r>
            <w:r w:rsidRPr="00487B1E">
              <w:rPr>
                <w:rFonts w:ascii="Sylfaen" w:eastAsia="Times New Roman" w:hAnsi="Sylfaen" w:cs="Calibri"/>
                <w:color w:val="000000"/>
                <w:sz w:val="16"/>
                <w:szCs w:val="16"/>
              </w:rPr>
              <w:softHyphen/>
              <w:t>თა რაოდენობა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2500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3000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3000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3500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867" w:type="dxa"/>
            <w:shd w:val="clear" w:color="auto" w:fill="auto"/>
            <w:noWrap/>
            <w:vAlign w:val="bottom"/>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166"/>
        <w:gridCol w:w="1174"/>
        <w:gridCol w:w="1005"/>
        <w:gridCol w:w="1004"/>
        <w:gridCol w:w="1004"/>
        <w:gridCol w:w="1004"/>
        <w:gridCol w:w="1004"/>
        <w:gridCol w:w="965"/>
        <w:gridCol w:w="1701"/>
      </w:tblGrid>
      <w:tr w:rsidR="00487B1E" w:rsidRPr="00487B1E" w:rsidTr="00C26731">
        <w:trPr>
          <w:trHeight w:val="255"/>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sz w:val="18"/>
                <w:szCs w:val="18"/>
              </w:rPr>
            </w:pPr>
            <w:r w:rsidRPr="00487B1E">
              <w:rPr>
                <w:rFonts w:ascii="Sylfaen" w:eastAsia="Times New Roman" w:hAnsi="Sylfaen" w:cs="Calibri"/>
                <w:b/>
                <w:bCs/>
                <w:sz w:val="18"/>
                <w:szCs w:val="18"/>
              </w:rPr>
              <w:t>საზოგადოებრივი ჯანმრთელობისა და უსაფრთხო გარემოს შექმნა</w:t>
            </w:r>
          </w:p>
        </w:tc>
      </w:tr>
      <w:tr w:rsidR="00487B1E" w:rsidRPr="00487B1E" w:rsidTr="00C26731">
        <w:trPr>
          <w:trHeight w:val="255"/>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06 01 01</w:t>
            </w:r>
          </w:p>
        </w:tc>
      </w:tr>
      <w:tr w:rsidR="00487B1E" w:rsidRPr="00487B1E" w:rsidTr="00C26731">
        <w:trPr>
          <w:trHeight w:val="255"/>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335.0</w:t>
            </w:r>
          </w:p>
        </w:tc>
      </w:tr>
      <w:tr w:rsidR="00487B1E" w:rsidRPr="00487B1E" w:rsidTr="00C26731">
        <w:trPr>
          <w:trHeight w:val="255"/>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C26731">
        <w:trPr>
          <w:trHeight w:val="435"/>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ა(ა)</w:t>
            </w:r>
            <w:proofErr w:type="spellStart"/>
            <w:r w:rsidRPr="00487B1E">
              <w:rPr>
                <w:rFonts w:ascii="Sylfaen" w:eastAsia="Times New Roman" w:hAnsi="Sylfaen" w:cs="Calibri"/>
                <w:color w:val="000000"/>
                <w:sz w:val="18"/>
                <w:szCs w:val="18"/>
              </w:rPr>
              <w:t>იპ</w:t>
            </w:r>
            <w:proofErr w:type="spellEnd"/>
            <w:r w:rsidRPr="00487B1E">
              <w:rPr>
                <w:rFonts w:ascii="Sylfaen" w:eastAsia="Times New Roman" w:hAnsi="Sylfaen" w:cs="Calibri"/>
                <w:color w:val="000000"/>
                <w:sz w:val="18"/>
                <w:szCs w:val="18"/>
              </w:rPr>
              <w:t xml:space="preserve"> „ქალაქ ქუთაისში, საზოგადოებრივი ჯანმრთელობისა და უსაფრთხო გარემოს უზრუნველყოფის ცენტრი“</w:t>
            </w:r>
          </w:p>
        </w:tc>
      </w:tr>
      <w:tr w:rsidR="00487B1E" w:rsidRPr="00487B1E" w:rsidTr="00C26731">
        <w:trPr>
          <w:trHeight w:val="581"/>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8A2DF7">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w:t>
            </w:r>
            <w:r w:rsidR="008B7EAA">
              <w:rPr>
                <w:rFonts w:ascii="Sylfaen" w:eastAsia="Times New Roman" w:hAnsi="Sylfaen" w:cs="Calibri"/>
                <w:color w:val="000000"/>
                <w:sz w:val="18"/>
                <w:szCs w:val="18"/>
              </w:rPr>
              <w:t>სზე ანგარიშგება დადგენილი წესის</w:t>
            </w:r>
            <w:r w:rsidRPr="00487B1E">
              <w:rPr>
                <w:rFonts w:ascii="Sylfaen" w:eastAsia="Times New Roman" w:hAnsi="Sylfaen" w:cs="Calibri"/>
                <w:color w:val="000000"/>
                <w:sz w:val="18"/>
                <w:szCs w:val="18"/>
              </w:rPr>
              <w:t xml:space="preserve"> მიხედვით, ანტირაბიულ საქმიანობაზე ზედამხედველობა და კონტროლი, მუნიციპალიტეტის ტერიტორიაზე გადამდებ</w:t>
            </w:r>
            <w:r w:rsidR="008A2DF7">
              <w:rPr>
                <w:rFonts w:ascii="Sylfaen" w:eastAsia="Times New Roman" w:hAnsi="Sylfaen" w:cs="Calibri"/>
                <w:color w:val="000000"/>
                <w:sz w:val="18"/>
                <w:szCs w:val="18"/>
              </w:rPr>
              <w:t>ი ფაუნის შესწავლა და დადგენა, „C</w:t>
            </w:r>
            <w:r w:rsidRPr="00487B1E">
              <w:rPr>
                <w:rFonts w:ascii="Sylfaen" w:eastAsia="Times New Roman" w:hAnsi="Sylfaen" w:cs="Calibri"/>
                <w:color w:val="000000"/>
                <w:sz w:val="18"/>
                <w:szCs w:val="18"/>
              </w:rPr>
              <w:t>" ჰეპატიტის სკრინინგის განხორციელება, „COVID–19“</w:t>
            </w:r>
            <w:r w:rsidR="000A2AAF">
              <w:rPr>
                <w:rFonts w:ascii="Sylfaen" w:eastAsia="Times New Roman" w:hAnsi="Sylfaen" w:cs="Calibri"/>
                <w:color w:val="000000"/>
                <w:sz w:val="18"/>
                <w:szCs w:val="18"/>
              </w:rPr>
              <w:t>–</w:t>
            </w:r>
            <w:r w:rsidR="008B7EAA">
              <w:rPr>
                <w:rFonts w:ascii="Sylfaen" w:eastAsia="Times New Roman" w:hAnsi="Sylfaen" w:cs="Calibri"/>
                <w:color w:val="000000"/>
                <w:sz w:val="18"/>
                <w:szCs w:val="18"/>
              </w:rPr>
              <w:t>ის</w:t>
            </w:r>
            <w:r w:rsidRPr="00487B1E">
              <w:rPr>
                <w:rFonts w:ascii="Sylfaen" w:eastAsia="Times New Roman" w:hAnsi="Sylfaen" w:cs="Calibri"/>
                <w:color w:val="000000"/>
                <w:sz w:val="18"/>
                <w:szCs w:val="18"/>
              </w:rPr>
              <w:t xml:space="preserve"> გავრცელების მართვა და ეპიდზედამხედველობა, განსაკუთრებით საშიში დაავადებების მონიტორინგი და ზედამხედველობა.</w:t>
            </w:r>
            <w:proofErr w:type="gramEnd"/>
            <w:r w:rsidRPr="00487B1E">
              <w:rPr>
                <w:rFonts w:ascii="Sylfaen" w:eastAsia="Times New Roman" w:hAnsi="Sylfaen" w:cs="Calibri"/>
                <w:color w:val="000000"/>
                <w:sz w:val="18"/>
                <w:szCs w:val="18"/>
              </w:rPr>
              <w:t xml:space="preserve">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487B1E" w:rsidRPr="00487B1E" w:rsidTr="00C26731">
        <w:trPr>
          <w:trHeight w:val="630"/>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EB6133">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487B1E" w:rsidRPr="00487B1E" w:rsidTr="00C26731">
        <w:trPr>
          <w:trHeight w:val="570"/>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26731">
        <w:trPr>
          <w:trHeight w:val="375"/>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C26731">
        <w:trPr>
          <w:trHeight w:val="480"/>
        </w:trPr>
        <w:tc>
          <w:tcPr>
            <w:tcW w:w="265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487B1E" w:rsidRPr="00487B1E" w:rsidTr="00C26731">
        <w:trPr>
          <w:trHeight w:val="367"/>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w:t>
            </w:r>
            <w:r w:rsidRPr="00487B1E">
              <w:rPr>
                <w:rFonts w:ascii="Sylfaen" w:eastAsia="Times New Roman" w:hAnsi="Sylfaen" w:cs="Calibri"/>
                <w:b/>
                <w:bCs/>
                <w:color w:val="000000"/>
                <w:sz w:val="16"/>
                <w:szCs w:val="16"/>
              </w:rPr>
              <w:softHyphen/>
              <w:t>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C26731">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საშუალება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ცდომი</w:t>
            </w:r>
            <w:r w:rsidRPr="00487B1E">
              <w:rPr>
                <w:rFonts w:ascii="Sylfaen" w:eastAsia="Times New Roman" w:hAnsi="Sylfaen" w:cs="Calibri"/>
                <w:b/>
                <w:bCs/>
                <w:color w:val="000000"/>
                <w:sz w:val="16"/>
                <w:szCs w:val="16"/>
              </w:rPr>
              <w:softHyphen/>
              <w:t>ლების ალბა</w:t>
            </w:r>
            <w:r w:rsidRPr="00487B1E">
              <w:rPr>
                <w:rFonts w:ascii="Sylfaen" w:eastAsia="Times New Roman" w:hAnsi="Sylfaen" w:cs="Calibri"/>
                <w:b/>
                <w:bCs/>
                <w:color w:val="000000"/>
                <w:sz w:val="16"/>
                <w:szCs w:val="16"/>
              </w:rPr>
              <w:softHyphen/>
              <w:t xml:space="preserve">თობა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შესაძლო რისკები</w:t>
            </w:r>
          </w:p>
        </w:tc>
      </w:tr>
      <w:tr w:rsidR="00487B1E" w:rsidRPr="00487B1E" w:rsidTr="00C26731">
        <w:trPr>
          <w:trHeight w:val="1279"/>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lang w:val="ka-GE"/>
              </w:rPr>
            </w:pPr>
            <w:r w:rsidRPr="00487B1E">
              <w:rPr>
                <w:rFonts w:ascii="Sylfaen" w:eastAsia="Times New Roman" w:hAnsi="Sylfaen" w:cs="Calibri"/>
                <w:color w:val="000000"/>
                <w:sz w:val="16"/>
                <w:szCs w:val="16"/>
              </w:rPr>
              <w:t>1</w:t>
            </w:r>
            <w:r w:rsidRPr="00487B1E">
              <w:rPr>
                <w:rFonts w:ascii="Sylfaen" w:eastAsia="Times New Roman" w:hAnsi="Sylfaen" w:cs="Calibri"/>
                <w:color w:val="000000"/>
                <w:sz w:val="16"/>
                <w:szCs w:val="16"/>
                <w:lang w:val="ka-GE"/>
              </w:rPr>
              <w:t>.</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გადამ</w:t>
            </w:r>
            <w:r w:rsidRPr="00487B1E">
              <w:rPr>
                <w:rFonts w:ascii="Sylfaen" w:eastAsia="Times New Roman" w:hAnsi="Sylfaen" w:cs="Calibri"/>
                <w:sz w:val="16"/>
                <w:szCs w:val="16"/>
              </w:rPr>
              <w:softHyphen/>
              <w:t>დებ დაა</w:t>
            </w:r>
            <w:r w:rsidRPr="00487B1E">
              <w:rPr>
                <w:rFonts w:ascii="Sylfaen" w:eastAsia="Times New Roman" w:hAnsi="Sylfaen" w:cs="Calibri"/>
                <w:sz w:val="16"/>
                <w:szCs w:val="16"/>
              </w:rPr>
              <w:softHyphen/>
              <w:t>ვადე</w:t>
            </w:r>
            <w:r w:rsidRPr="00487B1E">
              <w:rPr>
                <w:rFonts w:ascii="Sylfaen" w:eastAsia="Times New Roman" w:hAnsi="Sylfaen" w:cs="Calibri"/>
                <w:sz w:val="16"/>
                <w:szCs w:val="16"/>
              </w:rPr>
              <w:softHyphen/>
              <w:t>ბათა შემ</w:t>
            </w:r>
            <w:r w:rsidRPr="00487B1E">
              <w:rPr>
                <w:rFonts w:ascii="Sylfaen" w:eastAsia="Times New Roman" w:hAnsi="Sylfaen" w:cs="Calibri"/>
                <w:sz w:val="16"/>
                <w:szCs w:val="16"/>
              </w:rPr>
              <w:softHyphen/>
              <w:t>თხვე</w:t>
            </w:r>
            <w:r w:rsidRPr="00487B1E">
              <w:rPr>
                <w:rFonts w:ascii="Sylfaen" w:eastAsia="Times New Roman" w:hAnsi="Sylfaen" w:cs="Calibri"/>
                <w:sz w:val="16"/>
                <w:szCs w:val="16"/>
              </w:rPr>
              <w:softHyphen/>
            </w:r>
            <w:r w:rsidRPr="00487B1E">
              <w:rPr>
                <w:rFonts w:ascii="Sylfaen" w:eastAsia="Times New Roman" w:hAnsi="Sylfaen" w:cs="Calibri"/>
                <w:sz w:val="16"/>
                <w:szCs w:val="16"/>
              </w:rPr>
              <w:softHyphen/>
              <w:t>ვების რაო</w:t>
            </w:r>
            <w:r w:rsidRPr="00487B1E">
              <w:rPr>
                <w:rFonts w:ascii="Sylfaen" w:eastAsia="Times New Roman" w:hAnsi="Sylfaen" w:cs="Calibri"/>
                <w:sz w:val="16"/>
                <w:szCs w:val="16"/>
              </w:rPr>
              <w:softHyphen/>
              <w:t>დენობა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სტა</w:t>
            </w:r>
            <w:r w:rsidRPr="00487B1E">
              <w:rPr>
                <w:rFonts w:ascii="Sylfaen" w:eastAsia="Times New Roman" w:hAnsi="Sylfaen" w:cs="Calibri"/>
                <w:sz w:val="16"/>
                <w:szCs w:val="16"/>
              </w:rPr>
              <w:softHyphen/>
              <w:t>ტის</w:t>
            </w:r>
            <w:r w:rsidRPr="00487B1E">
              <w:rPr>
                <w:rFonts w:ascii="Sylfaen" w:eastAsia="Times New Roman" w:hAnsi="Sylfaen" w:cs="Calibri"/>
                <w:sz w:val="16"/>
                <w:szCs w:val="16"/>
              </w:rPr>
              <w:softHyphen/>
              <w:t>ტი</w:t>
            </w:r>
            <w:r w:rsidRPr="00487B1E">
              <w:rPr>
                <w:rFonts w:ascii="Sylfaen" w:eastAsia="Times New Roman" w:hAnsi="Sylfaen" w:cs="Calibri"/>
                <w:sz w:val="16"/>
                <w:szCs w:val="16"/>
              </w:rPr>
              <w:softHyphen/>
              <w:t>კუ</w:t>
            </w:r>
            <w:r w:rsidRPr="00487B1E">
              <w:rPr>
                <w:rFonts w:ascii="Sylfaen" w:eastAsia="Times New Roman" w:hAnsi="Sylfaen" w:cs="Calibri"/>
                <w:sz w:val="16"/>
                <w:szCs w:val="16"/>
              </w:rPr>
              <w:softHyphen/>
              <w:t>რი ინ</w:t>
            </w:r>
            <w:r w:rsidRPr="00487B1E">
              <w:rPr>
                <w:rFonts w:ascii="Sylfaen" w:eastAsia="Times New Roman" w:hAnsi="Sylfaen" w:cs="Calibri"/>
                <w:sz w:val="16"/>
                <w:szCs w:val="16"/>
              </w:rPr>
              <w:softHyphen/>
              <w:t>ფორ</w:t>
            </w:r>
            <w:r w:rsidRPr="00487B1E">
              <w:rPr>
                <w:rFonts w:ascii="Sylfaen" w:eastAsia="Times New Roman" w:hAnsi="Sylfaen" w:cs="Calibri"/>
                <w:sz w:val="16"/>
                <w:szCs w:val="16"/>
              </w:rPr>
              <w:softHyphen/>
              <w:t>მა</w:t>
            </w:r>
            <w:r w:rsidRPr="00487B1E">
              <w:rPr>
                <w:rFonts w:ascii="Sylfaen" w:eastAsia="Times New Roman" w:hAnsi="Sylfaen" w:cs="Calibri"/>
                <w:sz w:val="16"/>
                <w:szCs w:val="16"/>
              </w:rPr>
              <w:softHyphen/>
              <w:t>ცია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4688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4219</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3797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3418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3076</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ახალი სახის დაავა</w:t>
            </w:r>
            <w:r w:rsidRPr="00487B1E">
              <w:rPr>
                <w:rFonts w:ascii="Sylfaen" w:eastAsia="Times New Roman" w:hAnsi="Sylfaen" w:cs="Calibri"/>
                <w:color w:val="000000"/>
                <w:sz w:val="16"/>
                <w:szCs w:val="16"/>
              </w:rPr>
              <w:softHyphen/>
              <w:t>დებების და არსე</w:t>
            </w:r>
            <w:r w:rsidR="00C26731">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ბულ დაავა</w:t>
            </w:r>
            <w:r w:rsidRPr="00487B1E">
              <w:rPr>
                <w:rFonts w:ascii="Sylfaen" w:eastAsia="Times New Roman" w:hAnsi="Sylfaen" w:cs="Calibri"/>
                <w:color w:val="000000"/>
                <w:sz w:val="16"/>
                <w:szCs w:val="16"/>
              </w:rPr>
              <w:softHyphen/>
              <w:t>დებათა ახალი შტამების შესაძლო გაჩენა</w:t>
            </w:r>
          </w:p>
        </w:tc>
      </w:tr>
      <w:tr w:rsidR="00487B1E" w:rsidRPr="00487B1E" w:rsidTr="00C26731">
        <w:trPr>
          <w:trHeight w:val="1585"/>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lang w:val="ka-GE"/>
              </w:rPr>
            </w:pPr>
            <w:r w:rsidRPr="00487B1E">
              <w:rPr>
                <w:rFonts w:ascii="Sylfaen" w:eastAsia="Times New Roman" w:hAnsi="Sylfaen" w:cs="Calibri"/>
                <w:color w:val="000000"/>
                <w:sz w:val="16"/>
                <w:szCs w:val="16"/>
              </w:rPr>
              <w:lastRenderedPageBreak/>
              <w:t>2</w:t>
            </w:r>
            <w:r w:rsidRPr="00487B1E">
              <w:rPr>
                <w:rFonts w:ascii="Sylfaen" w:eastAsia="Times New Roman" w:hAnsi="Sylfaen" w:cs="Calibri"/>
                <w:color w:val="000000"/>
                <w:sz w:val="16"/>
                <w:szCs w:val="16"/>
                <w:lang w:val="ka-GE"/>
              </w:rPr>
              <w:t>.</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ჩატარე</w:t>
            </w:r>
            <w:r w:rsidRPr="00487B1E">
              <w:rPr>
                <w:rFonts w:ascii="Sylfaen" w:eastAsia="Times New Roman" w:hAnsi="Sylfaen" w:cs="Calibri"/>
                <w:sz w:val="16"/>
                <w:szCs w:val="16"/>
              </w:rPr>
              <w:softHyphen/>
              <w:t>ბული აცრე</w:t>
            </w:r>
            <w:r w:rsidRPr="00487B1E">
              <w:rPr>
                <w:rFonts w:ascii="Sylfaen" w:eastAsia="Times New Roman" w:hAnsi="Sylfaen" w:cs="Calibri"/>
                <w:sz w:val="16"/>
                <w:szCs w:val="16"/>
              </w:rPr>
              <w:softHyphen/>
              <w:t>ბის რაო</w:t>
            </w:r>
            <w:r w:rsidRPr="00487B1E">
              <w:rPr>
                <w:rFonts w:ascii="Sylfaen" w:eastAsia="Times New Roman" w:hAnsi="Sylfaen" w:cs="Calibri"/>
                <w:sz w:val="16"/>
                <w:szCs w:val="16"/>
              </w:rPr>
              <w:softHyphen/>
              <w:t>დენობა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სტა</w:t>
            </w:r>
            <w:r w:rsidRPr="00487B1E">
              <w:rPr>
                <w:rFonts w:ascii="Sylfaen" w:eastAsia="Times New Roman" w:hAnsi="Sylfaen" w:cs="Calibri"/>
                <w:sz w:val="16"/>
                <w:szCs w:val="16"/>
              </w:rPr>
              <w:softHyphen/>
              <w:t>ტის</w:t>
            </w:r>
            <w:r w:rsidRPr="00487B1E">
              <w:rPr>
                <w:rFonts w:ascii="Sylfaen" w:eastAsia="Times New Roman" w:hAnsi="Sylfaen" w:cs="Calibri"/>
                <w:sz w:val="16"/>
                <w:szCs w:val="16"/>
              </w:rPr>
              <w:softHyphen/>
              <w:t>ტი</w:t>
            </w:r>
            <w:r w:rsidRPr="00487B1E">
              <w:rPr>
                <w:rFonts w:ascii="Sylfaen" w:eastAsia="Times New Roman" w:hAnsi="Sylfaen" w:cs="Calibri"/>
                <w:sz w:val="16"/>
                <w:szCs w:val="16"/>
              </w:rPr>
              <w:softHyphen/>
              <w:t>კუ</w:t>
            </w:r>
            <w:r w:rsidRPr="00487B1E">
              <w:rPr>
                <w:rFonts w:ascii="Sylfaen" w:eastAsia="Times New Roman" w:hAnsi="Sylfaen" w:cs="Calibri"/>
                <w:sz w:val="16"/>
                <w:szCs w:val="16"/>
              </w:rPr>
              <w:softHyphen/>
              <w:t>რი ინ</w:t>
            </w:r>
            <w:r w:rsidRPr="00487B1E">
              <w:rPr>
                <w:rFonts w:ascii="Sylfaen" w:eastAsia="Times New Roman" w:hAnsi="Sylfaen" w:cs="Calibri"/>
                <w:sz w:val="16"/>
                <w:szCs w:val="16"/>
              </w:rPr>
              <w:softHyphen/>
              <w:t>ფორ</w:t>
            </w:r>
            <w:r w:rsidRPr="00487B1E">
              <w:rPr>
                <w:rFonts w:ascii="Sylfaen" w:eastAsia="Times New Roman" w:hAnsi="Sylfaen" w:cs="Calibri"/>
                <w:sz w:val="16"/>
                <w:szCs w:val="16"/>
              </w:rPr>
              <w:softHyphen/>
              <w:t>მა</w:t>
            </w:r>
            <w:r w:rsidRPr="00487B1E">
              <w:rPr>
                <w:rFonts w:ascii="Sylfaen" w:eastAsia="Times New Roman" w:hAnsi="Sylfaen" w:cs="Calibri"/>
                <w:sz w:val="16"/>
                <w:szCs w:val="16"/>
              </w:rPr>
              <w:softHyphen/>
              <w:t>ცია</w:t>
            </w:r>
          </w:p>
        </w:tc>
        <w:tc>
          <w:tcPr>
            <w:tcW w:w="0" w:type="auto"/>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35471</w:t>
            </w:r>
          </w:p>
        </w:tc>
        <w:tc>
          <w:tcPr>
            <w:tcW w:w="0" w:type="auto"/>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37245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39107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41062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43115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მოსახ</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ლეო</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არა</w:t>
            </w:r>
            <w:r w:rsidRPr="00487B1E">
              <w:rPr>
                <w:rFonts w:ascii="Sylfaen" w:eastAsia="Times New Roman" w:hAnsi="Sylfaen" w:cs="Calibri"/>
                <w:color w:val="000000"/>
                <w:sz w:val="16"/>
                <w:szCs w:val="16"/>
              </w:rPr>
              <w:softHyphen/>
              <w:t>სათა</w:t>
            </w:r>
            <w:r w:rsidRPr="00487B1E">
              <w:rPr>
                <w:rFonts w:ascii="Sylfaen" w:eastAsia="Times New Roman" w:hAnsi="Sylfaen" w:cs="Calibri"/>
                <w:color w:val="000000"/>
                <w:sz w:val="16"/>
                <w:szCs w:val="16"/>
              </w:rPr>
              <w:softHyphen/>
              <w:t>ნადო</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ინფორ</w:t>
            </w:r>
            <w:r w:rsidRPr="00487B1E">
              <w:rPr>
                <w:rFonts w:ascii="Sylfaen" w:eastAsia="Times New Roman" w:hAnsi="Sylfaen" w:cs="Calibri"/>
                <w:color w:val="000000"/>
                <w:sz w:val="16"/>
                <w:szCs w:val="16"/>
              </w:rPr>
              <w:softHyphen/>
              <w:t>მირებუ</w:t>
            </w:r>
            <w:r w:rsidRPr="00487B1E">
              <w:rPr>
                <w:rFonts w:ascii="Sylfaen" w:eastAsia="Times New Roman" w:hAnsi="Sylfaen" w:cs="Calibri"/>
                <w:color w:val="000000"/>
                <w:sz w:val="16"/>
                <w:szCs w:val="16"/>
              </w:rPr>
              <w:softHyphen/>
              <w:t>ლობა</w:t>
            </w:r>
            <w:proofErr w:type="spellEnd"/>
            <w:r w:rsidRPr="00487B1E">
              <w:rPr>
                <w:rFonts w:ascii="Sylfaen" w:eastAsia="Times New Roman" w:hAnsi="Sylfaen" w:cs="Calibri"/>
                <w:color w:val="000000"/>
                <w:sz w:val="16"/>
                <w:szCs w:val="16"/>
              </w:rPr>
              <w:t xml:space="preserve"> პროფი</w:t>
            </w:r>
            <w:r w:rsidRPr="00487B1E">
              <w:rPr>
                <w:rFonts w:ascii="Sylfaen" w:eastAsia="Times New Roman" w:hAnsi="Sylfaen" w:cs="Calibri"/>
                <w:color w:val="000000"/>
                <w:sz w:val="16"/>
                <w:szCs w:val="16"/>
              </w:rPr>
              <w:softHyphen/>
              <w:t>ლაქტი</w:t>
            </w:r>
            <w:r w:rsidRPr="00487B1E">
              <w:rPr>
                <w:rFonts w:ascii="Sylfaen" w:eastAsia="Times New Roman" w:hAnsi="Sylfaen" w:cs="Calibri"/>
                <w:color w:val="000000"/>
                <w:sz w:val="16"/>
                <w:szCs w:val="16"/>
              </w:rPr>
              <w:softHyphen/>
              <w:t>კური აცრე</w:t>
            </w:r>
            <w:r w:rsidRPr="00487B1E">
              <w:rPr>
                <w:rFonts w:ascii="Sylfaen" w:eastAsia="Times New Roman" w:hAnsi="Sylfaen" w:cs="Calibri"/>
                <w:color w:val="000000"/>
                <w:sz w:val="16"/>
                <w:szCs w:val="16"/>
              </w:rPr>
              <w:softHyphen/>
              <w:t>ბის მნიშ</w:t>
            </w:r>
            <w:r w:rsidRPr="00487B1E">
              <w:rPr>
                <w:rFonts w:ascii="Sylfaen" w:eastAsia="Times New Roman" w:hAnsi="Sylfaen" w:cs="Calibri"/>
                <w:color w:val="000000"/>
                <w:sz w:val="16"/>
                <w:szCs w:val="16"/>
              </w:rPr>
              <w:softHyphen/>
              <w:t>ვნელო</w:t>
            </w:r>
            <w:r w:rsidRPr="00487B1E">
              <w:rPr>
                <w:rFonts w:ascii="Sylfaen" w:eastAsia="Times New Roman" w:hAnsi="Sylfaen" w:cs="Calibri"/>
                <w:color w:val="000000"/>
                <w:sz w:val="16"/>
                <w:szCs w:val="16"/>
              </w:rPr>
              <w:softHyphen/>
              <w:t>ბის შესახებ</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460"/>
        <w:gridCol w:w="1387"/>
        <w:gridCol w:w="1115"/>
        <w:gridCol w:w="979"/>
        <w:gridCol w:w="979"/>
        <w:gridCol w:w="979"/>
        <w:gridCol w:w="979"/>
        <w:gridCol w:w="795"/>
        <w:gridCol w:w="948"/>
      </w:tblGrid>
      <w:tr w:rsidR="00487B1E" w:rsidRPr="00487B1E" w:rsidTr="00C26731">
        <w:trPr>
          <w:trHeight w:val="255"/>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56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მედიკამენტებით უზრუნველყოფა</w:t>
            </w:r>
          </w:p>
        </w:tc>
      </w:tr>
      <w:tr w:rsidR="00487B1E" w:rsidRPr="00487B1E" w:rsidTr="00C26731">
        <w:trPr>
          <w:trHeight w:val="255"/>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56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06 01 02</w:t>
            </w:r>
          </w:p>
        </w:tc>
      </w:tr>
      <w:tr w:rsidR="00487B1E" w:rsidRPr="00487B1E" w:rsidTr="00C26731">
        <w:trPr>
          <w:trHeight w:val="255"/>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56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280.0</w:t>
            </w:r>
          </w:p>
        </w:tc>
      </w:tr>
      <w:tr w:rsidR="00487B1E" w:rsidRPr="00487B1E" w:rsidTr="00C26731">
        <w:trPr>
          <w:trHeight w:val="255"/>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56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C26731">
        <w:trPr>
          <w:trHeight w:val="570"/>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56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C26731">
        <w:trPr>
          <w:trHeight w:val="495"/>
        </w:trPr>
        <w:tc>
          <w:tcPr>
            <w:tcW w:w="3545"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3944"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C26731">
        <w:trPr>
          <w:trHeight w:val="450"/>
        </w:trPr>
        <w:tc>
          <w:tcPr>
            <w:tcW w:w="354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944" w:type="dxa"/>
            <w:gridSpan w:val="4"/>
            <w:shd w:val="clear" w:color="000000" w:fill="FFFFFF"/>
            <w:vAlign w:val="center"/>
            <w:hideMark/>
          </w:tcPr>
          <w:p w:rsidR="00487B1E" w:rsidRPr="00487B1E" w:rsidRDefault="00487B1E" w:rsidP="00EB6133">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სოციალურად დაუცველი ოჯახების </w:t>
            </w:r>
            <w:proofErr w:type="spellStart"/>
            <w:r w:rsidRPr="00487B1E">
              <w:rPr>
                <w:rFonts w:ascii="Sylfaen" w:eastAsia="Times New Roman" w:hAnsi="Sylfaen" w:cs="Calibri"/>
                <w:color w:val="000000"/>
                <w:sz w:val="18"/>
                <w:szCs w:val="18"/>
              </w:rPr>
              <w:t>დახმ</w:t>
            </w:r>
            <w:proofErr w:type="spellEnd"/>
            <w:r w:rsidR="00EB6133">
              <w:rPr>
                <w:rFonts w:ascii="Sylfaen" w:eastAsia="Times New Roman" w:hAnsi="Sylfaen" w:cs="Calibri"/>
                <w:color w:val="000000"/>
                <w:sz w:val="18"/>
                <w:szCs w:val="18"/>
                <w:lang w:val="ka-GE"/>
              </w:rPr>
              <w:t>ა</w:t>
            </w:r>
            <w:proofErr w:type="spellStart"/>
            <w:r w:rsidRPr="00487B1E">
              <w:rPr>
                <w:rFonts w:ascii="Sylfaen" w:eastAsia="Times New Roman" w:hAnsi="Sylfaen" w:cs="Calibri"/>
                <w:color w:val="000000"/>
                <w:sz w:val="18"/>
                <w:szCs w:val="18"/>
              </w:rPr>
              <w:t>რება</w:t>
            </w:r>
            <w:proofErr w:type="spellEnd"/>
            <w:r w:rsidRPr="00487B1E">
              <w:rPr>
                <w:rFonts w:ascii="Sylfaen" w:eastAsia="Times New Roman" w:hAnsi="Sylfaen" w:cs="Calibri"/>
                <w:color w:val="000000"/>
                <w:sz w:val="18"/>
                <w:szCs w:val="18"/>
              </w:rPr>
              <w:t xml:space="preserve"> </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r>
      <w:tr w:rsidR="00487B1E" w:rsidRPr="00487B1E" w:rsidTr="00C26731">
        <w:trPr>
          <w:trHeight w:val="495"/>
        </w:trPr>
        <w:tc>
          <w:tcPr>
            <w:tcW w:w="354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944" w:type="dxa"/>
            <w:gridSpan w:val="4"/>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ნათესაურ და არანათესაურ მინდობაში</w:t>
            </w:r>
            <w:r w:rsidR="008B7EAA">
              <w:rPr>
                <w:rFonts w:ascii="Sylfaen" w:eastAsia="Times New Roman" w:hAnsi="Sylfaen" w:cs="Calibri"/>
                <w:color w:val="000000"/>
                <w:sz w:val="18"/>
                <w:szCs w:val="18"/>
              </w:rPr>
              <w:t xml:space="preserve"> მყოფი შშმ ბავშვების დახმარება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C26731">
        <w:trPr>
          <w:trHeight w:val="495"/>
        </w:trPr>
        <w:tc>
          <w:tcPr>
            <w:tcW w:w="354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944" w:type="dxa"/>
            <w:gridSpan w:val="4"/>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ომისა და სამხედრო ძალების შშმ ვეტერ</w:t>
            </w:r>
            <w:r w:rsidR="00CE2AD3">
              <w:rPr>
                <w:rFonts w:ascii="Sylfaen" w:eastAsia="Times New Roman" w:hAnsi="Sylfaen" w:cs="Calibri"/>
                <w:color w:val="000000"/>
                <w:sz w:val="18"/>
                <w:szCs w:val="18"/>
              </w:rPr>
              <w:t>ანების</w:t>
            </w:r>
            <w:r w:rsidRPr="00487B1E">
              <w:rPr>
                <w:rFonts w:ascii="Sylfaen" w:eastAsia="Times New Roman" w:hAnsi="Sylfaen" w:cs="Calibri"/>
                <w:color w:val="000000"/>
                <w:sz w:val="18"/>
                <w:szCs w:val="18"/>
              </w:rPr>
              <w:t xml:space="preserve"> დახმარება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40.0</w:t>
            </w:r>
          </w:p>
        </w:tc>
      </w:tr>
      <w:tr w:rsidR="00487B1E" w:rsidRPr="00487B1E" w:rsidTr="00C26731">
        <w:trPr>
          <w:trHeight w:val="585"/>
        </w:trPr>
        <w:tc>
          <w:tcPr>
            <w:tcW w:w="354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944" w:type="dxa"/>
            <w:gridSpan w:val="4"/>
            <w:shd w:val="clear" w:color="000000" w:fill="FFFFFF"/>
            <w:vAlign w:val="center"/>
            <w:hideMark/>
          </w:tcPr>
          <w:p w:rsidR="00487B1E" w:rsidRPr="00487B1E" w:rsidRDefault="008B7EAA" w:rsidP="00487B1E">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მხედველობით შშმ სტატუსის მქონე </w:t>
            </w:r>
            <w:r w:rsidR="00487B1E" w:rsidRPr="00487B1E">
              <w:rPr>
                <w:rFonts w:ascii="Sylfaen" w:eastAsia="Times New Roman" w:hAnsi="Sylfaen" w:cs="Calibri"/>
                <w:color w:val="000000"/>
                <w:sz w:val="18"/>
                <w:szCs w:val="18"/>
              </w:rPr>
              <w:t xml:space="preserve">პირების დახმარება </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w:t>
            </w:r>
          </w:p>
        </w:tc>
      </w:tr>
      <w:tr w:rsidR="00487B1E" w:rsidRPr="00487B1E" w:rsidTr="00C26731">
        <w:trPr>
          <w:trHeight w:val="585"/>
        </w:trPr>
        <w:tc>
          <w:tcPr>
            <w:tcW w:w="354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944" w:type="dxa"/>
            <w:gridSpan w:val="4"/>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ჰემოდიალიზზე მყოფი პირების დახმარება </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145.0</w:t>
            </w:r>
          </w:p>
        </w:tc>
      </w:tr>
      <w:tr w:rsidR="00487B1E" w:rsidRPr="00487B1E" w:rsidTr="00C26731">
        <w:trPr>
          <w:trHeight w:val="495"/>
        </w:trPr>
        <w:tc>
          <w:tcPr>
            <w:tcW w:w="354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944" w:type="dxa"/>
            <w:gridSpan w:val="4"/>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ოჯახში ძალადობის მსხვერპლის სტატუსის მქონე პირების დახმარება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w:t>
            </w:r>
          </w:p>
        </w:tc>
      </w:tr>
      <w:tr w:rsidR="00487B1E" w:rsidRPr="00487B1E" w:rsidTr="00C26731">
        <w:trPr>
          <w:trHeight w:val="450"/>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56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ბენეფიციარის ჯანმრთელობის მდგომარეობის გაუმჯობესების ხელშეწყობა</w:t>
            </w:r>
          </w:p>
        </w:tc>
      </w:tr>
      <w:tr w:rsidR="00487B1E" w:rsidRPr="00487B1E" w:rsidTr="00C26731">
        <w:trPr>
          <w:trHeight w:val="720"/>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56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26731">
        <w:trPr>
          <w:trHeight w:val="345"/>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56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C26731">
        <w:trPr>
          <w:trHeight w:val="405"/>
        </w:trPr>
        <w:tc>
          <w:tcPr>
            <w:tcW w:w="354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56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მედიკამენტების ხელმისაწვდომობა</w:t>
            </w:r>
          </w:p>
        </w:tc>
      </w:tr>
      <w:tr w:rsidR="00487B1E" w:rsidRPr="00487B1E" w:rsidTr="00C26731">
        <w:trPr>
          <w:trHeight w:val="371"/>
        </w:trPr>
        <w:tc>
          <w:tcPr>
            <w:tcW w:w="772"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w:t>
            </w:r>
            <w:r w:rsidRPr="00487B1E">
              <w:rPr>
                <w:rFonts w:ascii="Sylfaen" w:eastAsia="Times New Roman" w:hAnsi="Sylfaen" w:cs="Calibri"/>
                <w:b/>
                <w:bCs/>
                <w:color w:val="000000"/>
                <w:sz w:val="16"/>
                <w:szCs w:val="16"/>
              </w:rPr>
              <w:softHyphen/>
              <w:t>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C26731">
        <w:trPr>
          <w:trHeight w:val="765"/>
        </w:trPr>
        <w:tc>
          <w:tcPr>
            <w:tcW w:w="772" w:type="dxa"/>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38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11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t xml:space="preserve">თობა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შესაძლო რისკები</w:t>
            </w:r>
          </w:p>
        </w:tc>
      </w:tr>
      <w:tr w:rsidR="00487B1E" w:rsidRPr="00487B1E" w:rsidTr="00C26731">
        <w:trPr>
          <w:trHeight w:val="510"/>
        </w:trPr>
        <w:tc>
          <w:tcPr>
            <w:tcW w:w="77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მოსარ</w:t>
            </w:r>
            <w:r w:rsidRPr="00487B1E">
              <w:rPr>
                <w:rFonts w:ascii="Sylfaen" w:eastAsia="Times New Roman" w:hAnsi="Sylfaen" w:cs="Calibri"/>
                <w:color w:val="000000"/>
                <w:sz w:val="18"/>
                <w:szCs w:val="18"/>
              </w:rPr>
              <w:softHyphen/>
              <w:t>გებლე ბენე</w:t>
            </w:r>
            <w:r w:rsidRPr="00487B1E">
              <w:rPr>
                <w:rFonts w:ascii="Sylfaen" w:eastAsia="Times New Roman" w:hAnsi="Sylfaen" w:cs="Calibri"/>
                <w:color w:val="000000"/>
                <w:sz w:val="18"/>
                <w:szCs w:val="18"/>
              </w:rPr>
              <w:softHyphen/>
              <w:t>ფიცი</w:t>
            </w:r>
            <w:r w:rsidRPr="00487B1E">
              <w:rPr>
                <w:rFonts w:ascii="Sylfaen" w:eastAsia="Times New Roman" w:hAnsi="Sylfaen" w:cs="Calibri"/>
                <w:color w:val="000000"/>
                <w:sz w:val="18"/>
                <w:szCs w:val="18"/>
              </w:rPr>
              <w:softHyphen/>
              <w:t>ართა რაოდენობა</w:t>
            </w:r>
          </w:p>
        </w:tc>
        <w:tc>
          <w:tcPr>
            <w:tcW w:w="1387"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11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9784</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11084</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12434</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13834</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15217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5%</w:t>
            </w:r>
          </w:p>
        </w:tc>
        <w:tc>
          <w:tcPr>
            <w:tcW w:w="0" w:type="auto"/>
            <w:shd w:val="clear" w:color="auto" w:fill="auto"/>
            <w:noWrap/>
            <w:vAlign w:val="bottom"/>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484"/>
        <w:gridCol w:w="1675"/>
        <w:gridCol w:w="952"/>
        <w:gridCol w:w="992"/>
        <w:gridCol w:w="850"/>
        <w:gridCol w:w="851"/>
        <w:gridCol w:w="992"/>
        <w:gridCol w:w="992"/>
        <w:gridCol w:w="1178"/>
        <w:gridCol w:w="14"/>
      </w:tblGrid>
      <w:tr w:rsidR="00487B1E" w:rsidRPr="00487B1E" w:rsidTr="00C26731">
        <w:trPr>
          <w:gridAfter w:val="1"/>
          <w:wAfter w:w="14" w:type="dxa"/>
          <w:trHeight w:val="25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80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სამედიცინო დახმარება</w:t>
            </w:r>
          </w:p>
        </w:tc>
      </w:tr>
      <w:tr w:rsidR="00487B1E" w:rsidRPr="00487B1E" w:rsidTr="00C26731">
        <w:trPr>
          <w:gridAfter w:val="1"/>
          <w:wAfter w:w="14" w:type="dxa"/>
          <w:trHeight w:val="25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80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06 01 03</w:t>
            </w:r>
          </w:p>
        </w:tc>
      </w:tr>
      <w:tr w:rsidR="00487B1E" w:rsidRPr="00487B1E" w:rsidTr="00C26731">
        <w:trPr>
          <w:gridAfter w:val="1"/>
          <w:wAfter w:w="14" w:type="dxa"/>
          <w:trHeight w:val="25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80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1500.0</w:t>
            </w:r>
          </w:p>
        </w:tc>
      </w:tr>
      <w:tr w:rsidR="00487B1E" w:rsidRPr="00487B1E" w:rsidTr="00C26731">
        <w:trPr>
          <w:gridAfter w:val="1"/>
          <w:wAfter w:w="14" w:type="dxa"/>
          <w:trHeight w:val="25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80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C26731">
        <w:trPr>
          <w:gridAfter w:val="1"/>
          <w:wAfter w:w="14" w:type="dxa"/>
          <w:trHeight w:val="49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807" w:type="dxa"/>
            <w:gridSpan w:val="7"/>
            <w:shd w:val="clear" w:color="auto" w:fill="auto"/>
            <w:vAlign w:val="center"/>
            <w:hideMark/>
          </w:tcPr>
          <w:p w:rsidR="00487B1E" w:rsidRPr="00487B1E" w:rsidRDefault="00487B1E" w:rsidP="002028D9">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00CE2AD3">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სოციალურ საკითხთა სამსახური</w:t>
            </w:r>
          </w:p>
        </w:tc>
      </w:tr>
      <w:tr w:rsidR="00487B1E" w:rsidRPr="00487B1E" w:rsidTr="00C26731">
        <w:trPr>
          <w:gridAfter w:val="1"/>
          <w:wAfter w:w="14" w:type="dxa"/>
          <w:trHeight w:val="555"/>
        </w:trPr>
        <w:tc>
          <w:tcPr>
            <w:tcW w:w="3544"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აღწერა</w:t>
            </w:r>
          </w:p>
        </w:tc>
        <w:tc>
          <w:tcPr>
            <w:tcW w:w="3645"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3162"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CE2AD3">
        <w:trPr>
          <w:gridAfter w:val="1"/>
          <w:wAfter w:w="14" w:type="dxa"/>
          <w:trHeight w:val="337"/>
        </w:trPr>
        <w:tc>
          <w:tcPr>
            <w:tcW w:w="3544"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645"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სამედიცინო მომსახურება </w:t>
            </w:r>
          </w:p>
        </w:tc>
        <w:tc>
          <w:tcPr>
            <w:tcW w:w="3162"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900.0</w:t>
            </w:r>
          </w:p>
        </w:tc>
      </w:tr>
      <w:tr w:rsidR="00487B1E" w:rsidRPr="00487B1E" w:rsidTr="00CE2AD3">
        <w:trPr>
          <w:gridAfter w:val="1"/>
          <w:wAfter w:w="14" w:type="dxa"/>
          <w:trHeight w:val="555"/>
        </w:trPr>
        <w:tc>
          <w:tcPr>
            <w:tcW w:w="3544"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645"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ავთვისებიანი სიმსივნით დაავადებული პირების სამედიცინო მომსახურება </w:t>
            </w:r>
          </w:p>
        </w:tc>
        <w:tc>
          <w:tcPr>
            <w:tcW w:w="3162"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600.0</w:t>
            </w:r>
          </w:p>
        </w:tc>
      </w:tr>
      <w:tr w:rsidR="00487B1E" w:rsidRPr="00487B1E" w:rsidTr="008F57A0">
        <w:trPr>
          <w:gridAfter w:val="1"/>
          <w:wAfter w:w="14" w:type="dxa"/>
          <w:trHeight w:val="421"/>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80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ბენეფიციართა</w:t>
            </w:r>
            <w:proofErr w:type="gramEnd"/>
            <w:r w:rsidRPr="00487B1E">
              <w:rPr>
                <w:rFonts w:ascii="Sylfaen" w:eastAsia="Times New Roman" w:hAnsi="Sylfaen" w:cs="Calibri"/>
                <w:color w:val="000000"/>
                <w:sz w:val="18"/>
                <w:szCs w:val="18"/>
              </w:rPr>
              <w:t xml:space="preserve"> ჯანმრთელობის მდგომარეობის გაუმჯობესების ხელშეწყობა.</w:t>
            </w:r>
          </w:p>
        </w:tc>
      </w:tr>
      <w:tr w:rsidR="00487B1E" w:rsidRPr="00487B1E" w:rsidTr="00C26731">
        <w:trPr>
          <w:gridAfter w:val="1"/>
          <w:wAfter w:w="14" w:type="dxa"/>
          <w:trHeight w:val="25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80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8F57A0">
        <w:trPr>
          <w:gridAfter w:val="1"/>
          <w:wAfter w:w="14" w:type="dxa"/>
          <w:trHeight w:val="451"/>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80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C26731">
        <w:trPr>
          <w:gridAfter w:val="1"/>
          <w:wAfter w:w="14" w:type="dxa"/>
          <w:trHeight w:val="255"/>
        </w:trPr>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80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ხელმისაწვდომი სამედიცინო მომსახურება</w:t>
            </w:r>
          </w:p>
        </w:tc>
      </w:tr>
      <w:tr w:rsidR="00487B1E" w:rsidRPr="00487B1E" w:rsidTr="00824BD9">
        <w:trPr>
          <w:trHeight w:val="391"/>
        </w:trPr>
        <w:tc>
          <w:tcPr>
            <w:tcW w:w="385" w:type="dxa"/>
            <w:vMerge w:val="restart"/>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w:t>
            </w:r>
          </w:p>
        </w:tc>
        <w:tc>
          <w:tcPr>
            <w:tcW w:w="1484" w:type="dxa"/>
            <w:vMerge w:val="restart"/>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საბოლოო შედეგის შეფასების ინდიკატორი</w:t>
            </w:r>
          </w:p>
        </w:tc>
        <w:tc>
          <w:tcPr>
            <w:tcW w:w="8496" w:type="dxa"/>
            <w:gridSpan w:val="9"/>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ინდიკატორის მაჩვენებლები</w:t>
            </w:r>
          </w:p>
        </w:tc>
      </w:tr>
      <w:tr w:rsidR="00487B1E" w:rsidRPr="00487B1E" w:rsidTr="00824BD9">
        <w:trPr>
          <w:gridAfter w:val="1"/>
          <w:wAfter w:w="14" w:type="dxa"/>
          <w:trHeight w:val="765"/>
        </w:trPr>
        <w:tc>
          <w:tcPr>
            <w:tcW w:w="385" w:type="dxa"/>
            <w:vMerge/>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c>
          <w:tcPr>
            <w:tcW w:w="1484" w:type="dxa"/>
            <w:vMerge/>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p>
        </w:tc>
        <w:tc>
          <w:tcPr>
            <w:tcW w:w="1675"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ინდიკატორის დადასტურების საშუალება</w:t>
            </w:r>
          </w:p>
        </w:tc>
        <w:tc>
          <w:tcPr>
            <w:tcW w:w="95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2022 წელი</w:t>
            </w:r>
          </w:p>
        </w:tc>
        <w:tc>
          <w:tcPr>
            <w:tcW w:w="99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2023 წელი</w:t>
            </w:r>
          </w:p>
        </w:tc>
        <w:tc>
          <w:tcPr>
            <w:tcW w:w="850"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2024 წელი</w:t>
            </w:r>
          </w:p>
        </w:tc>
        <w:tc>
          <w:tcPr>
            <w:tcW w:w="851"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2025 წელი</w:t>
            </w:r>
          </w:p>
        </w:tc>
        <w:tc>
          <w:tcPr>
            <w:tcW w:w="99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2026 წელი</w:t>
            </w:r>
          </w:p>
        </w:tc>
        <w:tc>
          <w:tcPr>
            <w:tcW w:w="99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ცდო</w:t>
            </w:r>
            <w:r w:rsidRPr="00824BD9">
              <w:rPr>
                <w:rFonts w:ascii="Sylfaen" w:eastAsia="Times New Roman" w:hAnsi="Sylfaen" w:cs="Calibri"/>
                <w:b/>
                <w:bCs/>
                <w:color w:val="000000"/>
                <w:sz w:val="16"/>
                <w:szCs w:val="16"/>
              </w:rPr>
              <w:softHyphen/>
              <w:t>მი</w:t>
            </w:r>
            <w:r w:rsidRPr="00824BD9">
              <w:rPr>
                <w:rFonts w:ascii="Sylfaen" w:eastAsia="Times New Roman" w:hAnsi="Sylfaen" w:cs="Calibri"/>
                <w:b/>
                <w:bCs/>
                <w:color w:val="000000"/>
                <w:sz w:val="16"/>
                <w:szCs w:val="16"/>
              </w:rPr>
              <w:softHyphen/>
              <w:t>ლე</w:t>
            </w:r>
            <w:r w:rsidRPr="00824BD9">
              <w:rPr>
                <w:rFonts w:ascii="Sylfaen" w:eastAsia="Times New Roman" w:hAnsi="Sylfaen" w:cs="Calibri"/>
                <w:b/>
                <w:bCs/>
                <w:color w:val="000000"/>
                <w:sz w:val="16"/>
                <w:szCs w:val="16"/>
              </w:rPr>
              <w:softHyphen/>
              <w:t>ბის ალ</w:t>
            </w:r>
            <w:r w:rsidRPr="00824BD9">
              <w:rPr>
                <w:rFonts w:ascii="Sylfaen" w:eastAsia="Times New Roman" w:hAnsi="Sylfaen" w:cs="Calibri"/>
                <w:b/>
                <w:bCs/>
                <w:color w:val="000000"/>
                <w:sz w:val="16"/>
                <w:szCs w:val="16"/>
              </w:rPr>
              <w:softHyphen/>
              <w:t>ბა</w:t>
            </w:r>
            <w:r w:rsidRPr="00824BD9">
              <w:rPr>
                <w:rFonts w:ascii="Sylfaen" w:eastAsia="Times New Roman" w:hAnsi="Sylfaen" w:cs="Calibri"/>
                <w:b/>
                <w:bCs/>
                <w:color w:val="000000"/>
                <w:sz w:val="16"/>
                <w:szCs w:val="16"/>
              </w:rPr>
              <w:softHyphen/>
            </w:r>
            <w:r w:rsidRPr="00824BD9">
              <w:rPr>
                <w:rFonts w:ascii="Sylfaen" w:eastAsia="Times New Roman" w:hAnsi="Sylfaen" w:cs="Calibri"/>
                <w:b/>
                <w:bCs/>
                <w:color w:val="000000"/>
                <w:sz w:val="16"/>
                <w:szCs w:val="16"/>
              </w:rPr>
              <w:softHyphen/>
              <w:t>თობა</w:t>
            </w:r>
          </w:p>
        </w:tc>
        <w:tc>
          <w:tcPr>
            <w:tcW w:w="1178"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შესაძლო რისკები</w:t>
            </w:r>
          </w:p>
        </w:tc>
      </w:tr>
      <w:tr w:rsidR="00487B1E" w:rsidRPr="00487B1E" w:rsidTr="00824BD9">
        <w:trPr>
          <w:gridAfter w:val="1"/>
          <w:wAfter w:w="14" w:type="dxa"/>
          <w:trHeight w:val="510"/>
        </w:trPr>
        <w:tc>
          <w:tcPr>
            <w:tcW w:w="385"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c>
          <w:tcPr>
            <w:tcW w:w="1484"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მოსარგებლე ბენეფიციართა რაოდენობა</w:t>
            </w:r>
          </w:p>
        </w:tc>
        <w:tc>
          <w:tcPr>
            <w:tcW w:w="1675"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c>
          <w:tcPr>
            <w:tcW w:w="95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20259</w:t>
            </w:r>
          </w:p>
        </w:tc>
        <w:tc>
          <w:tcPr>
            <w:tcW w:w="99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23559</w:t>
            </w:r>
          </w:p>
        </w:tc>
        <w:tc>
          <w:tcPr>
            <w:tcW w:w="850"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27059</w:t>
            </w:r>
          </w:p>
        </w:tc>
        <w:tc>
          <w:tcPr>
            <w:tcW w:w="851"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30759</w:t>
            </w:r>
          </w:p>
        </w:tc>
        <w:tc>
          <w:tcPr>
            <w:tcW w:w="99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33834</w:t>
            </w:r>
          </w:p>
        </w:tc>
        <w:tc>
          <w:tcPr>
            <w:tcW w:w="99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Cs/>
                <w:color w:val="000000"/>
                <w:sz w:val="16"/>
                <w:szCs w:val="16"/>
              </w:rPr>
            </w:pPr>
            <w:r w:rsidRPr="00824BD9">
              <w:rPr>
                <w:rFonts w:ascii="Sylfaen" w:eastAsia="Times New Roman" w:hAnsi="Sylfaen" w:cs="Calibri"/>
                <w:bCs/>
                <w:color w:val="000000"/>
                <w:sz w:val="16"/>
                <w:szCs w:val="16"/>
              </w:rPr>
              <w:t>5%</w:t>
            </w:r>
          </w:p>
        </w:tc>
        <w:tc>
          <w:tcPr>
            <w:tcW w:w="1178"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არა</w:t>
            </w:r>
            <w:r w:rsidRPr="00824BD9">
              <w:rPr>
                <w:rFonts w:ascii="Sylfaen" w:eastAsia="Times New Roman" w:hAnsi="Sylfaen" w:cs="Calibri"/>
                <w:color w:val="000000"/>
                <w:sz w:val="16"/>
                <w:szCs w:val="16"/>
              </w:rPr>
              <w:softHyphen/>
              <w:t>მო</w:t>
            </w:r>
            <w:r w:rsidRPr="00824BD9">
              <w:rPr>
                <w:rFonts w:ascii="Sylfaen" w:eastAsia="Times New Roman" w:hAnsi="Sylfaen" w:cs="Calibri"/>
                <w:color w:val="000000"/>
                <w:sz w:val="16"/>
                <w:szCs w:val="16"/>
              </w:rPr>
              <w:softHyphen/>
              <w:t>მარ</w:t>
            </w:r>
            <w:r w:rsidRPr="00824BD9">
              <w:rPr>
                <w:rFonts w:ascii="Sylfaen" w:eastAsia="Times New Roman" w:hAnsi="Sylfaen" w:cs="Calibri"/>
                <w:color w:val="000000"/>
                <w:sz w:val="16"/>
                <w:szCs w:val="16"/>
              </w:rPr>
              <w:softHyphen/>
              <w:t>თვი</w:t>
            </w:r>
            <w:r w:rsidRPr="00824BD9">
              <w:rPr>
                <w:rFonts w:ascii="Sylfaen" w:eastAsia="Times New Roman" w:hAnsi="Sylfaen" w:cs="Calibri"/>
                <w:color w:val="000000"/>
                <w:sz w:val="16"/>
                <w:szCs w:val="16"/>
              </w:rPr>
              <w:softHyphen/>
              <w:t>ანო</w:t>
            </w:r>
            <w:r w:rsidRPr="00824BD9">
              <w:rPr>
                <w:rFonts w:ascii="Sylfaen" w:eastAsia="Times New Roman" w:hAnsi="Sylfaen" w:cs="Calibri"/>
                <w:color w:val="000000"/>
                <w:sz w:val="16"/>
                <w:szCs w:val="16"/>
              </w:rPr>
              <w:softHyphen/>
              <w:t>ბა</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2168"/>
        <w:gridCol w:w="1484"/>
        <w:gridCol w:w="926"/>
        <w:gridCol w:w="926"/>
        <w:gridCol w:w="926"/>
        <w:gridCol w:w="926"/>
        <w:gridCol w:w="926"/>
        <w:gridCol w:w="721"/>
        <w:gridCol w:w="924"/>
      </w:tblGrid>
      <w:tr w:rsidR="00487B1E" w:rsidRPr="00487B1E" w:rsidTr="00824BD9">
        <w:trPr>
          <w:trHeight w:val="25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275"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ეპილეფსიით დაავადებულ პირთა ანტიკონვულსანტებით უზრუნველყოფა</w:t>
            </w:r>
          </w:p>
        </w:tc>
      </w:tr>
      <w:tr w:rsidR="00487B1E" w:rsidRPr="00487B1E" w:rsidTr="00824BD9">
        <w:trPr>
          <w:trHeight w:val="25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275"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06 01 04</w:t>
            </w:r>
          </w:p>
        </w:tc>
      </w:tr>
      <w:tr w:rsidR="00487B1E" w:rsidRPr="00487B1E" w:rsidTr="00824BD9">
        <w:trPr>
          <w:trHeight w:val="25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275"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r>
      <w:tr w:rsidR="00487B1E" w:rsidRPr="00487B1E" w:rsidTr="00824BD9">
        <w:trPr>
          <w:trHeight w:val="25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275"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824BD9">
        <w:trPr>
          <w:trHeight w:val="540"/>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275"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824BD9">
        <w:trPr>
          <w:trHeight w:val="58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275"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მოსარგებლე პირები არიან ქალაქ ქუთაისში რეგისტრირებ</w:t>
            </w:r>
            <w:r w:rsidR="00824BD9">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 xml:space="preserve">ული ეპილეფსიით დაავადებული პირები. დახმარების გაწევა მოხდება ვაუჩერის </w:t>
            </w:r>
            <w:proofErr w:type="spellStart"/>
            <w:r w:rsidRPr="00487B1E">
              <w:rPr>
                <w:rFonts w:ascii="Sylfaen" w:eastAsia="Times New Roman" w:hAnsi="Sylfaen" w:cs="Calibri"/>
                <w:color w:val="000000"/>
                <w:sz w:val="18"/>
                <w:szCs w:val="18"/>
              </w:rPr>
              <w:t>მეშვეობით</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ანტიკონვო</w:t>
            </w:r>
            <w:r w:rsidR="001F4EEE">
              <w:rPr>
                <w:rFonts w:ascii="Sylfaen" w:eastAsia="Times New Roman" w:hAnsi="Sylfaen" w:cs="Calibri"/>
                <w:color w:val="000000"/>
                <w:sz w:val="18"/>
                <w:szCs w:val="18"/>
              </w:rPr>
              <w:t>ლსიური</w:t>
            </w:r>
            <w:proofErr w:type="spellEnd"/>
            <w:r w:rsidR="001F4EEE">
              <w:rPr>
                <w:rFonts w:ascii="Sylfaen" w:eastAsia="Times New Roman" w:hAnsi="Sylfaen" w:cs="Calibri"/>
                <w:color w:val="000000"/>
                <w:sz w:val="18"/>
                <w:szCs w:val="18"/>
              </w:rPr>
              <w:t xml:space="preserve"> მედიკამენტების მისაღებად</w:t>
            </w:r>
          </w:p>
        </w:tc>
      </w:tr>
      <w:tr w:rsidR="00487B1E" w:rsidRPr="00487B1E" w:rsidTr="00824BD9">
        <w:trPr>
          <w:trHeight w:val="37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275"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 ჯანმრთელობის მდგომარეობის გაუმჯობესების ხელშე</w:t>
            </w:r>
            <w:r w:rsidR="005F5BAE">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წყობა</w:t>
            </w:r>
          </w:p>
        </w:tc>
      </w:tr>
      <w:tr w:rsidR="00487B1E" w:rsidRPr="00487B1E" w:rsidTr="00824BD9">
        <w:trPr>
          <w:trHeight w:val="720"/>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275"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824BD9">
        <w:trPr>
          <w:trHeight w:val="25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275"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824BD9">
        <w:trPr>
          <w:trHeight w:val="255"/>
        </w:trPr>
        <w:tc>
          <w:tcPr>
            <w:tcW w:w="40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275"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მედიკამენტების ხელმისაწვდომობა</w:t>
            </w:r>
          </w:p>
        </w:tc>
      </w:tr>
      <w:tr w:rsidR="00487B1E" w:rsidRPr="00487B1E" w:rsidTr="00824BD9">
        <w:trPr>
          <w:trHeight w:val="367"/>
        </w:trPr>
        <w:tc>
          <w:tcPr>
            <w:tcW w:w="384" w:type="dxa"/>
            <w:vMerge w:val="restart"/>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w:t>
            </w:r>
          </w:p>
        </w:tc>
        <w:tc>
          <w:tcPr>
            <w:tcW w:w="2168" w:type="dxa"/>
            <w:vMerge w:val="restart"/>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საბოლოო შედეგის შეფასების ინდიკატორი</w:t>
            </w:r>
          </w:p>
        </w:tc>
        <w:tc>
          <w:tcPr>
            <w:tcW w:w="7757" w:type="dxa"/>
            <w:gridSpan w:val="8"/>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color w:val="000000"/>
                <w:sz w:val="16"/>
                <w:szCs w:val="16"/>
              </w:rPr>
            </w:pPr>
            <w:r w:rsidRPr="00824BD9">
              <w:rPr>
                <w:rFonts w:ascii="Sylfaen" w:eastAsia="Times New Roman" w:hAnsi="Sylfaen" w:cs="Calibri"/>
                <w:b/>
                <w:bCs/>
                <w:color w:val="000000"/>
                <w:sz w:val="16"/>
                <w:szCs w:val="16"/>
              </w:rPr>
              <w:t>ინდიკატორის მაჩვენებლები</w:t>
            </w:r>
          </w:p>
        </w:tc>
      </w:tr>
      <w:tr w:rsidR="00487B1E" w:rsidRPr="00487B1E" w:rsidTr="00824BD9">
        <w:trPr>
          <w:trHeight w:val="765"/>
        </w:trPr>
        <w:tc>
          <w:tcPr>
            <w:tcW w:w="384" w:type="dxa"/>
            <w:vMerge/>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c>
          <w:tcPr>
            <w:tcW w:w="2168" w:type="dxa"/>
            <w:vMerge/>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p>
        </w:tc>
        <w:tc>
          <w:tcPr>
            <w:tcW w:w="148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ინდიკატორის დადასტურების საშუალება</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2022 წელი</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2023 წელი</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2024 წელი</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2025 წელი</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მიზნობ</w:t>
            </w:r>
            <w:r w:rsidRPr="00824BD9">
              <w:rPr>
                <w:rFonts w:ascii="Sylfaen" w:eastAsia="Times New Roman" w:hAnsi="Sylfaen" w:cs="Calibri"/>
                <w:b/>
                <w:bCs/>
                <w:color w:val="000000"/>
                <w:sz w:val="16"/>
                <w:szCs w:val="16"/>
              </w:rPr>
              <w:softHyphen/>
              <w:t>რივი 2026 წელი</w:t>
            </w:r>
          </w:p>
        </w:tc>
        <w:tc>
          <w:tcPr>
            <w:tcW w:w="721"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ცდო</w:t>
            </w:r>
            <w:r w:rsidRPr="00824BD9">
              <w:rPr>
                <w:rFonts w:ascii="Sylfaen" w:eastAsia="Times New Roman" w:hAnsi="Sylfaen" w:cs="Calibri"/>
                <w:b/>
                <w:bCs/>
                <w:color w:val="000000"/>
                <w:sz w:val="16"/>
                <w:szCs w:val="16"/>
              </w:rPr>
              <w:softHyphen/>
              <w:t>მი</w:t>
            </w:r>
            <w:r w:rsidRPr="00824BD9">
              <w:rPr>
                <w:rFonts w:ascii="Sylfaen" w:eastAsia="Times New Roman" w:hAnsi="Sylfaen" w:cs="Calibri"/>
                <w:b/>
                <w:bCs/>
                <w:color w:val="000000"/>
                <w:sz w:val="16"/>
                <w:szCs w:val="16"/>
              </w:rPr>
              <w:softHyphen/>
              <w:t>ლე</w:t>
            </w:r>
            <w:r w:rsidRPr="00824BD9">
              <w:rPr>
                <w:rFonts w:ascii="Sylfaen" w:eastAsia="Times New Roman" w:hAnsi="Sylfaen" w:cs="Calibri"/>
                <w:b/>
                <w:bCs/>
                <w:color w:val="000000"/>
                <w:sz w:val="16"/>
                <w:szCs w:val="16"/>
              </w:rPr>
              <w:softHyphen/>
              <w:t>ბის ალ</w:t>
            </w:r>
            <w:r w:rsidRPr="00824BD9">
              <w:rPr>
                <w:rFonts w:ascii="Sylfaen" w:eastAsia="Times New Roman" w:hAnsi="Sylfaen" w:cs="Calibri"/>
                <w:b/>
                <w:bCs/>
                <w:color w:val="000000"/>
                <w:sz w:val="16"/>
                <w:szCs w:val="16"/>
              </w:rPr>
              <w:softHyphen/>
              <w:t>ბა</w:t>
            </w:r>
            <w:r w:rsidRPr="00824BD9">
              <w:rPr>
                <w:rFonts w:ascii="Sylfaen" w:eastAsia="Times New Roman" w:hAnsi="Sylfaen" w:cs="Calibri"/>
                <w:b/>
                <w:bCs/>
                <w:color w:val="000000"/>
                <w:sz w:val="16"/>
                <w:szCs w:val="16"/>
              </w:rPr>
              <w:softHyphen/>
            </w:r>
            <w:r w:rsidRPr="00824BD9">
              <w:rPr>
                <w:rFonts w:ascii="Sylfaen" w:eastAsia="Times New Roman" w:hAnsi="Sylfaen" w:cs="Calibri"/>
                <w:b/>
                <w:bCs/>
                <w:color w:val="000000"/>
                <w:sz w:val="16"/>
                <w:szCs w:val="16"/>
              </w:rPr>
              <w:softHyphen/>
              <w:t>თობა</w:t>
            </w:r>
          </w:p>
        </w:tc>
        <w:tc>
          <w:tcPr>
            <w:tcW w:w="924"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
                <w:bCs/>
                <w:color w:val="000000"/>
                <w:sz w:val="16"/>
                <w:szCs w:val="16"/>
              </w:rPr>
            </w:pPr>
            <w:r w:rsidRPr="00824BD9">
              <w:rPr>
                <w:rFonts w:ascii="Sylfaen" w:eastAsia="Times New Roman" w:hAnsi="Sylfaen" w:cs="Calibri"/>
                <w:b/>
                <w:bCs/>
                <w:color w:val="000000"/>
                <w:sz w:val="16"/>
                <w:szCs w:val="16"/>
              </w:rPr>
              <w:t>შესაძლო რისკები</w:t>
            </w:r>
          </w:p>
        </w:tc>
      </w:tr>
      <w:tr w:rsidR="00487B1E" w:rsidRPr="00487B1E" w:rsidTr="00824BD9">
        <w:trPr>
          <w:trHeight w:val="510"/>
        </w:trPr>
        <w:tc>
          <w:tcPr>
            <w:tcW w:w="384"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c>
          <w:tcPr>
            <w:tcW w:w="2168"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მოსარგებლე ბენეფიციართა რაოდენობა</w:t>
            </w:r>
          </w:p>
        </w:tc>
        <w:tc>
          <w:tcPr>
            <w:tcW w:w="1482"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1312</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1462</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1522</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1692</w:t>
            </w:r>
          </w:p>
        </w:tc>
        <w:tc>
          <w:tcPr>
            <w:tcW w:w="926"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r w:rsidRPr="00824BD9">
              <w:rPr>
                <w:rFonts w:ascii="Sylfaen" w:eastAsia="Times New Roman" w:hAnsi="Sylfaen" w:cs="Calibri"/>
                <w:color w:val="000000"/>
                <w:sz w:val="16"/>
                <w:szCs w:val="16"/>
              </w:rPr>
              <w:t>1861</w:t>
            </w:r>
          </w:p>
        </w:tc>
        <w:tc>
          <w:tcPr>
            <w:tcW w:w="721" w:type="dxa"/>
            <w:shd w:val="clear" w:color="auto" w:fill="auto"/>
            <w:vAlign w:val="center"/>
            <w:hideMark/>
          </w:tcPr>
          <w:p w:rsidR="00487B1E" w:rsidRPr="00824BD9" w:rsidRDefault="00487B1E" w:rsidP="00824BD9">
            <w:pPr>
              <w:spacing w:after="0" w:line="276" w:lineRule="auto"/>
              <w:jc w:val="center"/>
              <w:rPr>
                <w:rFonts w:ascii="Sylfaen" w:eastAsia="Times New Roman" w:hAnsi="Sylfaen" w:cs="Calibri"/>
                <w:bCs/>
                <w:color w:val="000000"/>
                <w:sz w:val="16"/>
                <w:szCs w:val="16"/>
              </w:rPr>
            </w:pPr>
            <w:r w:rsidRPr="00824BD9">
              <w:rPr>
                <w:rFonts w:ascii="Sylfaen" w:eastAsia="Times New Roman" w:hAnsi="Sylfaen" w:cs="Calibri"/>
                <w:bCs/>
                <w:color w:val="000000"/>
                <w:sz w:val="16"/>
                <w:szCs w:val="16"/>
              </w:rPr>
              <w:t>5%</w:t>
            </w:r>
          </w:p>
        </w:tc>
        <w:tc>
          <w:tcPr>
            <w:tcW w:w="924" w:type="dxa"/>
            <w:shd w:val="clear" w:color="auto" w:fill="auto"/>
            <w:noWrap/>
            <w:vAlign w:val="center"/>
            <w:hideMark/>
          </w:tcPr>
          <w:p w:rsidR="00487B1E" w:rsidRPr="00824BD9" w:rsidRDefault="00487B1E" w:rsidP="00824BD9">
            <w:pPr>
              <w:spacing w:after="0" w:line="276" w:lineRule="auto"/>
              <w:jc w:val="center"/>
              <w:rPr>
                <w:rFonts w:ascii="Sylfaen" w:eastAsia="Times New Roman" w:hAnsi="Sylfaen" w:cs="Calibri"/>
                <w:color w:val="000000"/>
                <w:sz w:val="16"/>
                <w:szCs w:val="16"/>
              </w:rPr>
            </w:pP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464"/>
        <w:gridCol w:w="1539"/>
        <w:gridCol w:w="1036"/>
        <w:gridCol w:w="1036"/>
        <w:gridCol w:w="1036"/>
        <w:gridCol w:w="1036"/>
        <w:gridCol w:w="1036"/>
        <w:gridCol w:w="841"/>
        <w:gridCol w:w="1003"/>
      </w:tblGrid>
      <w:tr w:rsidR="00487B1E" w:rsidRPr="00487B1E" w:rsidTr="00F57080">
        <w:trPr>
          <w:trHeight w:val="43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ფენილკეტონურიითა და ცელიაკიით დაავადებულ პირთა დახმარება</w:t>
            </w:r>
          </w:p>
        </w:tc>
      </w:tr>
      <w:tr w:rsidR="00487B1E" w:rsidRPr="00487B1E" w:rsidTr="00F57080">
        <w:trPr>
          <w:trHeight w:val="417"/>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06 01 05</w:t>
            </w:r>
          </w:p>
        </w:tc>
      </w:tr>
      <w:tr w:rsidR="00487B1E" w:rsidRPr="00487B1E" w:rsidTr="00F57080">
        <w:trPr>
          <w:trHeight w:val="40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76.0</w:t>
            </w:r>
          </w:p>
        </w:tc>
      </w:tr>
      <w:tr w:rsidR="00487B1E" w:rsidRPr="00487B1E" w:rsidTr="00F57080">
        <w:trPr>
          <w:trHeight w:val="42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F57080">
        <w:trPr>
          <w:trHeight w:val="691"/>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824BD9">
        <w:trPr>
          <w:trHeight w:val="103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ქვეპროგრამით მოსარგებლე, ფენილკეტონურიითა და </w:t>
            </w:r>
            <w:proofErr w:type="spellStart"/>
            <w:r w:rsidRPr="00487B1E">
              <w:rPr>
                <w:rFonts w:ascii="Sylfaen" w:eastAsia="Times New Roman" w:hAnsi="Sylfaen" w:cs="Calibri"/>
                <w:color w:val="000000"/>
                <w:sz w:val="18"/>
                <w:szCs w:val="18"/>
              </w:rPr>
              <w:t>ცელიაკით</w:t>
            </w:r>
            <w:proofErr w:type="spellEnd"/>
            <w:r w:rsidRPr="00487B1E">
              <w:rPr>
                <w:rFonts w:ascii="Sylfaen" w:eastAsia="Times New Roman" w:hAnsi="Sylfaen" w:cs="Calibri"/>
                <w:color w:val="000000"/>
                <w:sz w:val="18"/>
                <w:szCs w:val="18"/>
              </w:rPr>
              <w:t xml:space="preserve">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w:t>
            </w:r>
          </w:p>
        </w:tc>
      </w:tr>
      <w:tr w:rsidR="00487B1E" w:rsidRPr="00487B1E" w:rsidTr="00F57080">
        <w:trPr>
          <w:trHeight w:val="493"/>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ბენეფიციარის ჯანმრთელობის მდგომარეობის შენარჩუნების ხელშეწყობა</w:t>
            </w:r>
          </w:p>
        </w:tc>
      </w:tr>
      <w:tr w:rsidR="00487B1E" w:rsidRPr="00487B1E" w:rsidTr="00824BD9">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824BD9">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824BD9">
        <w:trPr>
          <w:trHeight w:val="36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ხელმისაწვდომი სპეციფიკური საკვები</w:t>
            </w:r>
          </w:p>
        </w:tc>
      </w:tr>
      <w:tr w:rsidR="00487B1E" w:rsidRPr="00487B1E" w:rsidTr="00EB3135">
        <w:trPr>
          <w:trHeight w:val="392"/>
        </w:trPr>
        <w:tc>
          <w:tcPr>
            <w:tcW w:w="0" w:type="auto"/>
            <w:vMerge w:val="restart"/>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ინდიკატორის მაჩვენებლები</w:t>
            </w:r>
          </w:p>
        </w:tc>
      </w:tr>
      <w:tr w:rsidR="00487B1E" w:rsidRPr="00487B1E" w:rsidTr="00EB3135">
        <w:trPr>
          <w:trHeight w:val="765"/>
        </w:trPr>
        <w:tc>
          <w:tcPr>
            <w:tcW w:w="0" w:type="auto"/>
            <w:vMerge/>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ცდო</w:t>
            </w:r>
            <w:r w:rsidRPr="00EB3135">
              <w:rPr>
                <w:rFonts w:ascii="Sylfaen" w:eastAsia="Times New Roman" w:hAnsi="Sylfaen" w:cs="Calibri"/>
                <w:b/>
                <w:bCs/>
                <w:color w:val="000000"/>
                <w:sz w:val="16"/>
                <w:szCs w:val="16"/>
              </w:rPr>
              <w:softHyphen/>
              <w:t>მი</w:t>
            </w:r>
            <w:r w:rsidRPr="00EB3135">
              <w:rPr>
                <w:rFonts w:ascii="Sylfaen" w:eastAsia="Times New Roman" w:hAnsi="Sylfaen" w:cs="Calibri"/>
                <w:b/>
                <w:bCs/>
                <w:color w:val="000000"/>
                <w:sz w:val="16"/>
                <w:szCs w:val="16"/>
              </w:rPr>
              <w:softHyphen/>
              <w:t>ლე</w:t>
            </w:r>
            <w:r w:rsidRPr="00EB3135">
              <w:rPr>
                <w:rFonts w:ascii="Sylfaen" w:eastAsia="Times New Roman" w:hAnsi="Sylfaen" w:cs="Calibri"/>
                <w:b/>
                <w:bCs/>
                <w:color w:val="000000"/>
                <w:sz w:val="16"/>
                <w:szCs w:val="16"/>
              </w:rPr>
              <w:softHyphen/>
              <w:t>ბის ალ</w:t>
            </w:r>
            <w:r w:rsidRPr="00EB3135">
              <w:rPr>
                <w:rFonts w:ascii="Sylfaen" w:eastAsia="Times New Roman" w:hAnsi="Sylfaen" w:cs="Calibri"/>
                <w:b/>
                <w:bCs/>
                <w:color w:val="000000"/>
                <w:sz w:val="16"/>
                <w:szCs w:val="16"/>
              </w:rPr>
              <w:softHyphen/>
              <w:t>ბა</w:t>
            </w:r>
            <w:r w:rsidRPr="00EB3135">
              <w:rPr>
                <w:rFonts w:ascii="Sylfaen" w:eastAsia="Times New Roman" w:hAnsi="Sylfaen" w:cs="Calibri"/>
                <w:b/>
                <w:bCs/>
                <w:color w:val="000000"/>
                <w:sz w:val="16"/>
                <w:szCs w:val="16"/>
              </w:rPr>
              <w:softHyphen/>
            </w:r>
            <w:r w:rsidRPr="00EB3135">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შესაძლო რისკები</w:t>
            </w:r>
          </w:p>
        </w:tc>
      </w:tr>
      <w:tr w:rsidR="00487B1E" w:rsidRPr="00487B1E" w:rsidTr="00EB3135">
        <w:trPr>
          <w:trHeight w:val="510"/>
        </w:trPr>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მოსარგებლე ბენეფიციართა რაოდენობა</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52</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77</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107</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142</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156</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Cs/>
                <w:color w:val="000000"/>
                <w:sz w:val="16"/>
                <w:szCs w:val="16"/>
              </w:rPr>
            </w:pPr>
            <w:r w:rsidRPr="00EB3135">
              <w:rPr>
                <w:rFonts w:ascii="Sylfaen" w:eastAsia="Times New Roman" w:hAnsi="Sylfaen" w:cs="Calibri"/>
                <w:bCs/>
                <w:color w:val="000000"/>
                <w:sz w:val="16"/>
                <w:szCs w:val="16"/>
              </w:rPr>
              <w:t>5%</w:t>
            </w:r>
          </w:p>
        </w:tc>
        <w:tc>
          <w:tcPr>
            <w:tcW w:w="0" w:type="auto"/>
            <w:shd w:val="clear" w:color="auto" w:fill="auto"/>
            <w:noWrap/>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441"/>
        <w:gridCol w:w="1484"/>
        <w:gridCol w:w="1048"/>
        <w:gridCol w:w="1048"/>
        <w:gridCol w:w="1047"/>
        <w:gridCol w:w="1047"/>
        <w:gridCol w:w="1047"/>
        <w:gridCol w:w="848"/>
        <w:gridCol w:w="1017"/>
      </w:tblGrid>
      <w:tr w:rsidR="00487B1E" w:rsidRPr="00487B1E" w:rsidTr="00EB3135">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სოციალური უზრუნველყოფა</w:t>
            </w:r>
          </w:p>
        </w:tc>
      </w:tr>
      <w:tr w:rsidR="00487B1E" w:rsidRPr="00487B1E" w:rsidTr="00EB3135">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w:t>
            </w:r>
          </w:p>
        </w:tc>
      </w:tr>
      <w:tr w:rsidR="00487B1E" w:rsidRPr="00487B1E" w:rsidTr="00EB3135">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5694.2</w:t>
            </w:r>
          </w:p>
        </w:tc>
      </w:tr>
      <w:tr w:rsidR="00487B1E" w:rsidRPr="00487B1E" w:rsidTr="00EB3135">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7074</w:t>
            </w:r>
          </w:p>
        </w:tc>
      </w:tr>
      <w:tr w:rsidR="00487B1E" w:rsidRPr="00487B1E" w:rsidTr="00EB3135">
        <w:trPr>
          <w:trHeight w:val="54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EB3135">
        <w:trPr>
          <w:trHeight w:val="273"/>
        </w:trPr>
        <w:tc>
          <w:tcPr>
            <w:tcW w:w="0" w:type="auto"/>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0" w:type="auto"/>
            <w:gridSpan w:val="7"/>
            <w:vMerge w:val="restart"/>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პროგრამის</w:t>
            </w:r>
            <w:proofErr w:type="gramEnd"/>
            <w:r w:rsidRPr="00487B1E">
              <w:rPr>
                <w:rFonts w:ascii="Sylfaen" w:eastAsia="Times New Roman" w:hAnsi="Sylfaen" w:cs="Calibri"/>
                <w:color w:val="000000"/>
                <w:sz w:val="18"/>
                <w:szCs w:val="18"/>
              </w:rPr>
              <w:t xml:space="preserve">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w:t>
            </w:r>
            <w:r w:rsidR="001F4EEE">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487B1E" w:rsidRPr="00487B1E" w:rsidTr="00EB3135">
        <w:trPr>
          <w:trHeight w:val="450"/>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EB3135">
        <w:trPr>
          <w:trHeight w:val="450"/>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1F4EEE">
        <w:trPr>
          <w:trHeight w:val="592"/>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1F4EEE">
        <w:trPr>
          <w:trHeight w:val="46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ბენეფიციარის ჯანმრთელობის მდგომარეობის გაუმჯობესების ხელშეწყობა</w:t>
            </w:r>
          </w:p>
        </w:tc>
      </w:tr>
      <w:tr w:rsidR="00487B1E" w:rsidRPr="00487B1E" w:rsidTr="00EB3135">
        <w:trPr>
          <w:trHeight w:val="54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1F4EEE">
        <w:trPr>
          <w:trHeight w:val="437"/>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EB3135">
        <w:trPr>
          <w:trHeight w:val="48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პროგრამის მოსალოდნელი საბოლოო შედეგი</w:t>
            </w:r>
          </w:p>
        </w:tc>
        <w:tc>
          <w:tcPr>
            <w:tcW w:w="0" w:type="auto"/>
            <w:gridSpan w:val="7"/>
            <w:shd w:val="clear" w:color="auto" w:fill="auto"/>
            <w:vAlign w:val="center"/>
            <w:hideMark/>
          </w:tcPr>
          <w:p w:rsidR="00487B1E" w:rsidRPr="00487B1E" w:rsidRDefault="00487B1E" w:rsidP="001F4EE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მუნიციპალიტეტის მიერ შეთავაზებული სერვისის ხელმისაწვდომობა ბენეფიცია</w:t>
            </w:r>
            <w:r w:rsidR="001F4EEE">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რებისათვის</w:t>
            </w:r>
          </w:p>
        </w:tc>
      </w:tr>
      <w:tr w:rsidR="00487B1E" w:rsidRPr="00487B1E" w:rsidTr="00EB3135">
        <w:trPr>
          <w:trHeight w:val="395"/>
        </w:trPr>
        <w:tc>
          <w:tcPr>
            <w:tcW w:w="0" w:type="auto"/>
            <w:vMerge w:val="restart"/>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r w:rsidRPr="00EB3135">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ინდიკატორის მაჩვენებლები</w:t>
            </w:r>
          </w:p>
        </w:tc>
      </w:tr>
      <w:tr w:rsidR="00487B1E" w:rsidRPr="00487B1E" w:rsidTr="00EB3135">
        <w:trPr>
          <w:trHeight w:val="765"/>
        </w:trPr>
        <w:tc>
          <w:tcPr>
            <w:tcW w:w="0" w:type="auto"/>
            <w:vMerge/>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მიზნობ</w:t>
            </w:r>
            <w:r w:rsidRPr="00EB3135">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ცდო</w:t>
            </w:r>
            <w:r w:rsidRPr="00EB3135">
              <w:rPr>
                <w:rFonts w:ascii="Sylfaen" w:eastAsia="Times New Roman" w:hAnsi="Sylfaen" w:cs="Calibri"/>
                <w:b/>
                <w:bCs/>
                <w:color w:val="000000"/>
                <w:sz w:val="16"/>
                <w:szCs w:val="16"/>
              </w:rPr>
              <w:softHyphen/>
              <w:t>მი</w:t>
            </w:r>
            <w:r w:rsidRPr="00EB3135">
              <w:rPr>
                <w:rFonts w:ascii="Sylfaen" w:eastAsia="Times New Roman" w:hAnsi="Sylfaen" w:cs="Calibri"/>
                <w:b/>
                <w:bCs/>
                <w:color w:val="000000"/>
                <w:sz w:val="16"/>
                <w:szCs w:val="16"/>
              </w:rPr>
              <w:softHyphen/>
              <w:t>ლე</w:t>
            </w:r>
            <w:r w:rsidRPr="00EB3135">
              <w:rPr>
                <w:rFonts w:ascii="Sylfaen" w:eastAsia="Times New Roman" w:hAnsi="Sylfaen" w:cs="Calibri"/>
                <w:b/>
                <w:bCs/>
                <w:color w:val="000000"/>
                <w:sz w:val="16"/>
                <w:szCs w:val="16"/>
              </w:rPr>
              <w:softHyphen/>
              <w:t>ბის ალ</w:t>
            </w:r>
            <w:r w:rsidRPr="00EB3135">
              <w:rPr>
                <w:rFonts w:ascii="Sylfaen" w:eastAsia="Times New Roman" w:hAnsi="Sylfaen" w:cs="Calibri"/>
                <w:b/>
                <w:bCs/>
                <w:color w:val="000000"/>
                <w:sz w:val="16"/>
                <w:szCs w:val="16"/>
              </w:rPr>
              <w:softHyphen/>
              <w:t>ბა</w:t>
            </w:r>
            <w:r w:rsidRPr="00EB3135">
              <w:rPr>
                <w:rFonts w:ascii="Sylfaen" w:eastAsia="Times New Roman" w:hAnsi="Sylfaen" w:cs="Calibri"/>
                <w:b/>
                <w:bCs/>
                <w:color w:val="000000"/>
                <w:sz w:val="16"/>
                <w:szCs w:val="16"/>
              </w:rPr>
              <w:softHyphen/>
            </w:r>
            <w:r w:rsidRPr="00EB3135">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r w:rsidRPr="00EB3135">
              <w:rPr>
                <w:rFonts w:ascii="Sylfaen" w:eastAsia="Times New Roman" w:hAnsi="Sylfaen" w:cs="Calibri"/>
                <w:b/>
                <w:bCs/>
                <w:color w:val="000000"/>
                <w:sz w:val="16"/>
                <w:szCs w:val="16"/>
              </w:rPr>
              <w:t>შესაძლო რისკები</w:t>
            </w:r>
          </w:p>
        </w:tc>
      </w:tr>
      <w:tr w:rsidR="00487B1E" w:rsidRPr="00487B1E" w:rsidTr="00EB3135">
        <w:trPr>
          <w:trHeight w:val="510"/>
        </w:trPr>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EB3135" w:rsidRDefault="002304B9" w:rsidP="002304B9">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 xml:space="preserve">პროგრამით </w:t>
            </w:r>
            <w:r w:rsidR="00487B1E" w:rsidRPr="00EB3135">
              <w:rPr>
                <w:rFonts w:ascii="Sylfaen" w:eastAsia="Times New Roman" w:hAnsi="Sylfaen" w:cs="Calibri"/>
                <w:color w:val="000000"/>
                <w:sz w:val="16"/>
                <w:szCs w:val="16"/>
              </w:rPr>
              <w:t>მოსარგებლე ბენეფიციართა რაოდენობა</w:t>
            </w: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EB3135" w:rsidRDefault="00487B1E" w:rsidP="00EB3135">
            <w:pPr>
              <w:spacing w:after="0" w:line="276" w:lineRule="auto"/>
              <w:jc w:val="center"/>
              <w:rPr>
                <w:rFonts w:ascii="Sylfaen" w:eastAsia="Times New Roman" w:hAnsi="Sylfaen" w:cs="Calibri"/>
                <w:b/>
                <w:bCs/>
                <w:color w:val="000000"/>
                <w:sz w:val="16"/>
                <w:szCs w:val="16"/>
              </w:rPr>
            </w:pPr>
          </w:p>
        </w:tc>
        <w:tc>
          <w:tcPr>
            <w:tcW w:w="0" w:type="auto"/>
            <w:shd w:val="clear" w:color="auto" w:fill="auto"/>
            <w:noWrap/>
            <w:vAlign w:val="center"/>
            <w:hideMark/>
          </w:tcPr>
          <w:p w:rsidR="00487B1E" w:rsidRPr="00EB3135" w:rsidRDefault="00487B1E" w:rsidP="00EB3135">
            <w:pPr>
              <w:spacing w:after="0" w:line="276" w:lineRule="auto"/>
              <w:jc w:val="center"/>
              <w:rPr>
                <w:rFonts w:ascii="Sylfaen" w:eastAsia="Times New Roman" w:hAnsi="Sylfaen" w:cs="Calibri"/>
                <w:color w:val="000000"/>
                <w:sz w:val="16"/>
                <w:szCs w:val="16"/>
              </w:rPr>
            </w:pPr>
          </w:p>
        </w:tc>
      </w:tr>
    </w:tbl>
    <w:p w:rsidR="00487B1E" w:rsidRPr="00487B1E" w:rsidRDefault="00487B1E" w:rsidP="00F82DA0">
      <w:pPr>
        <w:spacing w:line="240"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459"/>
        <w:gridCol w:w="1379"/>
        <w:gridCol w:w="839"/>
        <w:gridCol w:w="978"/>
        <w:gridCol w:w="978"/>
        <w:gridCol w:w="978"/>
        <w:gridCol w:w="978"/>
        <w:gridCol w:w="836"/>
        <w:gridCol w:w="1603"/>
      </w:tblGrid>
      <w:tr w:rsidR="00487B1E" w:rsidRPr="00487B1E" w:rsidTr="00EB3135">
        <w:trPr>
          <w:trHeight w:val="2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70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სოციალური საცხოვრისის კომუნალური ხარჯების უზრუნველყოფა</w:t>
            </w:r>
          </w:p>
        </w:tc>
      </w:tr>
      <w:tr w:rsidR="00487B1E" w:rsidRPr="00487B1E" w:rsidTr="00EB3135">
        <w:trPr>
          <w:trHeight w:val="2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70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06 02 01</w:t>
            </w:r>
          </w:p>
        </w:tc>
      </w:tr>
      <w:tr w:rsidR="00487B1E" w:rsidRPr="00487B1E" w:rsidTr="00EB3135">
        <w:trPr>
          <w:trHeight w:val="2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70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r>
      <w:tr w:rsidR="00487B1E" w:rsidRPr="00487B1E" w:rsidTr="00EB3135">
        <w:trPr>
          <w:trHeight w:val="2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70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EB3135">
        <w:trPr>
          <w:trHeight w:val="5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70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EB3135">
        <w:trPr>
          <w:trHeight w:val="1740"/>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701" w:type="dxa"/>
            <w:gridSpan w:val="7"/>
            <w:shd w:val="clear" w:color="auto" w:fill="auto"/>
            <w:vAlign w:val="center"/>
            <w:hideMark/>
          </w:tcPr>
          <w:p w:rsidR="00487B1E" w:rsidRPr="00487B1E" w:rsidRDefault="00487B1E" w:rsidP="000D56AC">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გა</w:t>
            </w:r>
            <w:r w:rsidR="00EB3135">
              <w:rPr>
                <w:rFonts w:ascii="Sylfaen" w:eastAsia="Times New Roman" w:hAnsi="Sylfaen" w:cs="Calibri"/>
                <w:color w:val="000000"/>
                <w:sz w:val="18"/>
                <w:szCs w:val="18"/>
              </w:rPr>
              <w:t>ნხორციელდება ქალაქ ქუთაისში, ზ.</w:t>
            </w:r>
            <w:r w:rsidR="002304B9">
              <w:rPr>
                <w:rFonts w:ascii="Sylfaen" w:eastAsia="Times New Roman" w:hAnsi="Sylfaen" w:cs="Calibri"/>
                <w:color w:val="000000"/>
                <w:sz w:val="18"/>
                <w:szCs w:val="18"/>
              </w:rPr>
              <w:t>ჭავჭავაძის ქუჩის №1 და №</w:t>
            </w:r>
            <w:r w:rsidRPr="00487B1E">
              <w:rPr>
                <w:rFonts w:ascii="Sylfaen" w:eastAsia="Times New Roman" w:hAnsi="Sylfaen" w:cs="Calibri"/>
                <w:color w:val="000000"/>
                <w:sz w:val="18"/>
                <w:szCs w:val="18"/>
              </w:rPr>
              <w:t>3–ში მდებარე სოციალური საცხოვრისის მობინადრეთა მიერ დახარჯული ელექტროენერ</w:t>
            </w:r>
            <w:r w:rsidR="000D56AC">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გიისა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w:t>
            </w:r>
            <w:r w:rsidR="006B7C36">
              <w:rPr>
                <w:rFonts w:ascii="Sylfaen" w:eastAsia="Times New Roman" w:hAnsi="Sylfaen" w:cs="Calibri"/>
                <w:color w:val="000000"/>
                <w:sz w:val="18"/>
                <w:szCs w:val="18"/>
              </w:rPr>
              <w:t xml:space="preserve">არჯის მიხედვით. </w:t>
            </w:r>
            <w:r w:rsidRPr="00487B1E">
              <w:rPr>
                <w:rFonts w:ascii="Sylfaen" w:eastAsia="Times New Roman" w:hAnsi="Sylfaen" w:cs="Calibri"/>
                <w:color w:val="000000"/>
                <w:sz w:val="18"/>
                <w:szCs w:val="18"/>
              </w:rPr>
              <w:t xml:space="preserve">ნიკეას ქუჩის </w:t>
            </w:r>
            <w:r w:rsidR="006B7C36">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40–ში მდებარე სოციალური საცხოვრისის ბენეფი</w:t>
            </w:r>
            <w:r w:rsidR="006B7C36">
              <w:rPr>
                <w:rFonts w:ascii="Sylfaen" w:eastAsia="Times New Roman" w:hAnsi="Sylfaen" w:cs="Calibri"/>
                <w:color w:val="000000"/>
                <w:sz w:val="18"/>
                <w:szCs w:val="18"/>
              </w:rPr>
              <w:t>ციარების მიერ დახარჯული ელექტრო</w:t>
            </w:r>
            <w:r w:rsidRPr="00487B1E">
              <w:rPr>
                <w:rFonts w:ascii="Sylfaen" w:eastAsia="Times New Roman" w:hAnsi="Sylfaen" w:cs="Calibri"/>
                <w:color w:val="000000"/>
                <w:sz w:val="18"/>
                <w:szCs w:val="18"/>
              </w:rPr>
              <w:t>ენერგიის თანხა ანაზღაურდება წარმოდგენილი ქვითრების შესაბამისად, ლიმიტის ფარგლებში</w:t>
            </w:r>
          </w:p>
        </w:tc>
      </w:tr>
      <w:tr w:rsidR="00487B1E" w:rsidRPr="00487B1E" w:rsidTr="00EB3135">
        <w:trPr>
          <w:trHeight w:val="2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70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 საცხოვრისში მცხოვრებთათვის ხელსაყრელი პირობების შექმნა</w:t>
            </w:r>
          </w:p>
        </w:tc>
      </w:tr>
      <w:tr w:rsidR="00487B1E" w:rsidRPr="00487B1E" w:rsidTr="00EB3135">
        <w:trPr>
          <w:trHeight w:val="58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70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EB3135">
        <w:trPr>
          <w:trHeight w:val="25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70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EB3135">
        <w:trPr>
          <w:trHeight w:val="435"/>
        </w:trPr>
        <w:tc>
          <w:tcPr>
            <w:tcW w:w="297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70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აუცილებელი პირობებით უზრუნველყოფილი საცხოვრისი</w:t>
            </w:r>
          </w:p>
        </w:tc>
      </w:tr>
      <w:tr w:rsidR="00487B1E" w:rsidRPr="00487B1E" w:rsidTr="00F57080">
        <w:trPr>
          <w:trHeight w:val="485"/>
        </w:trPr>
        <w:tc>
          <w:tcPr>
            <w:tcW w:w="0" w:type="auto"/>
            <w:vMerge w:val="restart"/>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ინდიკატორის მაჩვენებლები</w:t>
            </w:r>
          </w:p>
        </w:tc>
      </w:tr>
      <w:tr w:rsidR="00487B1E" w:rsidRPr="00487B1E" w:rsidTr="00EB3135">
        <w:trPr>
          <w:trHeight w:val="765"/>
        </w:trPr>
        <w:tc>
          <w:tcPr>
            <w:tcW w:w="0" w:type="auto"/>
            <w:vMerge/>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p>
        </w:tc>
        <w:tc>
          <w:tcPr>
            <w:tcW w:w="1379"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ინდიკატორის დადასტურების საშუალება</w:t>
            </w:r>
          </w:p>
        </w:tc>
        <w:tc>
          <w:tcPr>
            <w:tcW w:w="839"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მიზნობ</w:t>
            </w:r>
            <w:r w:rsidRPr="008F7D96">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მიზნობ</w:t>
            </w:r>
            <w:r w:rsidRPr="008F7D96">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მიზნობ</w:t>
            </w:r>
            <w:r w:rsidRPr="008F7D96">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მიზნობ</w:t>
            </w:r>
            <w:r w:rsidRPr="008F7D96">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მიზნობ</w:t>
            </w:r>
            <w:r w:rsidRPr="008F7D96">
              <w:rPr>
                <w:rFonts w:ascii="Sylfaen" w:eastAsia="Times New Roman" w:hAnsi="Sylfaen" w:cs="Calibri"/>
                <w:b/>
                <w:bCs/>
                <w:color w:val="000000"/>
                <w:sz w:val="16"/>
                <w:szCs w:val="16"/>
              </w:rPr>
              <w:softHyphen/>
              <w:t>რივი 2026 წელი</w:t>
            </w:r>
          </w:p>
        </w:tc>
        <w:tc>
          <w:tcPr>
            <w:tcW w:w="836"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ცდო</w:t>
            </w:r>
            <w:r w:rsidRPr="008F7D96">
              <w:rPr>
                <w:rFonts w:ascii="Sylfaen" w:eastAsia="Times New Roman" w:hAnsi="Sylfaen" w:cs="Calibri"/>
                <w:b/>
                <w:bCs/>
                <w:color w:val="000000"/>
                <w:sz w:val="16"/>
                <w:szCs w:val="16"/>
              </w:rPr>
              <w:softHyphen/>
              <w:t>მი</w:t>
            </w:r>
            <w:r w:rsidRPr="008F7D96">
              <w:rPr>
                <w:rFonts w:ascii="Sylfaen" w:eastAsia="Times New Roman" w:hAnsi="Sylfaen" w:cs="Calibri"/>
                <w:b/>
                <w:bCs/>
                <w:color w:val="000000"/>
                <w:sz w:val="16"/>
                <w:szCs w:val="16"/>
              </w:rPr>
              <w:softHyphen/>
              <w:t>ლე</w:t>
            </w:r>
            <w:r w:rsidRPr="008F7D96">
              <w:rPr>
                <w:rFonts w:ascii="Sylfaen" w:eastAsia="Times New Roman" w:hAnsi="Sylfaen" w:cs="Calibri"/>
                <w:b/>
                <w:bCs/>
                <w:color w:val="000000"/>
                <w:sz w:val="16"/>
                <w:szCs w:val="16"/>
              </w:rPr>
              <w:softHyphen/>
              <w:t>ბის ალ</w:t>
            </w:r>
            <w:r w:rsidRPr="008F7D96">
              <w:rPr>
                <w:rFonts w:ascii="Sylfaen" w:eastAsia="Times New Roman" w:hAnsi="Sylfaen" w:cs="Calibri"/>
                <w:b/>
                <w:bCs/>
                <w:color w:val="000000"/>
                <w:sz w:val="16"/>
                <w:szCs w:val="16"/>
              </w:rPr>
              <w:softHyphen/>
              <w:t>ბა</w:t>
            </w:r>
            <w:r w:rsidRPr="008F7D96">
              <w:rPr>
                <w:rFonts w:ascii="Sylfaen" w:eastAsia="Times New Roman" w:hAnsi="Sylfaen" w:cs="Calibri"/>
                <w:b/>
                <w:bCs/>
                <w:color w:val="000000"/>
                <w:sz w:val="16"/>
                <w:szCs w:val="16"/>
              </w:rPr>
              <w:softHyphen/>
            </w:r>
            <w:r w:rsidRPr="008F7D96">
              <w:rPr>
                <w:rFonts w:ascii="Sylfaen" w:eastAsia="Times New Roman" w:hAnsi="Sylfaen" w:cs="Calibri"/>
                <w:b/>
                <w:bCs/>
                <w:color w:val="000000"/>
                <w:sz w:val="16"/>
                <w:szCs w:val="16"/>
              </w:rPr>
              <w:softHyphen/>
              <w:t>თობა</w:t>
            </w:r>
          </w:p>
        </w:tc>
        <w:tc>
          <w:tcPr>
            <w:tcW w:w="1603"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
                <w:bCs/>
                <w:color w:val="000000"/>
                <w:sz w:val="16"/>
                <w:szCs w:val="16"/>
              </w:rPr>
            </w:pPr>
            <w:r w:rsidRPr="008F7D96">
              <w:rPr>
                <w:rFonts w:ascii="Sylfaen" w:eastAsia="Times New Roman" w:hAnsi="Sylfaen" w:cs="Calibri"/>
                <w:b/>
                <w:bCs/>
                <w:color w:val="000000"/>
                <w:sz w:val="16"/>
                <w:szCs w:val="16"/>
              </w:rPr>
              <w:t>შესაძ</w:t>
            </w:r>
            <w:r w:rsidRPr="008F7D96">
              <w:rPr>
                <w:rFonts w:ascii="Sylfaen" w:eastAsia="Times New Roman" w:hAnsi="Sylfaen" w:cs="Calibri"/>
                <w:b/>
                <w:bCs/>
                <w:color w:val="000000"/>
                <w:sz w:val="16"/>
                <w:szCs w:val="16"/>
              </w:rPr>
              <w:softHyphen/>
              <w:t>ლო რის</w:t>
            </w:r>
            <w:r w:rsidRPr="008F7D96">
              <w:rPr>
                <w:rFonts w:ascii="Sylfaen" w:eastAsia="Times New Roman" w:hAnsi="Sylfaen" w:cs="Calibri"/>
                <w:b/>
                <w:bCs/>
                <w:color w:val="000000"/>
                <w:sz w:val="16"/>
                <w:szCs w:val="16"/>
              </w:rPr>
              <w:softHyphen/>
              <w:t>კები</w:t>
            </w:r>
          </w:p>
        </w:tc>
      </w:tr>
      <w:tr w:rsidR="00487B1E" w:rsidRPr="00487B1E" w:rsidTr="00EB3135">
        <w:trPr>
          <w:trHeight w:val="510"/>
        </w:trPr>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მოსარ</w:t>
            </w:r>
            <w:r w:rsidRPr="008F7D96">
              <w:rPr>
                <w:rFonts w:ascii="Sylfaen" w:eastAsia="Times New Roman" w:hAnsi="Sylfaen" w:cs="Calibri"/>
                <w:color w:val="000000"/>
                <w:sz w:val="16"/>
                <w:szCs w:val="16"/>
              </w:rPr>
              <w:softHyphen/>
              <w:t>გებლე ბენე</w:t>
            </w:r>
            <w:r w:rsidRPr="008F7D96">
              <w:rPr>
                <w:rFonts w:ascii="Sylfaen" w:eastAsia="Times New Roman" w:hAnsi="Sylfaen" w:cs="Calibri"/>
                <w:color w:val="000000"/>
                <w:sz w:val="16"/>
                <w:szCs w:val="16"/>
              </w:rPr>
              <w:softHyphen/>
              <w:t>ფიციართა რაოდენობა</w:t>
            </w:r>
          </w:p>
        </w:tc>
        <w:tc>
          <w:tcPr>
            <w:tcW w:w="1379"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p>
        </w:tc>
        <w:tc>
          <w:tcPr>
            <w:tcW w:w="839"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372</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432</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502</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582</w:t>
            </w:r>
          </w:p>
        </w:tc>
        <w:tc>
          <w:tcPr>
            <w:tcW w:w="0" w:type="auto"/>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640</w:t>
            </w:r>
          </w:p>
        </w:tc>
        <w:tc>
          <w:tcPr>
            <w:tcW w:w="836"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bCs/>
                <w:color w:val="000000"/>
                <w:sz w:val="16"/>
                <w:szCs w:val="16"/>
              </w:rPr>
            </w:pPr>
            <w:r w:rsidRPr="008F7D96">
              <w:rPr>
                <w:rFonts w:ascii="Sylfaen" w:eastAsia="Times New Roman" w:hAnsi="Sylfaen" w:cs="Calibri"/>
                <w:bCs/>
                <w:color w:val="000000"/>
                <w:sz w:val="16"/>
                <w:szCs w:val="16"/>
              </w:rPr>
              <w:t>5%</w:t>
            </w:r>
          </w:p>
        </w:tc>
        <w:tc>
          <w:tcPr>
            <w:tcW w:w="1603" w:type="dxa"/>
            <w:shd w:val="clear" w:color="auto" w:fill="auto"/>
            <w:vAlign w:val="center"/>
            <w:hideMark/>
          </w:tcPr>
          <w:p w:rsidR="00487B1E" w:rsidRPr="008F7D96" w:rsidRDefault="00487B1E" w:rsidP="00EB3135">
            <w:pPr>
              <w:spacing w:after="0" w:line="276" w:lineRule="auto"/>
              <w:jc w:val="center"/>
              <w:rPr>
                <w:rFonts w:ascii="Sylfaen" w:eastAsia="Times New Roman" w:hAnsi="Sylfaen" w:cs="Calibri"/>
                <w:color w:val="000000"/>
                <w:sz w:val="16"/>
                <w:szCs w:val="16"/>
              </w:rPr>
            </w:pPr>
            <w:r w:rsidRPr="008F7D96">
              <w:rPr>
                <w:rFonts w:ascii="Sylfaen" w:eastAsia="Times New Roman" w:hAnsi="Sylfaen" w:cs="Calibri"/>
                <w:color w:val="000000"/>
                <w:sz w:val="16"/>
                <w:szCs w:val="16"/>
              </w:rPr>
              <w:t>არა</w:t>
            </w:r>
            <w:r w:rsidRPr="008F7D96">
              <w:rPr>
                <w:rFonts w:ascii="Sylfaen" w:eastAsia="Times New Roman" w:hAnsi="Sylfaen" w:cs="Calibri"/>
                <w:color w:val="000000"/>
                <w:sz w:val="16"/>
                <w:szCs w:val="16"/>
              </w:rPr>
              <w:softHyphen/>
              <w:t>მო</w:t>
            </w:r>
            <w:r w:rsidRPr="008F7D96">
              <w:rPr>
                <w:rFonts w:ascii="Sylfaen" w:eastAsia="Times New Roman" w:hAnsi="Sylfaen" w:cs="Calibri"/>
                <w:color w:val="000000"/>
                <w:sz w:val="16"/>
                <w:szCs w:val="16"/>
              </w:rPr>
              <w:softHyphen/>
            </w:r>
            <w:r w:rsidRPr="008F7D96">
              <w:rPr>
                <w:rFonts w:ascii="Sylfaen" w:eastAsia="Times New Roman" w:hAnsi="Sylfaen" w:cs="Calibri"/>
                <w:color w:val="000000"/>
                <w:sz w:val="16"/>
                <w:szCs w:val="16"/>
              </w:rPr>
              <w:softHyphen/>
              <w:t>მარ</w:t>
            </w:r>
            <w:r w:rsidRPr="008F7D96">
              <w:rPr>
                <w:rFonts w:ascii="Sylfaen" w:eastAsia="Times New Roman" w:hAnsi="Sylfaen" w:cs="Calibri"/>
                <w:color w:val="000000"/>
                <w:sz w:val="16"/>
                <w:szCs w:val="16"/>
              </w:rPr>
              <w:softHyphen/>
              <w:t>თ</w:t>
            </w:r>
            <w:r w:rsidR="008F7D96">
              <w:rPr>
                <w:rFonts w:ascii="Sylfaen" w:eastAsia="Times New Roman" w:hAnsi="Sylfaen" w:cs="Calibri"/>
                <w:color w:val="000000"/>
                <w:sz w:val="16"/>
                <w:szCs w:val="16"/>
              </w:rPr>
              <w:softHyphen/>
              <w:t>ვი</w:t>
            </w:r>
            <w:r w:rsidR="008F7D96">
              <w:rPr>
                <w:rFonts w:ascii="Sylfaen" w:eastAsia="Times New Roman" w:hAnsi="Sylfaen" w:cs="Calibri"/>
                <w:color w:val="000000"/>
                <w:sz w:val="16"/>
                <w:szCs w:val="16"/>
              </w:rPr>
              <w:softHyphen/>
              <w:t>ანო</w:t>
            </w:r>
            <w:r w:rsidRPr="008F7D96">
              <w:rPr>
                <w:rFonts w:ascii="Sylfaen" w:eastAsia="Times New Roman" w:hAnsi="Sylfaen" w:cs="Calibri"/>
                <w:color w:val="000000"/>
                <w:sz w:val="16"/>
                <w:szCs w:val="16"/>
              </w:rPr>
              <w:t>ბა</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1477"/>
        <w:gridCol w:w="1638"/>
        <w:gridCol w:w="997"/>
        <w:gridCol w:w="997"/>
        <w:gridCol w:w="997"/>
        <w:gridCol w:w="997"/>
        <w:gridCol w:w="970"/>
        <w:gridCol w:w="784"/>
        <w:gridCol w:w="1167"/>
      </w:tblGrid>
      <w:tr w:rsidR="00487B1E" w:rsidRPr="00487B1E" w:rsidTr="00F57080">
        <w:trPr>
          <w:trHeight w:val="381"/>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მრავალშვილიანი ოჯახების დახმარება</w:t>
            </w:r>
          </w:p>
        </w:tc>
      </w:tr>
      <w:tr w:rsidR="00487B1E" w:rsidRPr="00487B1E" w:rsidTr="00F57080">
        <w:trPr>
          <w:trHeight w:val="414"/>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06 02 02</w:t>
            </w:r>
          </w:p>
        </w:tc>
      </w:tr>
      <w:tr w:rsidR="00487B1E" w:rsidRPr="00487B1E" w:rsidTr="00F57080">
        <w:trPr>
          <w:trHeight w:val="421"/>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1100.0</w:t>
            </w:r>
          </w:p>
        </w:tc>
      </w:tr>
      <w:tr w:rsidR="00487B1E" w:rsidRPr="00487B1E" w:rsidTr="00F57080">
        <w:trPr>
          <w:trHeight w:val="413"/>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8F7D96">
        <w:trPr>
          <w:trHeight w:val="46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8F7D96">
        <w:trPr>
          <w:trHeight w:val="600"/>
        </w:trPr>
        <w:tc>
          <w:tcPr>
            <w:tcW w:w="0" w:type="auto"/>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აღწერა</w:t>
            </w:r>
          </w:p>
        </w:tc>
        <w:tc>
          <w:tcPr>
            <w:tcW w:w="0" w:type="auto"/>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8F7D96">
        <w:trPr>
          <w:trHeight w:val="825"/>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სოციალურად დაუცველი მრავალშვილიანი ოჯახებისათვის, ყოველთვიური მატერიალური დახმარება </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310.0</w:t>
            </w:r>
          </w:p>
        </w:tc>
      </w:tr>
      <w:tr w:rsidR="00487B1E" w:rsidRPr="00487B1E" w:rsidTr="008F7D96">
        <w:trPr>
          <w:trHeight w:val="675"/>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მრავალშვილიანი ოჯახებისათვის ყოველთვიური მატერიალური დახმარება </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600.0</w:t>
            </w:r>
          </w:p>
        </w:tc>
      </w:tr>
      <w:tr w:rsidR="00487B1E" w:rsidRPr="00487B1E" w:rsidTr="008F7D96">
        <w:trPr>
          <w:trHeight w:val="600"/>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4, მე</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5 და შემდეგი შვილის შეძენისას მატერიალური დახმარება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90.0</w:t>
            </w:r>
          </w:p>
        </w:tc>
      </w:tr>
      <w:tr w:rsidR="00487B1E" w:rsidRPr="00487B1E" w:rsidTr="008F7D96">
        <w:trPr>
          <w:trHeight w:val="600"/>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proofErr w:type="spellStart"/>
            <w:r w:rsidRPr="00487B1E">
              <w:rPr>
                <w:rFonts w:ascii="Sylfaen" w:eastAsia="Times New Roman" w:hAnsi="Sylfaen" w:cs="Calibri"/>
                <w:color w:val="000000"/>
                <w:sz w:val="18"/>
                <w:szCs w:val="18"/>
              </w:rPr>
              <w:t>ხუთშვილიანი</w:t>
            </w:r>
            <w:proofErr w:type="spellEnd"/>
            <w:r w:rsidRPr="00487B1E">
              <w:rPr>
                <w:rFonts w:ascii="Sylfaen" w:eastAsia="Times New Roman" w:hAnsi="Sylfaen" w:cs="Calibri"/>
                <w:color w:val="000000"/>
                <w:sz w:val="18"/>
                <w:szCs w:val="18"/>
              </w:rPr>
              <w:t xml:space="preserve"> ოჯახებისათვის მატერიალური დახმარება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8F7D96">
        <w:trPr>
          <w:trHeight w:val="705"/>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მრავალშვილიანი ოჯახების, ელექტროენერ</w:t>
            </w:r>
            <w:r w:rsidR="00F82DA0">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გიის ხარჯის თანადაფინანსება</w:t>
            </w:r>
          </w:p>
        </w:tc>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r>
      <w:tr w:rsidR="00487B1E" w:rsidRPr="00487B1E" w:rsidTr="008F7D96">
        <w:trPr>
          <w:trHeight w:val="61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0D6674">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487B1E" w:rsidRPr="00487B1E" w:rsidTr="008F7D96">
        <w:trPr>
          <w:trHeight w:val="63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8F7D96">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8F7D96">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სერვისის მიწოდება</w:t>
            </w:r>
          </w:p>
        </w:tc>
      </w:tr>
      <w:tr w:rsidR="00487B1E" w:rsidRPr="00487B1E" w:rsidTr="002028D9">
        <w:trPr>
          <w:trHeight w:val="476"/>
        </w:trPr>
        <w:tc>
          <w:tcPr>
            <w:tcW w:w="0" w:type="auto"/>
            <w:vMerge w:val="restart"/>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8F7D96">
        <w:trPr>
          <w:trHeight w:val="765"/>
        </w:trPr>
        <w:tc>
          <w:tcPr>
            <w:tcW w:w="0" w:type="auto"/>
            <w:vMerge/>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p>
        </w:tc>
        <w:tc>
          <w:tcPr>
            <w:tcW w:w="0" w:type="auto"/>
            <w:vMerge/>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8F7D96">
        <w:trPr>
          <w:trHeight w:val="510"/>
        </w:trPr>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ფიციართა რაოდენობა</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4413</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5043</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5703</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6393</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7032</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არამომართ</w:t>
            </w:r>
            <w:r w:rsidR="008F7D96">
              <w:rPr>
                <w:rFonts w:ascii="Sylfaen" w:eastAsia="Times New Roman" w:hAnsi="Sylfaen" w:cs="Sylfaen"/>
                <w:color w:val="000000"/>
                <w:sz w:val="16"/>
                <w:szCs w:val="16"/>
              </w:rPr>
              <w:softHyphen/>
            </w:r>
            <w:r w:rsidRPr="00487B1E">
              <w:rPr>
                <w:rFonts w:ascii="Sylfaen" w:eastAsia="Times New Roman" w:hAnsi="Sylfaen" w:cs="Sylfaen"/>
                <w:color w:val="000000"/>
                <w:sz w:val="16"/>
                <w:szCs w:val="16"/>
              </w:rPr>
              <w:t>ვიანობა</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342"/>
        <w:gridCol w:w="1519"/>
        <w:gridCol w:w="1085"/>
        <w:gridCol w:w="1085"/>
        <w:gridCol w:w="1085"/>
        <w:gridCol w:w="1085"/>
        <w:gridCol w:w="1085"/>
        <w:gridCol w:w="890"/>
        <w:gridCol w:w="851"/>
      </w:tblGrid>
      <w:tr w:rsidR="00487B1E" w:rsidRPr="00487B1E" w:rsidTr="0011522E">
        <w:trPr>
          <w:trHeight w:val="373"/>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სარიტუალო დახმარება</w:t>
            </w:r>
          </w:p>
        </w:tc>
      </w:tr>
      <w:tr w:rsidR="00487B1E" w:rsidRPr="00487B1E" w:rsidTr="0011522E">
        <w:trPr>
          <w:trHeight w:val="407"/>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06 02 03</w:t>
            </w:r>
          </w:p>
        </w:tc>
      </w:tr>
      <w:tr w:rsidR="00487B1E" w:rsidRPr="00487B1E" w:rsidTr="0011522E">
        <w:trPr>
          <w:trHeight w:val="413"/>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11522E">
        <w:trPr>
          <w:trHeight w:val="41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8F7D96">
        <w:trPr>
          <w:trHeight w:val="60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8F7D96">
        <w:trPr>
          <w:trHeight w:val="150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ქვეპროგრამა</w:t>
            </w:r>
            <w:proofErr w:type="gramEnd"/>
            <w:r w:rsidRPr="00487B1E">
              <w:rPr>
                <w:rFonts w:ascii="Sylfaen" w:eastAsia="Times New Roman" w:hAnsi="Sylfaen" w:cs="Calibri"/>
                <w:color w:val="000000"/>
                <w:sz w:val="18"/>
                <w:szCs w:val="18"/>
              </w:rPr>
              <w:t xml:space="preserve">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შესრულებას მატერიალური დახმარების სახით ლიმიტის ფარგლებში. ასევე</w:t>
            </w:r>
            <w:r w:rsidR="008F2DE3">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მოხდება „კოვიდ</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19“</w:t>
            </w:r>
            <w:r w:rsidR="00607F7C">
              <w:rPr>
                <w:rFonts w:ascii="Sylfaen" w:eastAsia="Times New Roman" w:hAnsi="Sylfaen" w:cs="Calibri"/>
                <w:color w:val="000000"/>
                <w:sz w:val="18"/>
                <w:szCs w:val="18"/>
                <w:lang w:val="ka-GE"/>
              </w:rPr>
              <w:t>-ის</w:t>
            </w:r>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დიაგნოზით</w:t>
            </w:r>
            <w:proofErr w:type="spellEnd"/>
            <w:r w:rsidRPr="00487B1E">
              <w:rPr>
                <w:rFonts w:ascii="Sylfaen" w:eastAsia="Times New Roman" w:hAnsi="Sylfaen" w:cs="Calibri"/>
                <w:color w:val="000000"/>
                <w:sz w:val="18"/>
                <w:szCs w:val="18"/>
              </w:rPr>
              <w:t xml:space="preserve"> სამედიცი</w:t>
            </w:r>
            <w:r w:rsidR="00F82DA0">
              <w:rPr>
                <w:rFonts w:ascii="Sylfaen" w:eastAsia="Times New Roman" w:hAnsi="Sylfaen" w:cs="Calibri"/>
                <w:color w:val="000000"/>
                <w:sz w:val="18"/>
                <w:szCs w:val="18"/>
              </w:rPr>
              <w:t>ნო დაწესებულებაში გარდაცვლილთა</w:t>
            </w:r>
            <w:r w:rsidR="00607F7C">
              <w:rPr>
                <w:rFonts w:ascii="Sylfaen" w:eastAsia="Times New Roman" w:hAnsi="Sylfaen" w:cs="Calibri"/>
                <w:color w:val="000000"/>
                <w:sz w:val="18"/>
                <w:szCs w:val="18"/>
                <w:lang w:val="ka-GE"/>
              </w:rPr>
              <w:t xml:space="preserve"> ოჯახების</w:t>
            </w:r>
            <w:r w:rsidRPr="00487B1E">
              <w:rPr>
                <w:rFonts w:ascii="Sylfaen" w:eastAsia="Times New Roman" w:hAnsi="Sylfaen" w:cs="Calibri"/>
                <w:color w:val="000000"/>
                <w:sz w:val="18"/>
                <w:szCs w:val="18"/>
              </w:rPr>
              <w:t xml:space="preserve"> მატერიალური დახმარე</w:t>
            </w:r>
            <w:r w:rsidR="008F2DE3">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ბის გაწევა ლიმიტის ფარგლებში</w:t>
            </w:r>
          </w:p>
        </w:tc>
      </w:tr>
      <w:tr w:rsidR="00487B1E" w:rsidRPr="00487B1E" w:rsidTr="00F57080">
        <w:trPr>
          <w:trHeight w:val="53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გარდაცვლილი ვეტერანის პატივგება</w:t>
            </w:r>
          </w:p>
        </w:tc>
      </w:tr>
      <w:tr w:rsidR="00487B1E" w:rsidRPr="00487B1E" w:rsidTr="008F7D96">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 xml:space="preserve">გაეროს მდგრადი </w:t>
            </w:r>
            <w:proofErr w:type="spellStart"/>
            <w:r w:rsidRPr="00487B1E">
              <w:rPr>
                <w:rFonts w:ascii="Sylfaen" w:eastAsia="Times New Roman" w:hAnsi="Sylfaen" w:cs="Calibri"/>
                <w:b/>
                <w:bCs/>
                <w:color w:val="000000"/>
                <w:sz w:val="18"/>
                <w:szCs w:val="18"/>
              </w:rPr>
              <w:t>განვითარების„SDG</w:t>
            </w:r>
            <w:proofErr w:type="spellEnd"/>
            <w:r w:rsidRPr="00487B1E">
              <w:rPr>
                <w:rFonts w:ascii="Sylfaen" w:eastAsia="Times New Roman" w:hAnsi="Sylfaen" w:cs="Calibri"/>
                <w:b/>
                <w:bCs/>
                <w:color w:val="000000"/>
                <w:sz w:val="18"/>
                <w:szCs w:val="18"/>
              </w:rPr>
              <w:t>“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8F7D96">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8F7D96">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ვეტერანების პატივგება</w:t>
            </w:r>
          </w:p>
        </w:tc>
      </w:tr>
      <w:tr w:rsidR="00487B1E" w:rsidRPr="00487B1E" w:rsidTr="0011522E">
        <w:trPr>
          <w:trHeight w:val="357"/>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8F7D96">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8F7D96">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ფიციართა რაოდენობა</w:t>
            </w:r>
          </w:p>
        </w:tc>
        <w:tc>
          <w:tcPr>
            <w:tcW w:w="0" w:type="auto"/>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379</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c>
          <w:tcPr>
            <w:tcW w:w="0" w:type="auto"/>
            <w:shd w:val="clear" w:color="auto" w:fill="auto"/>
            <w:noWrap/>
            <w:vAlign w:val="bottom"/>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bl>
    <w:p w:rsidR="00487B1E" w:rsidRPr="00487B1E" w:rsidRDefault="00487B1E" w:rsidP="00607F7C">
      <w:pPr>
        <w:spacing w:line="240" w:lineRule="auto"/>
        <w:jc w:val="both"/>
        <w:rPr>
          <w:rFonts w:ascii="Sylfaen" w:hAnsi="Sylfaen"/>
          <w:sz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1762"/>
        <w:gridCol w:w="1409"/>
        <w:gridCol w:w="852"/>
        <w:gridCol w:w="852"/>
        <w:gridCol w:w="979"/>
        <w:gridCol w:w="993"/>
        <w:gridCol w:w="850"/>
        <w:gridCol w:w="992"/>
        <w:gridCol w:w="1436"/>
      </w:tblGrid>
      <w:tr w:rsidR="00487B1E" w:rsidRPr="00487B1E" w:rsidTr="00F73CEC">
        <w:trPr>
          <w:trHeight w:val="255"/>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95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სოციალური ღონისძიებები</w:t>
            </w:r>
          </w:p>
        </w:tc>
      </w:tr>
      <w:tr w:rsidR="00487B1E" w:rsidRPr="00487B1E" w:rsidTr="00F73CEC">
        <w:trPr>
          <w:trHeight w:val="255"/>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95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06 02 04</w:t>
            </w:r>
          </w:p>
        </w:tc>
      </w:tr>
      <w:tr w:rsidR="00487B1E" w:rsidRPr="00487B1E" w:rsidTr="00F73CEC">
        <w:trPr>
          <w:trHeight w:val="255"/>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954"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700.0</w:t>
            </w:r>
          </w:p>
        </w:tc>
      </w:tr>
      <w:tr w:rsidR="00487B1E" w:rsidRPr="00487B1E" w:rsidTr="00F73CEC">
        <w:trPr>
          <w:trHeight w:val="255"/>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95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F73CEC">
        <w:trPr>
          <w:trHeight w:val="510"/>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954" w:type="dxa"/>
            <w:gridSpan w:val="7"/>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F73CEC">
        <w:trPr>
          <w:trHeight w:val="675"/>
        </w:trPr>
        <w:tc>
          <w:tcPr>
            <w:tcW w:w="3536"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w:t>
            </w:r>
          </w:p>
        </w:tc>
        <w:tc>
          <w:tcPr>
            <w:tcW w:w="5518" w:type="dxa"/>
            <w:gridSpan w:val="6"/>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1436" w:type="dxa"/>
            <w:shd w:val="clear" w:color="auto" w:fill="auto"/>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F73CEC">
        <w:trPr>
          <w:trHeight w:val="541"/>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მე</w:t>
            </w:r>
            <w:r w:rsidR="000A2AAF">
              <w:rPr>
                <w:rFonts w:ascii="Sylfaen" w:eastAsia="Times New Roman" w:hAnsi="Sylfaen" w:cs="Calibri"/>
                <w:sz w:val="18"/>
                <w:szCs w:val="18"/>
              </w:rPr>
              <w:t>–</w:t>
            </w:r>
            <w:r w:rsidRPr="00487B1E">
              <w:rPr>
                <w:rFonts w:ascii="Sylfaen" w:eastAsia="Times New Roman" w:hAnsi="Sylfaen" w:cs="Calibri"/>
                <w:sz w:val="18"/>
                <w:szCs w:val="18"/>
              </w:rPr>
              <w:t>2 მსოფლიო ომის ვეტერანებისათვის მატერიალური დახმარება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w:t>
            </w:r>
          </w:p>
        </w:tc>
      </w:tr>
      <w:tr w:rsidR="00487B1E" w:rsidRPr="00487B1E" w:rsidTr="00F73CEC">
        <w:trPr>
          <w:trHeight w:val="704"/>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აღდგომის ბრწყინვ</w:t>
            </w:r>
            <w:r w:rsidR="008B7EAA">
              <w:rPr>
                <w:rFonts w:ascii="Sylfaen" w:eastAsia="Times New Roman" w:hAnsi="Sylfaen" w:cs="Calibri"/>
                <w:sz w:val="18"/>
                <w:szCs w:val="18"/>
              </w:rPr>
              <w:t xml:space="preserve">ალე დღესასწაულთან დაკავშირებით </w:t>
            </w:r>
            <w:r w:rsidRPr="00487B1E">
              <w:rPr>
                <w:rFonts w:ascii="Sylfaen" w:eastAsia="Times New Roman" w:hAnsi="Sylfaen" w:cs="Calibri"/>
                <w:sz w:val="18"/>
                <w:szCs w:val="18"/>
              </w:rPr>
              <w:t>ბენეფიციარების დასაჩუქრება სასურსათო ნობათებით</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270.0</w:t>
            </w:r>
          </w:p>
        </w:tc>
      </w:tr>
      <w:tr w:rsidR="00487B1E" w:rsidRPr="00487B1E" w:rsidTr="00F73CEC">
        <w:trPr>
          <w:trHeight w:val="701"/>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შეზღუდული შესაძლებლობების მქონე ბენეფიციარების</w:t>
            </w:r>
            <w:r w:rsidRPr="00487B1E">
              <w:rPr>
                <w:rFonts w:ascii="Sylfaen" w:eastAsia="Times New Roman" w:hAnsi="Sylfaen" w:cs="Calibri"/>
                <w:sz w:val="18"/>
                <w:szCs w:val="18"/>
              </w:rPr>
              <w:br/>
              <w:t xml:space="preserve">სამკურნალო </w:t>
            </w:r>
            <w:r w:rsidR="000A2AAF">
              <w:rPr>
                <w:rFonts w:ascii="Sylfaen" w:eastAsia="Times New Roman" w:hAnsi="Sylfaen" w:cs="Calibri"/>
                <w:sz w:val="18"/>
                <w:szCs w:val="18"/>
              </w:rPr>
              <w:t>–</w:t>
            </w:r>
            <w:r w:rsidRPr="00487B1E">
              <w:rPr>
                <w:rFonts w:ascii="Sylfaen" w:eastAsia="Times New Roman" w:hAnsi="Sylfaen" w:cs="Calibri"/>
                <w:sz w:val="18"/>
                <w:szCs w:val="18"/>
              </w:rPr>
              <w:t xml:space="preserve"> სარეაბილიტაციო მომსახურების გაწევა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43.5</w:t>
            </w:r>
          </w:p>
        </w:tc>
      </w:tr>
      <w:tr w:rsidR="00487B1E" w:rsidRPr="00487B1E" w:rsidTr="00F73CEC">
        <w:trPr>
          <w:trHeight w:val="55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ავღანეთის ომის ვეტერანებისათვის მატერიალური დახმარება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r>
      <w:tr w:rsidR="00487B1E" w:rsidRPr="00487B1E" w:rsidTr="00F73CEC">
        <w:trPr>
          <w:trHeight w:val="79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 xml:space="preserve">2004 წელს აგვისტოს ქართულ – </w:t>
            </w:r>
            <w:proofErr w:type="spellStart"/>
            <w:r w:rsidRPr="00487B1E">
              <w:rPr>
                <w:rFonts w:ascii="Sylfaen" w:eastAsia="Times New Roman" w:hAnsi="Sylfaen" w:cs="Calibri"/>
                <w:sz w:val="18"/>
                <w:szCs w:val="18"/>
              </w:rPr>
              <w:t>ოსურ</w:t>
            </w:r>
            <w:proofErr w:type="spellEnd"/>
            <w:r w:rsidRPr="00487B1E">
              <w:rPr>
                <w:rFonts w:ascii="Sylfaen" w:eastAsia="Times New Roman" w:hAnsi="Sylfaen" w:cs="Calibri"/>
                <w:sz w:val="18"/>
                <w:szCs w:val="18"/>
              </w:rPr>
              <w:t xml:space="preserve"> </w:t>
            </w:r>
            <w:proofErr w:type="spellStart"/>
            <w:r w:rsidRPr="00487B1E">
              <w:rPr>
                <w:rFonts w:ascii="Sylfaen" w:eastAsia="Times New Roman" w:hAnsi="Sylfaen" w:cs="Calibri"/>
                <w:sz w:val="18"/>
                <w:szCs w:val="18"/>
              </w:rPr>
              <w:t>კონფლიქტსა</w:t>
            </w:r>
            <w:proofErr w:type="spellEnd"/>
            <w:r w:rsidRPr="00487B1E">
              <w:rPr>
                <w:rFonts w:ascii="Sylfaen" w:eastAsia="Times New Roman" w:hAnsi="Sylfaen" w:cs="Calibri"/>
                <w:sz w:val="18"/>
                <w:szCs w:val="18"/>
              </w:rPr>
              <w:t xml:space="preserve"> და 2008 წლის 8 აგვისტოს ომში დაღუპული მეომრების ოჯახების მატერიალური დახმარება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13.5</w:t>
            </w:r>
          </w:p>
        </w:tc>
      </w:tr>
      <w:tr w:rsidR="00487B1E" w:rsidRPr="00487B1E" w:rsidTr="00F73CEC">
        <w:trPr>
          <w:trHeight w:val="64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ჩერნობილის ატომური ელექტროსადგურის ლიკვიდაციის მონაწილე პირების ერთჯერადი მატერიალური დახმარება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F73CEC">
        <w:trPr>
          <w:trHeight w:val="82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270.0</w:t>
            </w:r>
          </w:p>
        </w:tc>
      </w:tr>
      <w:tr w:rsidR="00487B1E" w:rsidRPr="00487B1E" w:rsidTr="00F73CEC">
        <w:trPr>
          <w:trHeight w:val="73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17 ოქტომბერს, ომისა და სამხედრო ძალების ვეტერანთა დღესთან დაკავშირებით შშმ ვეტერანებისათვის მატერიალური დახმარება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F73CEC">
        <w:trPr>
          <w:trHeight w:val="49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„წითელი ჯვრის“ ქუთაისის ორგანიზაციის მხარდაჭერა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r>
      <w:tr w:rsidR="00487B1E" w:rsidRPr="00487B1E" w:rsidTr="00F73CEC">
        <w:trPr>
          <w:trHeight w:val="570"/>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8B7EAA" w:rsidP="008F7D96">
            <w:pPr>
              <w:spacing w:after="0" w:line="276" w:lineRule="auto"/>
              <w:jc w:val="center"/>
              <w:rPr>
                <w:rFonts w:ascii="Sylfaen" w:eastAsia="Times New Roman" w:hAnsi="Sylfaen" w:cs="Calibri"/>
                <w:sz w:val="18"/>
                <w:szCs w:val="18"/>
              </w:rPr>
            </w:pPr>
            <w:r>
              <w:rPr>
                <w:rFonts w:ascii="Sylfaen" w:eastAsia="Times New Roman" w:hAnsi="Sylfaen" w:cs="Calibri"/>
                <w:sz w:val="18"/>
                <w:szCs w:val="18"/>
              </w:rPr>
              <w:t xml:space="preserve">100 და მეტი წლის </w:t>
            </w:r>
            <w:r w:rsidR="00487B1E" w:rsidRPr="00487B1E">
              <w:rPr>
                <w:rFonts w:ascii="Sylfaen" w:eastAsia="Times New Roman" w:hAnsi="Sylfaen" w:cs="Calibri"/>
                <w:sz w:val="18"/>
                <w:szCs w:val="18"/>
              </w:rPr>
              <w:t>ბენეფიც</w:t>
            </w:r>
            <w:r>
              <w:rPr>
                <w:rFonts w:ascii="Sylfaen" w:eastAsia="Times New Roman" w:hAnsi="Sylfaen" w:cs="Calibri"/>
                <w:sz w:val="18"/>
                <w:szCs w:val="18"/>
              </w:rPr>
              <w:t xml:space="preserve">იარების </w:t>
            </w:r>
            <w:r w:rsidR="00487B1E" w:rsidRPr="00487B1E">
              <w:rPr>
                <w:rFonts w:ascii="Sylfaen" w:eastAsia="Times New Roman" w:hAnsi="Sylfaen" w:cs="Calibri"/>
                <w:sz w:val="18"/>
                <w:szCs w:val="18"/>
              </w:rPr>
              <w:t>მატერიალური დახმარება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w:t>
            </w:r>
          </w:p>
        </w:tc>
      </w:tr>
      <w:tr w:rsidR="00487B1E" w:rsidRPr="00487B1E" w:rsidTr="00F73CEC">
        <w:trPr>
          <w:trHeight w:val="450"/>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„60+“ ხანდაზმულთა კლუბის თანადაფინანსება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F73CEC">
        <w:trPr>
          <w:trHeight w:val="58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6E6E14" w:rsidP="00014511">
            <w:pPr>
              <w:spacing w:after="0" w:line="276" w:lineRule="auto"/>
              <w:jc w:val="center"/>
              <w:rPr>
                <w:rFonts w:ascii="Sylfaen" w:eastAsia="Times New Roman" w:hAnsi="Sylfaen" w:cs="Calibri"/>
                <w:sz w:val="18"/>
                <w:szCs w:val="18"/>
              </w:rPr>
            </w:pPr>
            <w:r w:rsidRPr="002E1815">
              <w:rPr>
                <w:rFonts w:ascii="Sylfaen" w:eastAsia="Times New Roman" w:hAnsi="Sylfaen" w:cs="Calibri"/>
                <w:sz w:val="18"/>
                <w:szCs w:val="18"/>
              </w:rPr>
              <w:t>ა</w:t>
            </w:r>
            <w:r w:rsidR="00014511">
              <w:rPr>
                <w:rFonts w:ascii="Sylfaen" w:eastAsia="Times New Roman" w:hAnsi="Sylfaen" w:cs="Calibri"/>
                <w:sz w:val="18"/>
                <w:szCs w:val="18"/>
                <w:lang w:val="ka-GE"/>
              </w:rPr>
              <w:t>(</w:t>
            </w:r>
            <w:r w:rsidRPr="002E1815">
              <w:rPr>
                <w:rFonts w:ascii="Sylfaen" w:eastAsia="Times New Roman" w:hAnsi="Sylfaen" w:cs="Calibri"/>
                <w:sz w:val="18"/>
                <w:szCs w:val="18"/>
              </w:rPr>
              <w:t>ა</w:t>
            </w:r>
            <w:r w:rsidR="00014511">
              <w:rPr>
                <w:rFonts w:ascii="Sylfaen" w:eastAsia="Times New Roman" w:hAnsi="Sylfaen" w:cs="Calibri"/>
                <w:sz w:val="18"/>
                <w:szCs w:val="18"/>
                <w:lang w:val="ka-GE"/>
              </w:rPr>
              <w:t>)</w:t>
            </w:r>
            <w:proofErr w:type="spellStart"/>
            <w:r w:rsidRPr="002E1815">
              <w:rPr>
                <w:rFonts w:ascii="Sylfaen" w:eastAsia="Times New Roman" w:hAnsi="Sylfaen" w:cs="Calibri"/>
                <w:sz w:val="18"/>
                <w:szCs w:val="18"/>
              </w:rPr>
              <w:t>იპ</w:t>
            </w:r>
            <w:proofErr w:type="spellEnd"/>
            <w:r w:rsidRPr="002E1815">
              <w:rPr>
                <w:rFonts w:ascii="Sylfaen" w:eastAsia="Times New Roman" w:hAnsi="Sylfaen" w:cs="Calibri"/>
                <w:sz w:val="18"/>
                <w:szCs w:val="18"/>
              </w:rPr>
              <w:t xml:space="preserve"> „World Vision International“ საქართველოს ფილიალის თანადაფინანსება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F73CEC">
        <w:trPr>
          <w:trHeight w:val="555"/>
        </w:trPr>
        <w:tc>
          <w:tcPr>
            <w:tcW w:w="3536"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5518" w:type="dxa"/>
            <w:gridSpan w:val="6"/>
            <w:shd w:val="clear" w:color="auto" w:fill="auto"/>
            <w:vAlign w:val="center"/>
            <w:hideMark/>
          </w:tcPr>
          <w:p w:rsidR="00487B1E" w:rsidRPr="00487B1E" w:rsidRDefault="00487B1E" w:rsidP="008F7D96">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ღონისძიებების ფარგლებში გვირგვინებისა და თაიგულების შეძენა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w:t>
            </w:r>
          </w:p>
        </w:tc>
      </w:tr>
      <w:tr w:rsidR="00487B1E" w:rsidRPr="00487B1E" w:rsidTr="00F73CEC">
        <w:trPr>
          <w:trHeight w:val="420"/>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954" w:type="dxa"/>
            <w:gridSpan w:val="7"/>
            <w:shd w:val="clear" w:color="auto" w:fill="auto"/>
            <w:vAlign w:val="center"/>
            <w:hideMark/>
          </w:tcPr>
          <w:p w:rsidR="00487B1E" w:rsidRPr="00487B1E" w:rsidRDefault="00487B1E" w:rsidP="008F7D96">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მატერიალური მხარდაჭერა</w:t>
            </w:r>
          </w:p>
        </w:tc>
      </w:tr>
      <w:tr w:rsidR="00487B1E" w:rsidRPr="00487B1E" w:rsidTr="00F73CEC">
        <w:trPr>
          <w:trHeight w:val="555"/>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95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11522E">
        <w:trPr>
          <w:trHeight w:val="537"/>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954"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11522E">
        <w:trPr>
          <w:trHeight w:val="701"/>
        </w:trPr>
        <w:tc>
          <w:tcPr>
            <w:tcW w:w="3536"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954" w:type="dxa"/>
            <w:gridSpan w:val="7"/>
            <w:shd w:val="clear" w:color="auto" w:fill="auto"/>
            <w:vAlign w:val="center"/>
            <w:hideMark/>
          </w:tcPr>
          <w:p w:rsidR="00487B1E" w:rsidRPr="00487B1E" w:rsidRDefault="00487B1E" w:rsidP="008F7D96">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F73CEC">
        <w:trPr>
          <w:trHeight w:val="450"/>
        </w:trPr>
        <w:tc>
          <w:tcPr>
            <w:tcW w:w="36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762"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363"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11522E">
        <w:trPr>
          <w:trHeight w:val="1086"/>
        </w:trPr>
        <w:tc>
          <w:tcPr>
            <w:tcW w:w="365" w:type="dxa"/>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c>
          <w:tcPr>
            <w:tcW w:w="1762" w:type="dxa"/>
            <w:vMerge/>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140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85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85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11522E">
        <w:trPr>
          <w:trHeight w:val="690"/>
        </w:trPr>
        <w:tc>
          <w:tcPr>
            <w:tcW w:w="36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w:t>
            </w:r>
          </w:p>
        </w:tc>
        <w:tc>
          <w:tcPr>
            <w:tcW w:w="17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40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ჩაბარების აქტი</w:t>
            </w:r>
          </w:p>
        </w:tc>
        <w:tc>
          <w:tcPr>
            <w:tcW w:w="85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45187</w:t>
            </w:r>
          </w:p>
        </w:tc>
        <w:tc>
          <w:tcPr>
            <w:tcW w:w="85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51487</w:t>
            </w:r>
          </w:p>
        </w:tc>
        <w:tc>
          <w:tcPr>
            <w:tcW w:w="9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58087</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64987</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71485</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4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79"/>
        <w:gridCol w:w="1379"/>
        <w:gridCol w:w="1027"/>
        <w:gridCol w:w="1042"/>
        <w:gridCol w:w="981"/>
        <w:gridCol w:w="1087"/>
        <w:gridCol w:w="839"/>
        <w:gridCol w:w="911"/>
        <w:gridCol w:w="1083"/>
      </w:tblGrid>
      <w:tr w:rsidR="00487B1E" w:rsidRPr="00487B1E" w:rsidTr="00513E54">
        <w:trPr>
          <w:trHeight w:val="255"/>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649"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სოციალურად დაუცველი ოჯახების ყოფითი პირობების გაუმჯობესების ხელშეწყობა</w:t>
            </w:r>
          </w:p>
        </w:tc>
      </w:tr>
      <w:tr w:rsidR="00487B1E" w:rsidRPr="00487B1E" w:rsidTr="0011522E">
        <w:trPr>
          <w:trHeight w:val="417"/>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649"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06 02 05</w:t>
            </w:r>
          </w:p>
        </w:tc>
      </w:tr>
      <w:tr w:rsidR="00487B1E" w:rsidRPr="00487B1E" w:rsidTr="0011522E">
        <w:trPr>
          <w:trHeight w:val="422"/>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649"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160.0</w:t>
            </w:r>
          </w:p>
        </w:tc>
      </w:tr>
      <w:tr w:rsidR="00487B1E" w:rsidRPr="00487B1E" w:rsidTr="0011522E">
        <w:trPr>
          <w:trHeight w:val="414"/>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649"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513E54">
        <w:trPr>
          <w:trHeight w:val="675"/>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649"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513E54">
        <w:trPr>
          <w:trHeight w:val="1230"/>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6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ქვეპროგრამის ფარგლებში განხორციელდება ქალაქ ქუთაისში მცხოვრები, სოციალურად დაუცველი, 0</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70001</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მდე სარეიტინგო ქულის მქონე ოჯახების ყოფითი პირობების გაუმჯობესების ხელშეწყობის მიზნი</w:t>
            </w:r>
            <w:r w:rsidR="00C50590">
              <w:rPr>
                <w:rFonts w:ascii="Sylfaen" w:eastAsia="Times New Roman" w:hAnsi="Sylfaen" w:cs="Calibri"/>
                <w:color w:val="000000"/>
                <w:sz w:val="18"/>
                <w:szCs w:val="18"/>
              </w:rPr>
              <w:t>თ, მათ მიერ მოხმარებული ელექტრო</w:t>
            </w:r>
            <w:r w:rsidRPr="00487B1E">
              <w:rPr>
                <w:rFonts w:ascii="Sylfaen" w:eastAsia="Times New Roman" w:hAnsi="Sylfaen" w:cs="Calibri"/>
                <w:color w:val="000000"/>
                <w:sz w:val="18"/>
                <w:szCs w:val="18"/>
              </w:rPr>
              <w:t>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w:t>
            </w:r>
            <w:r w:rsidR="00513E54">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 xml:space="preserve">ლობის ბიუჯეტიდან </w:t>
            </w:r>
          </w:p>
        </w:tc>
      </w:tr>
      <w:tr w:rsidR="00487B1E" w:rsidRPr="00487B1E" w:rsidTr="0011522E">
        <w:trPr>
          <w:trHeight w:val="624"/>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6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საყოფაცხოვრებო ყოფითი პირობების გაუმჯობესება</w:t>
            </w:r>
          </w:p>
        </w:tc>
      </w:tr>
      <w:tr w:rsidR="00487B1E" w:rsidRPr="00487B1E" w:rsidTr="00513E54">
        <w:trPr>
          <w:trHeight w:val="585"/>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6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11522E">
        <w:trPr>
          <w:trHeight w:val="659"/>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6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11522E">
        <w:trPr>
          <w:trHeight w:val="710"/>
        </w:trPr>
        <w:tc>
          <w:tcPr>
            <w:tcW w:w="30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6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607F7C">
        <w:trPr>
          <w:trHeight w:val="484"/>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513E54">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13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10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104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91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513E54">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3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0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25976</w:t>
            </w:r>
          </w:p>
        </w:tc>
        <w:tc>
          <w:tcPr>
            <w:tcW w:w="104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28876</w:t>
            </w:r>
          </w:p>
        </w:tc>
        <w:tc>
          <w:tcPr>
            <w:tcW w:w="9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31976</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35276</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38803</w:t>
            </w:r>
          </w:p>
        </w:tc>
        <w:tc>
          <w:tcPr>
            <w:tcW w:w="91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581"/>
        <w:gridCol w:w="1379"/>
        <w:gridCol w:w="1025"/>
        <w:gridCol w:w="992"/>
        <w:gridCol w:w="1053"/>
        <w:gridCol w:w="1038"/>
        <w:gridCol w:w="1038"/>
        <w:gridCol w:w="870"/>
        <w:gridCol w:w="1052"/>
      </w:tblGrid>
      <w:tr w:rsidR="00487B1E" w:rsidRPr="00487B1E" w:rsidTr="00513E54">
        <w:trPr>
          <w:trHeight w:val="25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59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განსაკუთრებული საჭიროების მქონე პირთა თანადგომა</w:t>
            </w:r>
          </w:p>
        </w:tc>
      </w:tr>
      <w:tr w:rsidR="00487B1E" w:rsidRPr="00487B1E" w:rsidTr="00513E54">
        <w:trPr>
          <w:trHeight w:val="25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59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06 02 06</w:t>
            </w:r>
          </w:p>
        </w:tc>
      </w:tr>
      <w:tr w:rsidR="00487B1E" w:rsidRPr="00487B1E" w:rsidTr="00513E54">
        <w:trPr>
          <w:trHeight w:val="25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59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170.0</w:t>
            </w:r>
          </w:p>
        </w:tc>
      </w:tr>
      <w:tr w:rsidR="00487B1E" w:rsidRPr="00487B1E" w:rsidTr="00513E54">
        <w:trPr>
          <w:trHeight w:val="25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59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513E54">
        <w:trPr>
          <w:trHeight w:val="58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59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513E54">
        <w:trPr>
          <w:trHeight w:val="570"/>
        </w:trPr>
        <w:tc>
          <w:tcPr>
            <w:tcW w:w="3081"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4904" w:type="dxa"/>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513E54">
        <w:trPr>
          <w:trHeight w:val="1410"/>
        </w:trPr>
        <w:tc>
          <w:tcPr>
            <w:tcW w:w="3081"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904" w:type="dxa"/>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 (ერთეულის ხარჯი თვეში 200 ლარი)</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w:t>
            </w:r>
          </w:p>
        </w:tc>
      </w:tr>
      <w:tr w:rsidR="00487B1E" w:rsidRPr="00487B1E" w:rsidTr="00513E54">
        <w:trPr>
          <w:trHeight w:val="981"/>
        </w:trPr>
        <w:tc>
          <w:tcPr>
            <w:tcW w:w="3081"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904" w:type="dxa"/>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ქუთაისში რეგისტრირებული (მცხოვრები) ჰემოდიალიზზე მყ</w:t>
            </w:r>
            <w:r w:rsidR="008B7EAA">
              <w:rPr>
                <w:rFonts w:ascii="Sylfaen" w:eastAsia="Times New Roman" w:hAnsi="Sylfaen" w:cs="Calibri"/>
                <w:color w:val="000000"/>
                <w:sz w:val="18"/>
                <w:szCs w:val="18"/>
              </w:rPr>
              <w:t xml:space="preserve">ოფი ბენეფიციარების მატერიალური </w:t>
            </w:r>
            <w:r w:rsidRPr="00487B1E">
              <w:rPr>
                <w:rFonts w:ascii="Sylfaen" w:eastAsia="Times New Roman" w:hAnsi="Sylfaen" w:cs="Calibri"/>
                <w:color w:val="000000"/>
                <w:sz w:val="18"/>
                <w:szCs w:val="18"/>
              </w:rPr>
              <w:t>დახმარება (ერთეულის ხარჯი თვეში 100 ლარი)</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104.0</w:t>
            </w:r>
          </w:p>
        </w:tc>
      </w:tr>
      <w:tr w:rsidR="00487B1E" w:rsidRPr="00487B1E" w:rsidTr="00513E54">
        <w:trPr>
          <w:trHeight w:val="2070"/>
        </w:trPr>
        <w:tc>
          <w:tcPr>
            <w:tcW w:w="3081"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904" w:type="dxa"/>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ქალაქ ქუთაისში რეგისტრირებული და იმავდროულად ფაქტობრივად მცხოვრები ოჯახის/პირის მატერი</w:t>
            </w:r>
            <w:r w:rsidR="008B7EAA">
              <w:rPr>
                <w:rFonts w:ascii="Sylfaen" w:eastAsia="Times New Roman" w:hAnsi="Sylfaen" w:cs="Calibri"/>
                <w:sz w:val="18"/>
                <w:szCs w:val="18"/>
              </w:rPr>
              <w:t xml:space="preserve">ალური დახმარება, რომელსაც 2023 </w:t>
            </w:r>
            <w:r w:rsidRPr="00487B1E">
              <w:rPr>
                <w:rFonts w:ascii="Sylfaen" w:eastAsia="Times New Roman" w:hAnsi="Sylfaen" w:cs="Calibri"/>
                <w:sz w:val="18"/>
                <w:szCs w:val="18"/>
              </w:rPr>
              <w:t>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sidR="000A2AAF">
              <w:rPr>
                <w:rFonts w:ascii="Sylfaen" w:eastAsia="Times New Roman" w:hAnsi="Sylfaen" w:cs="Calibri"/>
                <w:sz w:val="18"/>
                <w:szCs w:val="18"/>
              </w:rPr>
              <w:t>–</w:t>
            </w:r>
            <w:r w:rsidRPr="00487B1E">
              <w:rPr>
                <w:rFonts w:ascii="Sylfaen" w:eastAsia="Times New Roman" w:hAnsi="Sylfaen" w:cs="Calibri"/>
                <w:sz w:val="18"/>
                <w:szCs w:val="18"/>
              </w:rPr>
              <w:t>9 მუხლის შესაბამისად და ასევე, 2023 წლის განმავლობაში მოიპოვე</w:t>
            </w:r>
            <w:r w:rsidR="008B7EAA">
              <w:rPr>
                <w:rFonts w:ascii="Sylfaen" w:eastAsia="Times New Roman" w:hAnsi="Sylfaen" w:cs="Calibri"/>
                <w:sz w:val="18"/>
                <w:szCs w:val="18"/>
              </w:rPr>
              <w:t xml:space="preserve">ბს ამ უფლებას, მის შეწყვეტამდე </w:t>
            </w:r>
            <w:r w:rsidRPr="00487B1E">
              <w:rPr>
                <w:rFonts w:ascii="Sylfaen" w:eastAsia="Times New Roman" w:hAnsi="Sylfaen" w:cs="Calibri"/>
                <w:sz w:val="18"/>
                <w:szCs w:val="18"/>
              </w:rPr>
              <w:t>(ერთეულის ხარჯი თვეში 200 ლარი)</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46.0</w:t>
            </w:r>
          </w:p>
        </w:tc>
      </w:tr>
      <w:tr w:rsidR="00487B1E" w:rsidRPr="00487B1E" w:rsidTr="00513E54">
        <w:trPr>
          <w:trHeight w:val="58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59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მატერიალური მხარდაჭერა</w:t>
            </w:r>
          </w:p>
        </w:tc>
      </w:tr>
      <w:tr w:rsidR="00487B1E" w:rsidRPr="00487B1E" w:rsidTr="00513E54">
        <w:trPr>
          <w:trHeight w:val="64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59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513E54">
        <w:trPr>
          <w:trHeight w:val="25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59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513E54">
        <w:trPr>
          <w:trHeight w:val="255"/>
        </w:trPr>
        <w:tc>
          <w:tcPr>
            <w:tcW w:w="30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59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513E54">
        <w:trPr>
          <w:trHeight w:val="293"/>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513E54">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3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102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105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513E54">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3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02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1120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1260</w:t>
            </w:r>
          </w:p>
        </w:tc>
        <w:tc>
          <w:tcPr>
            <w:tcW w:w="105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1410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1570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1727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4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905"/>
        <w:gridCol w:w="1382"/>
        <w:gridCol w:w="944"/>
        <w:gridCol w:w="1086"/>
        <w:gridCol w:w="848"/>
        <w:gridCol w:w="1136"/>
        <w:gridCol w:w="851"/>
        <w:gridCol w:w="959"/>
        <w:gridCol w:w="927"/>
      </w:tblGrid>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75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შეზღუდული შესაძლებლობების მქონე პირთა დახმარება</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75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06 02 07</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75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100.0</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75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513E54">
        <w:trPr>
          <w:trHeight w:val="600"/>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75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513E54">
        <w:trPr>
          <w:trHeight w:val="1110"/>
        </w:trPr>
        <w:tc>
          <w:tcPr>
            <w:tcW w:w="3651"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75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w:t>
            </w:r>
            <w:r w:rsidR="00D31F47">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 xml:space="preserve">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w:t>
            </w:r>
          </w:p>
        </w:tc>
      </w:tr>
      <w:tr w:rsidR="00487B1E" w:rsidRPr="00487B1E" w:rsidTr="00513E54">
        <w:trPr>
          <w:trHeight w:val="360"/>
        </w:trPr>
        <w:tc>
          <w:tcPr>
            <w:tcW w:w="3651"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014"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273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საბიუჯეტო თანხები</w:t>
            </w:r>
          </w:p>
        </w:tc>
      </w:tr>
      <w:tr w:rsidR="00487B1E" w:rsidRPr="00487B1E" w:rsidTr="00513E54">
        <w:trPr>
          <w:trHeight w:val="345"/>
        </w:trPr>
        <w:tc>
          <w:tcPr>
            <w:tcW w:w="3651"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014"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ჰიგიენური საფენებით დახმარება</w:t>
            </w:r>
          </w:p>
        </w:tc>
        <w:tc>
          <w:tcPr>
            <w:tcW w:w="273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513E54">
        <w:trPr>
          <w:trHeight w:val="300"/>
        </w:trPr>
        <w:tc>
          <w:tcPr>
            <w:tcW w:w="3651"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014" w:type="dxa"/>
            <w:gridSpan w:val="4"/>
            <w:shd w:val="clear" w:color="auto" w:fill="auto"/>
            <w:vAlign w:val="center"/>
            <w:hideMark/>
          </w:tcPr>
          <w:p w:rsidR="00487B1E" w:rsidRPr="00487B1E" w:rsidRDefault="008B7EAA" w:rsidP="00487B1E">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სველი </w:t>
            </w:r>
            <w:proofErr w:type="spellStart"/>
            <w:r w:rsidR="00487B1E" w:rsidRPr="00487B1E">
              <w:rPr>
                <w:rFonts w:ascii="Sylfaen" w:eastAsia="Times New Roman" w:hAnsi="Sylfaen" w:cs="Calibri"/>
                <w:color w:val="000000"/>
                <w:sz w:val="18"/>
                <w:szCs w:val="18"/>
              </w:rPr>
              <w:t>ხელსახოცებით</w:t>
            </w:r>
            <w:proofErr w:type="spellEnd"/>
            <w:r w:rsidR="00487B1E" w:rsidRPr="00487B1E">
              <w:rPr>
                <w:rFonts w:ascii="Sylfaen" w:eastAsia="Times New Roman" w:hAnsi="Sylfaen" w:cs="Calibri"/>
                <w:color w:val="000000"/>
                <w:sz w:val="18"/>
                <w:szCs w:val="18"/>
              </w:rPr>
              <w:t xml:space="preserve"> დახმარება</w:t>
            </w:r>
          </w:p>
        </w:tc>
        <w:tc>
          <w:tcPr>
            <w:tcW w:w="273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75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 დახმარება</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75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75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513E54">
        <w:trPr>
          <w:trHeight w:val="255"/>
        </w:trPr>
        <w:tc>
          <w:tcPr>
            <w:tcW w:w="365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75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 დახმარება</w:t>
            </w:r>
          </w:p>
        </w:tc>
      </w:tr>
      <w:tr w:rsidR="00487B1E" w:rsidRPr="00487B1E" w:rsidTr="00D31F47">
        <w:trPr>
          <w:trHeight w:val="477"/>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90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130"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513E54">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905"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3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94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108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8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1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95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9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513E54">
        <w:trPr>
          <w:trHeight w:val="525"/>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90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379"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4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688</w:t>
            </w:r>
          </w:p>
        </w:tc>
        <w:tc>
          <w:tcPr>
            <w:tcW w:w="108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818</w:t>
            </w:r>
          </w:p>
        </w:tc>
        <w:tc>
          <w:tcPr>
            <w:tcW w:w="8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958</w:t>
            </w:r>
          </w:p>
        </w:tc>
        <w:tc>
          <w:tcPr>
            <w:tcW w:w="11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1108</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1218</w:t>
            </w:r>
          </w:p>
        </w:tc>
        <w:tc>
          <w:tcPr>
            <w:tcW w:w="95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9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11"/>
        <w:gridCol w:w="1379"/>
        <w:gridCol w:w="1019"/>
        <w:gridCol w:w="992"/>
        <w:gridCol w:w="991"/>
        <w:gridCol w:w="1032"/>
        <w:gridCol w:w="1032"/>
        <w:gridCol w:w="863"/>
        <w:gridCol w:w="809"/>
      </w:tblGrid>
      <w:tr w:rsidR="00487B1E" w:rsidRPr="00487B1E" w:rsidTr="009636C0">
        <w:trPr>
          <w:trHeight w:val="25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370"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უფასო კვება</w:t>
            </w:r>
          </w:p>
        </w:tc>
      </w:tr>
      <w:tr w:rsidR="00487B1E" w:rsidRPr="00487B1E" w:rsidTr="009636C0">
        <w:trPr>
          <w:trHeight w:val="25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370"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06 02 09</w:t>
            </w:r>
          </w:p>
        </w:tc>
      </w:tr>
      <w:tr w:rsidR="00487B1E" w:rsidRPr="00487B1E" w:rsidTr="009636C0">
        <w:trPr>
          <w:trHeight w:val="25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370"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1066.0</w:t>
            </w:r>
          </w:p>
        </w:tc>
      </w:tr>
      <w:tr w:rsidR="00487B1E" w:rsidRPr="00487B1E" w:rsidTr="009636C0">
        <w:trPr>
          <w:trHeight w:val="25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370"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D31F47">
        <w:trPr>
          <w:trHeight w:val="417"/>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370"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ა(ა)</w:t>
            </w:r>
            <w:proofErr w:type="spellStart"/>
            <w:r w:rsidRPr="00487B1E">
              <w:rPr>
                <w:rFonts w:ascii="Sylfaen" w:eastAsia="Times New Roman" w:hAnsi="Sylfaen" w:cs="Calibri"/>
                <w:color w:val="000000"/>
                <w:sz w:val="18"/>
                <w:szCs w:val="18"/>
              </w:rPr>
              <w:t>იპ</w:t>
            </w:r>
            <w:proofErr w:type="spellEnd"/>
            <w:r w:rsidRPr="00487B1E">
              <w:rPr>
                <w:rFonts w:ascii="Sylfaen" w:eastAsia="Times New Roman" w:hAnsi="Sylfaen" w:cs="Calibri"/>
                <w:color w:val="000000"/>
                <w:sz w:val="18"/>
                <w:szCs w:val="18"/>
              </w:rPr>
              <w:t xml:space="preserve"> „ქალაქ ქუთაისის მადლიერების სახლი“</w:t>
            </w:r>
          </w:p>
        </w:tc>
      </w:tr>
      <w:tr w:rsidR="00487B1E" w:rsidRPr="00487B1E" w:rsidTr="009636C0">
        <w:trPr>
          <w:trHeight w:val="106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37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w:t>
            </w:r>
            <w:r w:rsidR="008C2A6F">
              <w:rPr>
                <w:rFonts w:ascii="Sylfaen" w:eastAsia="Times New Roman" w:hAnsi="Sylfaen" w:cs="Calibri"/>
                <w:color w:val="000000"/>
                <w:sz w:val="18"/>
                <w:szCs w:val="18"/>
              </w:rPr>
              <w:t xml:space="preserve">ირთა უფასო </w:t>
            </w:r>
            <w:r w:rsidR="008B7EAA">
              <w:rPr>
                <w:rFonts w:ascii="Sylfaen" w:eastAsia="Times New Roman" w:hAnsi="Sylfaen" w:cs="Calibri"/>
                <w:color w:val="000000"/>
                <w:sz w:val="18"/>
                <w:szCs w:val="18"/>
              </w:rPr>
              <w:t xml:space="preserve">კვება დღეში ერთხელ </w:t>
            </w:r>
            <w:r w:rsidRPr="00487B1E">
              <w:rPr>
                <w:rFonts w:ascii="Sylfaen" w:eastAsia="Times New Roman" w:hAnsi="Sylfaen" w:cs="Calibri"/>
                <w:color w:val="000000"/>
                <w:sz w:val="18"/>
                <w:szCs w:val="18"/>
              </w:rPr>
              <w:t xml:space="preserve">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tc>
      </w:tr>
      <w:tr w:rsidR="00487B1E" w:rsidRPr="00487B1E" w:rsidTr="009636C0">
        <w:trPr>
          <w:trHeight w:val="510"/>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37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487B1E" w:rsidRPr="00487B1E" w:rsidTr="009636C0">
        <w:trPr>
          <w:trHeight w:val="540"/>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37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9636C0">
        <w:trPr>
          <w:trHeight w:val="25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37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9636C0">
        <w:trPr>
          <w:trHeight w:val="255"/>
        </w:trPr>
        <w:tc>
          <w:tcPr>
            <w:tcW w:w="330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637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9636C0">
        <w:trPr>
          <w:trHeight w:val="451"/>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9636C0">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37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101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9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636C0">
        <w:trPr>
          <w:trHeight w:val="765"/>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ა(ა)</w:t>
            </w:r>
            <w:proofErr w:type="spellStart"/>
            <w:r w:rsidRPr="00487B1E">
              <w:rPr>
                <w:rFonts w:ascii="Sylfaen" w:eastAsia="Times New Roman" w:hAnsi="Sylfaen" w:cs="Calibri"/>
                <w:color w:val="000000"/>
                <w:sz w:val="16"/>
                <w:szCs w:val="16"/>
              </w:rPr>
              <w:t>იპ</w:t>
            </w:r>
            <w:proofErr w:type="spellEnd"/>
            <w:r w:rsidRPr="00487B1E">
              <w:rPr>
                <w:rFonts w:ascii="Sylfaen" w:eastAsia="Times New Roman" w:hAnsi="Sylfaen" w:cs="Calibri"/>
                <w:color w:val="000000"/>
                <w:sz w:val="16"/>
                <w:szCs w:val="16"/>
              </w:rPr>
              <w:t xml:space="preserve"> „მად</w:t>
            </w:r>
            <w:r w:rsidRPr="00487B1E">
              <w:rPr>
                <w:rFonts w:ascii="Sylfaen" w:eastAsia="Times New Roman" w:hAnsi="Sylfaen" w:cs="Calibri"/>
                <w:color w:val="000000"/>
                <w:sz w:val="16"/>
                <w:szCs w:val="16"/>
              </w:rPr>
              <w:softHyphen/>
              <w:t>ლიე</w:t>
            </w:r>
            <w:r w:rsidRPr="00487B1E">
              <w:rPr>
                <w:rFonts w:ascii="Sylfaen" w:eastAsia="Times New Roman" w:hAnsi="Sylfaen" w:cs="Calibri"/>
                <w:color w:val="000000"/>
                <w:sz w:val="16"/>
                <w:szCs w:val="16"/>
              </w:rPr>
              <w:softHyphen/>
              <w:t>რების სახლ</w:t>
            </w:r>
            <w:r w:rsidRPr="00487B1E">
              <w:rPr>
                <w:rFonts w:ascii="Sylfaen" w:eastAsia="Times New Roman" w:hAnsi="Sylfaen" w:cs="Calibri"/>
                <w:color w:val="000000"/>
                <w:sz w:val="16"/>
                <w:szCs w:val="16"/>
              </w:rPr>
              <w:softHyphen/>
              <w:t>ში“ მოსია</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ლე ბენე</w:t>
            </w:r>
            <w:r w:rsidRPr="00487B1E">
              <w:rPr>
                <w:rFonts w:ascii="Sylfaen" w:eastAsia="Times New Roman" w:hAnsi="Sylfaen" w:cs="Calibri"/>
                <w:color w:val="000000"/>
                <w:sz w:val="16"/>
                <w:szCs w:val="16"/>
              </w:rPr>
              <w:softHyphen/>
              <w:t>ფიცი</w:t>
            </w:r>
            <w:r w:rsidRPr="00487B1E">
              <w:rPr>
                <w:rFonts w:ascii="Sylfaen" w:eastAsia="Times New Roman" w:hAnsi="Sylfaen" w:cs="Calibri"/>
                <w:color w:val="000000"/>
                <w:sz w:val="16"/>
                <w:szCs w:val="16"/>
              </w:rPr>
              <w:softHyphen/>
              <w:t>ართა რაო</w:t>
            </w:r>
            <w:r w:rsidRPr="00487B1E">
              <w:rPr>
                <w:rFonts w:ascii="Sylfaen" w:eastAsia="Times New Roman" w:hAnsi="Sylfaen" w:cs="Calibri"/>
                <w:color w:val="000000"/>
                <w:sz w:val="16"/>
                <w:szCs w:val="16"/>
              </w:rPr>
              <w:softHyphen/>
              <w:t>დენობა</w:t>
            </w:r>
          </w:p>
        </w:tc>
        <w:tc>
          <w:tcPr>
            <w:tcW w:w="1379"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01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800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800</w:t>
            </w:r>
          </w:p>
        </w:tc>
        <w:tc>
          <w:tcPr>
            <w:tcW w:w="99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900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950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6"/>
                <w:szCs w:val="16"/>
              </w:rPr>
            </w:pPr>
            <w:r w:rsidRPr="00487B1E">
              <w:rPr>
                <w:rFonts w:ascii="Sylfaen" w:eastAsia="Times New Roman" w:hAnsi="Sylfaen" w:cs="Calibri"/>
                <w:sz w:val="16"/>
                <w:szCs w:val="16"/>
              </w:rPr>
              <w:t>1000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10%</w:t>
            </w:r>
          </w:p>
        </w:tc>
        <w:tc>
          <w:tcPr>
            <w:tcW w:w="0" w:type="auto"/>
            <w:shd w:val="clear" w:color="auto" w:fill="auto"/>
            <w:noWrap/>
            <w:vAlign w:val="bottom"/>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60"/>
        <w:gridCol w:w="1397"/>
        <w:gridCol w:w="869"/>
        <w:gridCol w:w="839"/>
        <w:gridCol w:w="941"/>
        <w:gridCol w:w="1229"/>
        <w:gridCol w:w="839"/>
        <w:gridCol w:w="782"/>
        <w:gridCol w:w="1172"/>
      </w:tblGrid>
      <w:tr w:rsidR="00487B1E" w:rsidRPr="00487B1E" w:rsidTr="00C95B21">
        <w:trPr>
          <w:trHeight w:val="587"/>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349"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კოხლეარული იმპლანტით მოსარგებლე ბენეფიციართა დახმარება</w:t>
            </w:r>
          </w:p>
        </w:tc>
      </w:tr>
      <w:tr w:rsidR="00487B1E" w:rsidRPr="00487B1E" w:rsidTr="00971D5E">
        <w:trPr>
          <w:trHeight w:val="421"/>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349"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06 02 10</w:t>
            </w:r>
          </w:p>
        </w:tc>
      </w:tr>
      <w:tr w:rsidR="00487B1E" w:rsidRPr="00487B1E" w:rsidTr="00971D5E">
        <w:trPr>
          <w:trHeight w:val="413"/>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349"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w:t>
            </w:r>
          </w:p>
        </w:tc>
      </w:tr>
      <w:tr w:rsidR="00487B1E" w:rsidRPr="00487B1E" w:rsidTr="00971D5E">
        <w:trPr>
          <w:trHeight w:val="405"/>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349"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9636C0">
        <w:trPr>
          <w:trHeight w:val="585"/>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349"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9636C0">
        <w:trPr>
          <w:trHeight w:val="1125"/>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3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ქვეპროგრამის</w:t>
            </w:r>
            <w:proofErr w:type="gramEnd"/>
            <w:r w:rsidRPr="00487B1E">
              <w:rPr>
                <w:rFonts w:ascii="Sylfaen" w:eastAsia="Times New Roman" w:hAnsi="Sylfaen" w:cs="Calibri"/>
                <w:color w:val="000000"/>
                <w:sz w:val="18"/>
                <w:szCs w:val="18"/>
              </w:rPr>
              <w:t xml:space="preserve"> მიზანია ქალაქ ქუთაისში რეგისტრირებული და მცხოვრები კოხლეარული იმპლანტით მოსარგებლე, 0</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w:t>
            </w:r>
          </w:p>
        </w:tc>
      </w:tr>
      <w:tr w:rsidR="00487B1E" w:rsidRPr="00487B1E" w:rsidTr="00C95B21">
        <w:trPr>
          <w:trHeight w:val="671"/>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3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საზოგადოებაში ინტეგრაცია</w:t>
            </w:r>
          </w:p>
        </w:tc>
      </w:tr>
      <w:tr w:rsidR="00487B1E" w:rsidRPr="00487B1E" w:rsidTr="009636C0">
        <w:trPr>
          <w:trHeight w:val="615"/>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3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95B21">
        <w:trPr>
          <w:trHeight w:val="563"/>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3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C95B21">
        <w:trPr>
          <w:trHeight w:val="712"/>
        </w:trPr>
        <w:tc>
          <w:tcPr>
            <w:tcW w:w="332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349"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w:t>
            </w:r>
            <w:r w:rsidR="001A7FDF">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დება</w:t>
            </w:r>
          </w:p>
        </w:tc>
      </w:tr>
      <w:tr w:rsidR="00487B1E" w:rsidRPr="00487B1E" w:rsidTr="009636C0">
        <w:trPr>
          <w:trHeight w:val="387"/>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C95B21">
        <w:trPr>
          <w:trHeight w:val="1371"/>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39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86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4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78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636C0">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397"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86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70</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85</w:t>
            </w:r>
          </w:p>
        </w:tc>
        <w:tc>
          <w:tcPr>
            <w:tcW w:w="94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130</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160</w:t>
            </w:r>
          </w:p>
        </w:tc>
        <w:tc>
          <w:tcPr>
            <w:tcW w:w="78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324"/>
        <w:gridCol w:w="1502"/>
        <w:gridCol w:w="1051"/>
        <w:gridCol w:w="1051"/>
        <w:gridCol w:w="1051"/>
        <w:gridCol w:w="1051"/>
        <w:gridCol w:w="1051"/>
        <w:gridCol w:w="853"/>
        <w:gridCol w:w="1091"/>
      </w:tblGrid>
      <w:tr w:rsidR="00487B1E" w:rsidRPr="00487B1E" w:rsidTr="009938D3">
        <w:trPr>
          <w:trHeight w:val="511"/>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ავთვისებიანი სიმსივნით დაავადებულ პირთა თანადგომა </w:t>
            </w:r>
          </w:p>
        </w:tc>
      </w:tr>
      <w:tr w:rsidR="00487B1E" w:rsidRPr="00487B1E" w:rsidTr="009938D3">
        <w:trPr>
          <w:trHeight w:val="41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06 02 11</w:t>
            </w:r>
          </w:p>
        </w:tc>
      </w:tr>
      <w:tr w:rsidR="00487B1E" w:rsidRPr="00487B1E" w:rsidTr="009938D3">
        <w:trPr>
          <w:trHeight w:val="411"/>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55.0</w:t>
            </w:r>
          </w:p>
        </w:tc>
      </w:tr>
      <w:tr w:rsidR="00487B1E" w:rsidRPr="00487B1E" w:rsidTr="009938D3">
        <w:trPr>
          <w:trHeight w:val="417"/>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C650E8">
        <w:trPr>
          <w:trHeight w:val="72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9938D3">
        <w:trPr>
          <w:trHeight w:val="1706"/>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მოსარგებლე პირები არიან ქალაქ ქუთაისში რეგისტრირებული ავთვისებიანი სიმსივნით დაავადებული 0–18 წლამდე ასაკის პირები. </w:t>
            </w: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w:t>
            </w:r>
          </w:p>
        </w:tc>
      </w:tr>
      <w:tr w:rsidR="00487B1E" w:rsidRPr="00487B1E" w:rsidTr="00C650E8">
        <w:trPr>
          <w:trHeight w:val="543"/>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საზოგადოებაში ინტეგრაცია</w:t>
            </w:r>
          </w:p>
        </w:tc>
      </w:tr>
      <w:tr w:rsidR="00487B1E" w:rsidRPr="00487B1E" w:rsidTr="009636C0">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9636C0">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9636C0">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9636C0">
        <w:trPr>
          <w:trHeight w:val="348"/>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9636C0">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636C0">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0" w:type="auto"/>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142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172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247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271</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763"/>
        <w:gridCol w:w="1092"/>
        <w:gridCol w:w="977"/>
        <w:gridCol w:w="1015"/>
        <w:gridCol w:w="1019"/>
        <w:gridCol w:w="1025"/>
        <w:gridCol w:w="1028"/>
        <w:gridCol w:w="1082"/>
        <w:gridCol w:w="1125"/>
      </w:tblGrid>
      <w:tr w:rsidR="00487B1E" w:rsidRPr="00487B1E" w:rsidTr="0011522E">
        <w:trPr>
          <w:trHeight w:val="370"/>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27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შინმოვლა</w:t>
            </w:r>
          </w:p>
        </w:tc>
      </w:tr>
      <w:tr w:rsidR="00487B1E" w:rsidRPr="00487B1E" w:rsidTr="0011522E">
        <w:trPr>
          <w:trHeight w:val="419"/>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27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06 02 12</w:t>
            </w:r>
          </w:p>
        </w:tc>
      </w:tr>
      <w:tr w:rsidR="00487B1E" w:rsidRPr="00487B1E" w:rsidTr="0011522E">
        <w:trPr>
          <w:trHeight w:val="411"/>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27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11522E">
        <w:trPr>
          <w:trHeight w:val="417"/>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27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11522E">
        <w:trPr>
          <w:trHeight w:val="706"/>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27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C95B21">
        <w:trPr>
          <w:trHeight w:val="2106"/>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27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 (შემდგომ – მოსარგებლე), </w:t>
            </w:r>
            <w:proofErr w:type="spellStart"/>
            <w:r w:rsidRPr="00487B1E">
              <w:rPr>
                <w:rFonts w:ascii="Sylfaen" w:eastAsia="Times New Roman" w:hAnsi="Sylfaen" w:cs="Calibri"/>
                <w:color w:val="000000"/>
                <w:sz w:val="18"/>
                <w:szCs w:val="18"/>
              </w:rPr>
              <w:t>რომელთათვისაც</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უძლურების</w:t>
            </w:r>
            <w:proofErr w:type="spellEnd"/>
            <w:r w:rsidRPr="00487B1E">
              <w:rPr>
                <w:rFonts w:ascii="Sylfaen" w:eastAsia="Times New Roman" w:hAnsi="Sylfaen" w:cs="Calibri"/>
                <w:color w:val="000000"/>
                <w:sz w:val="18"/>
                <w:szCs w:val="18"/>
              </w:rPr>
              <w:t xml:space="preserve"> შეფასების ბართელის </w:t>
            </w:r>
            <w:proofErr w:type="spellStart"/>
            <w:r w:rsidRPr="00487B1E">
              <w:rPr>
                <w:rFonts w:ascii="Sylfaen" w:eastAsia="Times New Roman" w:hAnsi="Sylfaen" w:cs="Calibri"/>
                <w:color w:val="000000"/>
                <w:sz w:val="18"/>
                <w:szCs w:val="18"/>
              </w:rPr>
              <w:t>კითხვარის</w:t>
            </w:r>
            <w:proofErr w:type="spellEnd"/>
            <w:r w:rsidRPr="00487B1E">
              <w:rPr>
                <w:rFonts w:ascii="Sylfaen" w:eastAsia="Times New Roman" w:hAnsi="Sylfaen" w:cs="Calibri"/>
                <w:color w:val="000000"/>
                <w:sz w:val="18"/>
                <w:szCs w:val="18"/>
              </w:rPr>
              <w:t xml:space="preserve"> მიხედვით მინიჭებული ქულა (შემდგომ – ბართელის </w:t>
            </w:r>
            <w:proofErr w:type="spellStart"/>
            <w:r w:rsidRPr="00487B1E">
              <w:rPr>
                <w:rFonts w:ascii="Sylfaen" w:eastAsia="Times New Roman" w:hAnsi="Sylfaen" w:cs="Calibri"/>
                <w:color w:val="000000"/>
                <w:sz w:val="18"/>
                <w:szCs w:val="18"/>
              </w:rPr>
              <w:t>ინდექსი</w:t>
            </w:r>
            <w:proofErr w:type="spellEnd"/>
            <w:r w:rsidRPr="00487B1E">
              <w:rPr>
                <w:rFonts w:ascii="Sylfaen" w:eastAsia="Times New Roman" w:hAnsi="Sylfaen" w:cs="Calibri"/>
                <w:color w:val="000000"/>
                <w:sz w:val="18"/>
                <w:szCs w:val="18"/>
              </w:rPr>
              <w:t xml:space="preserve">) არ აღემატება 95 ერთეულს, არიან </w:t>
            </w:r>
            <w:proofErr w:type="spellStart"/>
            <w:r w:rsidRPr="00487B1E">
              <w:rPr>
                <w:rFonts w:ascii="Sylfaen" w:eastAsia="Times New Roman" w:hAnsi="Sylfaen" w:cs="Calibri"/>
                <w:color w:val="000000"/>
                <w:sz w:val="18"/>
                <w:szCs w:val="18"/>
              </w:rPr>
              <w:t>მწოლიარენი</w:t>
            </w:r>
            <w:proofErr w:type="spellEnd"/>
            <w:r w:rsidRPr="00487B1E">
              <w:rPr>
                <w:rFonts w:ascii="Sylfaen" w:eastAsia="Times New Roman" w:hAnsi="Sylfaen" w:cs="Calibri"/>
                <w:color w:val="000000"/>
                <w:sz w:val="18"/>
                <w:szCs w:val="18"/>
              </w:rPr>
              <w:t xml:space="preserve"> ან/და საჭიროებენ სამედიცინო მანიპულაციებს საცხოვრებელ ადგილზე. ვაუჩერული წესით მიიღებენ შესაბამის დაფინანსებას</w:t>
            </w:r>
          </w:p>
        </w:tc>
      </w:tr>
      <w:tr w:rsidR="00487B1E" w:rsidRPr="00487B1E" w:rsidTr="00C95B21">
        <w:trPr>
          <w:trHeight w:val="616"/>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27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სოციალური პირობების გაუმჯობესება</w:t>
            </w:r>
          </w:p>
        </w:tc>
      </w:tr>
      <w:tr w:rsidR="00487B1E" w:rsidRPr="00487B1E" w:rsidTr="009636C0">
        <w:trPr>
          <w:trHeight w:val="570"/>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27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9636C0">
        <w:trPr>
          <w:trHeight w:val="255"/>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727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9636C0">
        <w:trPr>
          <w:trHeight w:val="255"/>
        </w:trPr>
        <w:tc>
          <w:tcPr>
            <w:tcW w:w="3219"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27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C95B21">
        <w:trPr>
          <w:trHeight w:val="439"/>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763"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363"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9636C0">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763"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0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7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10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101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02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102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108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12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636C0">
        <w:trPr>
          <w:trHeight w:val="51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76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092"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7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520</w:t>
            </w:r>
          </w:p>
        </w:tc>
        <w:tc>
          <w:tcPr>
            <w:tcW w:w="10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640</w:t>
            </w:r>
          </w:p>
        </w:tc>
        <w:tc>
          <w:tcPr>
            <w:tcW w:w="101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780</w:t>
            </w:r>
          </w:p>
        </w:tc>
        <w:tc>
          <w:tcPr>
            <w:tcW w:w="102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940</w:t>
            </w:r>
          </w:p>
        </w:tc>
        <w:tc>
          <w:tcPr>
            <w:tcW w:w="102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1034</w:t>
            </w:r>
          </w:p>
        </w:tc>
        <w:tc>
          <w:tcPr>
            <w:tcW w:w="108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12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86"/>
        <w:gridCol w:w="1015"/>
        <w:gridCol w:w="941"/>
        <w:gridCol w:w="1091"/>
        <w:gridCol w:w="1091"/>
        <w:gridCol w:w="1091"/>
        <w:gridCol w:w="1091"/>
        <w:gridCol w:w="936"/>
        <w:gridCol w:w="1086"/>
      </w:tblGrid>
      <w:tr w:rsidR="00487B1E" w:rsidRPr="00487B1E" w:rsidTr="00C95B21">
        <w:trPr>
          <w:trHeight w:val="487"/>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32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აუტიზმის სპექტრის დარღვევის მქონე ბავშვთა რეაბილიტაცია</w:t>
            </w:r>
          </w:p>
        </w:tc>
      </w:tr>
      <w:tr w:rsidR="00487B1E" w:rsidRPr="00487B1E" w:rsidTr="006B4103">
        <w:trPr>
          <w:trHeight w:val="409"/>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32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06 02 14</w:t>
            </w:r>
          </w:p>
        </w:tc>
      </w:tr>
      <w:tr w:rsidR="00487B1E" w:rsidRPr="00487B1E" w:rsidTr="006B4103">
        <w:trPr>
          <w:trHeight w:val="428"/>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32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1470.0</w:t>
            </w:r>
          </w:p>
        </w:tc>
      </w:tr>
      <w:tr w:rsidR="00487B1E" w:rsidRPr="00487B1E" w:rsidTr="006B4103">
        <w:trPr>
          <w:trHeight w:val="407"/>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32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C95B21">
        <w:trPr>
          <w:trHeight w:val="838"/>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32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6B4103">
        <w:trPr>
          <w:trHeight w:val="465"/>
        </w:trPr>
        <w:tc>
          <w:tcPr>
            <w:tcW w:w="3065"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327" w:type="dxa"/>
            <w:gridSpan w:val="7"/>
            <w:vMerge w:val="restart"/>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ქვეპროგრამა</w:t>
            </w:r>
            <w:proofErr w:type="gramEnd"/>
            <w:r w:rsidRPr="00487B1E">
              <w:rPr>
                <w:rFonts w:ascii="Sylfaen" w:eastAsia="Times New Roman" w:hAnsi="Sylfaen" w:cs="Calibri"/>
                <w:color w:val="000000"/>
                <w:sz w:val="18"/>
                <w:szCs w:val="18"/>
              </w:rPr>
              <w:t xml:space="preserve"> ითვალისწინებს ქალაქ ქუთაისში ბოლო 2 წლის განმავლობაში რეგისტრირებული და მცხოვრები 2 – 17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w:t>
            </w:r>
            <w:proofErr w:type="gramStart"/>
            <w:r w:rsidRPr="00487B1E">
              <w:rPr>
                <w:rFonts w:ascii="Sylfaen" w:eastAsia="Times New Roman" w:hAnsi="Sylfaen" w:cs="Calibri"/>
                <w:color w:val="000000"/>
                <w:sz w:val="18"/>
                <w:szCs w:val="18"/>
              </w:rPr>
              <w:t>ქვეპროგრამაში</w:t>
            </w:r>
            <w:proofErr w:type="gramEnd"/>
            <w:r w:rsidRPr="00487B1E">
              <w:rPr>
                <w:rFonts w:ascii="Sylfaen" w:eastAsia="Times New Roman" w:hAnsi="Sylfaen" w:cs="Calibri"/>
                <w:color w:val="000000"/>
                <w:sz w:val="18"/>
                <w:szCs w:val="18"/>
              </w:rPr>
              <w:t xml:space="preserve">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w:t>
            </w:r>
            <w:proofErr w:type="gramStart"/>
            <w:r w:rsidRPr="00487B1E">
              <w:rPr>
                <w:rFonts w:ascii="Sylfaen" w:eastAsia="Times New Roman" w:hAnsi="Sylfaen" w:cs="Calibri"/>
                <w:color w:val="000000"/>
                <w:sz w:val="18"/>
                <w:szCs w:val="18"/>
              </w:rPr>
              <w:t>მიმწოდებელი</w:t>
            </w:r>
            <w:proofErr w:type="gramEnd"/>
            <w:r w:rsidRPr="00487B1E">
              <w:rPr>
                <w:rFonts w:ascii="Sylfaen" w:eastAsia="Times New Roman" w:hAnsi="Sylfaen" w:cs="Calibri"/>
                <w:color w:val="000000"/>
                <w:sz w:val="18"/>
                <w:szCs w:val="18"/>
              </w:rPr>
              <w:t xml:space="preserve">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w:t>
            </w:r>
            <w:proofErr w:type="gramStart"/>
            <w:r w:rsidRPr="00487B1E">
              <w:rPr>
                <w:rFonts w:ascii="Sylfaen" w:eastAsia="Times New Roman" w:hAnsi="Sylfaen" w:cs="Calibri"/>
                <w:color w:val="000000"/>
                <w:sz w:val="18"/>
                <w:szCs w:val="18"/>
              </w:rPr>
              <w:t>მომლოდინეთა</w:t>
            </w:r>
            <w:proofErr w:type="gramEnd"/>
            <w:r w:rsidRPr="00487B1E">
              <w:rPr>
                <w:rFonts w:ascii="Sylfaen" w:eastAsia="Times New Roman" w:hAnsi="Sylfaen" w:cs="Calibri"/>
                <w:color w:val="000000"/>
                <w:sz w:val="18"/>
                <w:szCs w:val="18"/>
              </w:rPr>
              <w:t xml:space="preserve"> სიაში ბენეფიციარის ჩართვა ხდება, ქალაქ ქუთაისის მუნიციპალიტეტის მერიის პირველადი სტრუქტურული ერთეულის –</w:t>
            </w:r>
            <w:r w:rsidR="0042483C">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 xml:space="preserve">სოციალურ საკითხთა სამსახურში, მომსახურების </w:t>
            </w:r>
            <w:proofErr w:type="spellStart"/>
            <w:r w:rsidRPr="00487B1E">
              <w:rPr>
                <w:rFonts w:ascii="Sylfaen" w:eastAsia="Times New Roman" w:hAnsi="Sylfaen" w:cs="Calibri"/>
                <w:color w:val="000000"/>
                <w:sz w:val="18"/>
                <w:szCs w:val="18"/>
              </w:rPr>
              <w:t>მომწოდებელი</w:t>
            </w:r>
            <w:proofErr w:type="spellEnd"/>
            <w:r w:rsidRPr="00487B1E">
              <w:rPr>
                <w:rFonts w:ascii="Sylfaen" w:eastAsia="Times New Roman" w:hAnsi="Sylfaen" w:cs="Calibri"/>
                <w:color w:val="000000"/>
                <w:sz w:val="18"/>
                <w:szCs w:val="18"/>
              </w:rPr>
              <w:t xml:space="preserve"> ორგანიზაციის წერილობითი მომართვის საფუძველზე. </w:t>
            </w: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გაწეული მომსახურება ანაზღაურდება ქალაქ ქუთაისში რეგისტრირებულ მიმწოდებელ ორგანიზაციებზე ვაუჩერული</w:t>
            </w:r>
            <w:r w:rsidR="002400BE">
              <w:rPr>
                <w:rFonts w:ascii="Sylfaen" w:eastAsia="Times New Roman" w:hAnsi="Sylfaen" w:cs="Calibri"/>
                <w:color w:val="000000"/>
                <w:sz w:val="18"/>
                <w:szCs w:val="18"/>
              </w:rPr>
              <w:t xml:space="preserve"> მეთოდით, თითოეულ ბენეფიციარზე </w:t>
            </w:r>
            <w:r w:rsidRPr="00487B1E">
              <w:rPr>
                <w:rFonts w:ascii="Sylfaen" w:eastAsia="Times New Roman" w:hAnsi="Sylfaen" w:cs="Calibri"/>
                <w:color w:val="000000"/>
                <w:sz w:val="18"/>
                <w:szCs w:val="18"/>
              </w:rPr>
              <w:t>თვეში 420 ლარის ოდენობით</w:t>
            </w:r>
          </w:p>
        </w:tc>
      </w:tr>
      <w:tr w:rsidR="00487B1E" w:rsidRPr="00487B1E" w:rsidTr="006B4103">
        <w:trPr>
          <w:trHeight w:val="3510"/>
        </w:trPr>
        <w:tc>
          <w:tcPr>
            <w:tcW w:w="306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7327"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C95B21">
        <w:trPr>
          <w:trHeight w:val="489"/>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32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პროგრამით მოსარგებლე პირთა რეაბილიტაცია და საზოგადოებაში ინტეგრაცია</w:t>
            </w:r>
          </w:p>
        </w:tc>
      </w:tr>
      <w:tr w:rsidR="00487B1E" w:rsidRPr="00487B1E" w:rsidTr="006B4103">
        <w:trPr>
          <w:trHeight w:val="555"/>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32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6B4103">
        <w:trPr>
          <w:trHeight w:val="255"/>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32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6B4103">
        <w:trPr>
          <w:trHeight w:val="255"/>
        </w:trPr>
        <w:tc>
          <w:tcPr>
            <w:tcW w:w="306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32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6B4103" w:rsidRPr="00487B1E" w:rsidTr="006B4103">
        <w:trPr>
          <w:trHeight w:val="406"/>
        </w:trPr>
        <w:tc>
          <w:tcPr>
            <w:tcW w:w="0" w:type="auto"/>
            <w:vMerge w:val="restart"/>
            <w:shd w:val="clear" w:color="auto" w:fill="auto"/>
            <w:vAlign w:val="center"/>
            <w:hideMark/>
          </w:tcPr>
          <w:p w:rsidR="006B4103" w:rsidRPr="00487B1E" w:rsidRDefault="006B4103"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6B4103" w:rsidRPr="00487B1E" w:rsidRDefault="006B4103"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342" w:type="dxa"/>
            <w:gridSpan w:val="8"/>
            <w:shd w:val="clear" w:color="auto" w:fill="auto"/>
            <w:vAlign w:val="center"/>
            <w:hideMark/>
          </w:tcPr>
          <w:p w:rsidR="006B4103" w:rsidRPr="00487B1E" w:rsidRDefault="006B4103" w:rsidP="006B4103">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52318B">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0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4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52318B">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0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ჩაბა</w:t>
            </w:r>
            <w:r w:rsidRPr="00487B1E">
              <w:rPr>
                <w:rFonts w:ascii="Sylfaen" w:eastAsia="Times New Roman" w:hAnsi="Sylfaen" w:cs="Calibri"/>
                <w:color w:val="000000"/>
                <w:sz w:val="16"/>
                <w:szCs w:val="16"/>
              </w:rPr>
              <w:softHyphen/>
              <w:t>რების აქტი</w:t>
            </w:r>
          </w:p>
        </w:tc>
        <w:tc>
          <w:tcPr>
            <w:tcW w:w="94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735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1015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1335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1695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1864</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774"/>
        <w:gridCol w:w="1214"/>
        <w:gridCol w:w="903"/>
        <w:gridCol w:w="993"/>
        <w:gridCol w:w="850"/>
        <w:gridCol w:w="1052"/>
        <w:gridCol w:w="1135"/>
        <w:gridCol w:w="992"/>
        <w:gridCol w:w="1212"/>
      </w:tblGrid>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13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შშმ პირთა მხარდაჭერაზე ორიენტირებული პროექტების დაფინანსება/ თანადაფინანსება </w:t>
            </w:r>
          </w:p>
        </w:tc>
      </w:tr>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13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06 02 15</w:t>
            </w:r>
          </w:p>
        </w:tc>
      </w:tr>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13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r>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13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52318B">
        <w:trPr>
          <w:trHeight w:val="52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13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5012DE">
        <w:trPr>
          <w:trHeight w:val="864"/>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13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შშმ</w:t>
            </w:r>
            <w:proofErr w:type="gramEnd"/>
            <w:r w:rsidRPr="00487B1E">
              <w:rPr>
                <w:rFonts w:ascii="Sylfaen" w:eastAsia="Times New Roman" w:hAnsi="Sylfaen" w:cs="Calibri"/>
                <w:color w:val="000000"/>
                <w:sz w:val="18"/>
                <w:szCs w:val="18"/>
              </w:rPr>
              <w:t xml:space="preserve">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Pr="00487B1E">
              <w:rPr>
                <w:rFonts w:ascii="Sylfaen" w:eastAsia="Times New Roman" w:hAnsi="Sylfaen" w:cs="Calibri"/>
                <w:color w:val="000000"/>
                <w:sz w:val="18"/>
                <w:szCs w:val="18"/>
              </w:rPr>
              <w:t>წარმოდგენილი</w:t>
            </w:r>
            <w:proofErr w:type="gramEnd"/>
            <w:r w:rsidRPr="00487B1E">
              <w:rPr>
                <w:rFonts w:ascii="Sylfaen" w:eastAsia="Times New Roman" w:hAnsi="Sylfaen" w:cs="Calibri"/>
                <w:color w:val="000000"/>
                <w:sz w:val="18"/>
                <w:szCs w:val="18"/>
              </w:rPr>
              <w:t xml:space="preserve"> პროექტები დაფინანსებისათვის/თანადაფინანსებისათვის შეირჩევა კონკურსის წესის შესაბამისად. </w:t>
            </w:r>
            <w:proofErr w:type="gramStart"/>
            <w:r w:rsidRPr="00487B1E">
              <w:rPr>
                <w:rFonts w:ascii="Sylfaen" w:eastAsia="Times New Roman" w:hAnsi="Sylfaen" w:cs="Calibri"/>
                <w:color w:val="000000"/>
                <w:sz w:val="18"/>
                <w:szCs w:val="18"/>
              </w:rPr>
              <w:t>შერჩევისას</w:t>
            </w:r>
            <w:proofErr w:type="gramEnd"/>
            <w:r w:rsidRPr="00487B1E">
              <w:rPr>
                <w:rFonts w:ascii="Sylfaen" w:eastAsia="Times New Roman" w:hAnsi="Sylfaen" w:cs="Calibri"/>
                <w:color w:val="000000"/>
                <w:sz w:val="18"/>
                <w:szCs w:val="18"/>
              </w:rPr>
              <w:t xml:space="preserve">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roofErr w:type="gramStart"/>
            <w:r w:rsidRPr="00487B1E">
              <w:rPr>
                <w:rFonts w:ascii="Sylfaen" w:eastAsia="Times New Roman" w:hAnsi="Sylfaen" w:cs="Calibri"/>
                <w:color w:val="000000"/>
                <w:sz w:val="18"/>
                <w:szCs w:val="18"/>
              </w:rPr>
              <w:t>ქვეპროგრამაში</w:t>
            </w:r>
            <w:proofErr w:type="gramEnd"/>
            <w:r w:rsidRPr="00487B1E">
              <w:rPr>
                <w:rFonts w:ascii="Sylfaen" w:eastAsia="Times New Roman" w:hAnsi="Sylfaen" w:cs="Calibri"/>
                <w:color w:val="000000"/>
                <w:sz w:val="18"/>
                <w:szCs w:val="18"/>
              </w:rPr>
              <w:t xml:space="preserve"> მონაწილეობა </w:t>
            </w:r>
            <w:proofErr w:type="spellStart"/>
            <w:r w:rsidRPr="00487B1E">
              <w:rPr>
                <w:rFonts w:ascii="Sylfaen" w:eastAsia="Times New Roman" w:hAnsi="Sylfaen" w:cs="Calibri"/>
                <w:color w:val="000000"/>
                <w:sz w:val="18"/>
                <w:szCs w:val="18"/>
              </w:rPr>
              <w:t>შეუძლიათ</w:t>
            </w:r>
            <w:proofErr w:type="spellEnd"/>
            <w:r w:rsidRPr="00487B1E">
              <w:rPr>
                <w:rFonts w:ascii="Sylfaen" w:eastAsia="Times New Roman" w:hAnsi="Sylfaen" w:cs="Calibri"/>
                <w:color w:val="000000"/>
                <w:sz w:val="18"/>
                <w:szCs w:val="18"/>
              </w:rPr>
              <w:t xml:space="preserve"> ქალაქ </w:t>
            </w:r>
            <w:r w:rsidR="002400BE">
              <w:rPr>
                <w:rFonts w:ascii="Sylfaen" w:eastAsia="Times New Roman" w:hAnsi="Sylfaen" w:cs="Calibri"/>
                <w:color w:val="000000"/>
                <w:sz w:val="18"/>
                <w:szCs w:val="18"/>
              </w:rPr>
              <w:t xml:space="preserve">ქუთაისში რეგისტრირებულ პირებს. </w:t>
            </w:r>
            <w:r w:rsidRPr="00487B1E">
              <w:rPr>
                <w:rFonts w:ascii="Sylfaen" w:eastAsia="Times New Roman" w:hAnsi="Sylfaen" w:cs="Calibri"/>
                <w:color w:val="000000"/>
                <w:sz w:val="18"/>
                <w:szCs w:val="18"/>
              </w:rPr>
              <w:t xml:space="preserve">ასევე, ქალაქ ქუთაისის ტერიტორიაზე მოქმედ შშმ პირების საჭიროებებზე მომუშავე არასამთავრობო ორგანიზაციებს </w:t>
            </w:r>
          </w:p>
        </w:tc>
      </w:tr>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13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საზოგადოებაში ინტეგრაცია</w:t>
            </w:r>
          </w:p>
        </w:tc>
      </w:tr>
      <w:tr w:rsidR="00487B1E" w:rsidRPr="00487B1E" w:rsidTr="0052318B">
        <w:trPr>
          <w:trHeight w:val="540"/>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13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13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52318B">
        <w:trPr>
          <w:trHeight w:val="255"/>
        </w:trPr>
        <w:tc>
          <w:tcPr>
            <w:tcW w:w="33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13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5012DE">
        <w:trPr>
          <w:trHeight w:val="468"/>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351"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52318B">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21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0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05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21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52318B">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გებლე ბენე</w:t>
            </w:r>
            <w:r w:rsidRPr="00487B1E">
              <w:rPr>
                <w:rFonts w:ascii="Sylfaen" w:eastAsia="Times New Roman" w:hAnsi="Sylfaen" w:cs="Calibri"/>
                <w:color w:val="000000"/>
                <w:sz w:val="16"/>
                <w:szCs w:val="16"/>
              </w:rPr>
              <w:softHyphen/>
              <w:t>ფი</w:t>
            </w:r>
            <w:r w:rsidRPr="00487B1E">
              <w:rPr>
                <w:rFonts w:ascii="Sylfaen" w:eastAsia="Times New Roman" w:hAnsi="Sylfaen" w:cs="Calibri"/>
                <w:color w:val="000000"/>
                <w:sz w:val="16"/>
                <w:szCs w:val="16"/>
              </w:rPr>
              <w:softHyphen/>
              <w:t>ციარ</w:t>
            </w:r>
            <w:r w:rsidRPr="00487B1E">
              <w:rPr>
                <w:rFonts w:ascii="Sylfaen" w:eastAsia="Times New Roman" w:hAnsi="Sylfaen" w:cs="Calibri"/>
                <w:color w:val="000000"/>
                <w:sz w:val="16"/>
                <w:szCs w:val="16"/>
              </w:rPr>
              <w:softHyphen/>
              <w:t>თა რაო</w:t>
            </w:r>
            <w:r w:rsidRPr="00487B1E">
              <w:rPr>
                <w:rFonts w:ascii="Sylfaen" w:eastAsia="Times New Roman" w:hAnsi="Sylfaen" w:cs="Calibri"/>
                <w:color w:val="000000"/>
                <w:sz w:val="16"/>
                <w:szCs w:val="16"/>
              </w:rPr>
              <w:softHyphen/>
              <w:t>დენო</w:t>
            </w:r>
            <w:r w:rsidRPr="00487B1E">
              <w:rPr>
                <w:rFonts w:ascii="Sylfaen" w:eastAsia="Times New Roman" w:hAnsi="Sylfaen" w:cs="Calibri"/>
                <w:color w:val="000000"/>
                <w:sz w:val="16"/>
                <w:szCs w:val="16"/>
              </w:rPr>
              <w:softHyphen/>
              <w:t>ბა</w:t>
            </w:r>
          </w:p>
        </w:tc>
        <w:tc>
          <w:tcPr>
            <w:tcW w:w="1214"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0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11</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w:t>
            </w:r>
          </w:p>
        </w:tc>
        <w:tc>
          <w:tcPr>
            <w:tcW w:w="105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r w:rsidR="000A2AAF">
              <w:rPr>
                <w:rFonts w:ascii="Sylfaen" w:eastAsia="Times New Roman" w:hAnsi="Sylfaen" w:cs="Calibri"/>
                <w:bCs/>
                <w:color w:val="000000"/>
                <w:sz w:val="16"/>
                <w:szCs w:val="16"/>
              </w:rPr>
              <w:t>–</w:t>
            </w:r>
            <w:r w:rsidRPr="00487B1E">
              <w:rPr>
                <w:rFonts w:ascii="Sylfaen" w:eastAsia="Times New Roman" w:hAnsi="Sylfaen" w:cs="Calibri"/>
                <w:bCs/>
                <w:color w:val="000000"/>
                <w:sz w:val="16"/>
                <w:szCs w:val="16"/>
              </w:rPr>
              <w:t>10%</w:t>
            </w:r>
          </w:p>
        </w:tc>
        <w:tc>
          <w:tcPr>
            <w:tcW w:w="121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5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905"/>
        <w:gridCol w:w="1426"/>
        <w:gridCol w:w="971"/>
        <w:gridCol w:w="850"/>
        <w:gridCol w:w="992"/>
        <w:gridCol w:w="993"/>
        <w:gridCol w:w="850"/>
        <w:gridCol w:w="992"/>
        <w:gridCol w:w="1182"/>
      </w:tblGrid>
      <w:tr w:rsidR="00487B1E" w:rsidRPr="00487B1E" w:rsidTr="0052318B">
        <w:trPr>
          <w:trHeight w:val="540"/>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82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r>
      <w:tr w:rsidR="00487B1E" w:rsidRPr="00487B1E" w:rsidTr="0052318B">
        <w:trPr>
          <w:trHeight w:val="255"/>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82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06 02 16</w:t>
            </w:r>
          </w:p>
        </w:tc>
      </w:tr>
      <w:tr w:rsidR="00487B1E" w:rsidRPr="00487B1E" w:rsidTr="0052318B">
        <w:trPr>
          <w:trHeight w:val="255"/>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82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64.2</w:t>
            </w:r>
          </w:p>
        </w:tc>
      </w:tr>
      <w:tr w:rsidR="00487B1E" w:rsidRPr="00487B1E" w:rsidTr="0052318B">
        <w:trPr>
          <w:trHeight w:val="255"/>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82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52318B">
        <w:trPr>
          <w:trHeight w:val="570"/>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82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52318B">
        <w:trPr>
          <w:trHeight w:val="1500"/>
        </w:trPr>
        <w:tc>
          <w:tcPr>
            <w:tcW w:w="3695"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აღწერა</w:t>
            </w:r>
          </w:p>
        </w:tc>
        <w:tc>
          <w:tcPr>
            <w:tcW w:w="68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ქვეპროგრამის მიზანია სოციალური რეაბილიტაციისა და ბავშვზე ზრუნვის 2023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ცენტრების კომუნალური ხარჯების დაფინანსება/თანადაფინანსება, ასევე, 6</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დან 18 წლამდე მძიმე და </w:t>
            </w:r>
            <w:proofErr w:type="spellStart"/>
            <w:r w:rsidRPr="00487B1E">
              <w:rPr>
                <w:rFonts w:ascii="Sylfaen" w:eastAsia="Times New Roman" w:hAnsi="Sylfaen" w:cs="Calibri"/>
                <w:color w:val="000000"/>
                <w:sz w:val="18"/>
                <w:szCs w:val="18"/>
              </w:rPr>
              <w:t>ღრმა</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გონებრივი</w:t>
            </w:r>
            <w:proofErr w:type="spellEnd"/>
            <w:r w:rsidRPr="00487B1E">
              <w:rPr>
                <w:rFonts w:ascii="Sylfaen" w:eastAsia="Times New Roman" w:hAnsi="Sylfaen" w:cs="Calibri"/>
                <w:color w:val="000000"/>
                <w:sz w:val="18"/>
                <w:szCs w:val="18"/>
              </w:rPr>
              <w:t xml:space="preserve"> განვითარების </w:t>
            </w:r>
            <w:proofErr w:type="spellStart"/>
            <w:r w:rsidRPr="00487B1E">
              <w:rPr>
                <w:rFonts w:ascii="Sylfaen" w:eastAsia="Times New Roman" w:hAnsi="Sylfaen" w:cs="Calibri"/>
                <w:color w:val="000000"/>
                <w:sz w:val="18"/>
                <w:szCs w:val="18"/>
              </w:rPr>
              <w:t>შეფე</w:t>
            </w:r>
            <w:r w:rsidR="002400BE">
              <w:rPr>
                <w:rFonts w:ascii="Sylfaen" w:eastAsia="Times New Roman" w:hAnsi="Sylfaen" w:cs="Calibri"/>
                <w:color w:val="000000"/>
                <w:sz w:val="18"/>
                <w:szCs w:val="18"/>
              </w:rPr>
              <w:t>რხების</w:t>
            </w:r>
            <w:proofErr w:type="spellEnd"/>
            <w:r w:rsidR="002400BE">
              <w:rPr>
                <w:rFonts w:ascii="Sylfaen" w:eastAsia="Times New Roman" w:hAnsi="Sylfaen" w:cs="Calibri"/>
                <w:color w:val="000000"/>
                <w:sz w:val="18"/>
                <w:szCs w:val="18"/>
              </w:rPr>
              <w:t xml:space="preserve"> მქონე შშმ ბავშვთა </w:t>
            </w:r>
            <w:r w:rsidRPr="00487B1E">
              <w:rPr>
                <w:rFonts w:ascii="Sylfaen" w:eastAsia="Times New Roman" w:hAnsi="Sylfaen" w:cs="Calibri"/>
                <w:color w:val="000000"/>
                <w:sz w:val="18"/>
                <w:szCs w:val="18"/>
              </w:rPr>
              <w:t>დღის ცენტრის ფუნქციონირების ხელშეწყობა</w:t>
            </w:r>
          </w:p>
        </w:tc>
      </w:tr>
      <w:tr w:rsidR="00487B1E" w:rsidRPr="00487B1E" w:rsidTr="0052318B">
        <w:trPr>
          <w:trHeight w:val="510"/>
        </w:trPr>
        <w:tc>
          <w:tcPr>
            <w:tcW w:w="369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281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4013"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სახსრები</w:t>
            </w:r>
          </w:p>
        </w:tc>
      </w:tr>
      <w:tr w:rsidR="00487B1E" w:rsidRPr="00487B1E" w:rsidTr="0052318B">
        <w:trPr>
          <w:trHeight w:val="510"/>
        </w:trPr>
        <w:tc>
          <w:tcPr>
            <w:tcW w:w="369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281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ცენტრე</w:t>
            </w:r>
            <w:r w:rsidRPr="00487B1E">
              <w:rPr>
                <w:rFonts w:ascii="Sylfaen" w:eastAsia="Times New Roman" w:hAnsi="Sylfaen" w:cs="Calibri"/>
                <w:color w:val="000000"/>
                <w:sz w:val="18"/>
                <w:szCs w:val="18"/>
              </w:rPr>
              <w:softHyphen/>
              <w:t>ბის კომუ</w:t>
            </w:r>
            <w:r w:rsidRPr="00487B1E">
              <w:rPr>
                <w:rFonts w:ascii="Sylfaen" w:eastAsia="Times New Roman" w:hAnsi="Sylfaen" w:cs="Calibri"/>
                <w:color w:val="000000"/>
                <w:sz w:val="18"/>
                <w:szCs w:val="18"/>
              </w:rPr>
              <w:softHyphen/>
              <w:t>ნალური ხარჯების დაფი</w:t>
            </w:r>
            <w:r w:rsidRPr="00487B1E">
              <w:rPr>
                <w:rFonts w:ascii="Sylfaen" w:eastAsia="Times New Roman" w:hAnsi="Sylfaen" w:cs="Calibri"/>
                <w:color w:val="000000"/>
                <w:sz w:val="18"/>
                <w:szCs w:val="18"/>
              </w:rPr>
              <w:softHyphen/>
              <w:t>ნანსება/თანა</w:t>
            </w:r>
            <w:r w:rsidRPr="00487B1E">
              <w:rPr>
                <w:rFonts w:ascii="Sylfaen" w:eastAsia="Times New Roman" w:hAnsi="Sylfaen" w:cs="Calibri"/>
                <w:color w:val="000000"/>
                <w:sz w:val="18"/>
                <w:szCs w:val="18"/>
              </w:rPr>
              <w:softHyphen/>
              <w:t>დაფინანსება</w:t>
            </w:r>
          </w:p>
        </w:tc>
        <w:tc>
          <w:tcPr>
            <w:tcW w:w="4013"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18.0</w:t>
            </w:r>
          </w:p>
        </w:tc>
      </w:tr>
      <w:tr w:rsidR="00487B1E" w:rsidRPr="00487B1E" w:rsidTr="0052318B">
        <w:trPr>
          <w:trHeight w:val="900"/>
        </w:trPr>
        <w:tc>
          <w:tcPr>
            <w:tcW w:w="3695"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281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დან 18 წლამდე მძიმე და </w:t>
            </w:r>
            <w:proofErr w:type="spellStart"/>
            <w:r w:rsidRPr="00487B1E">
              <w:rPr>
                <w:rFonts w:ascii="Sylfaen" w:eastAsia="Times New Roman" w:hAnsi="Sylfaen" w:cs="Calibri"/>
                <w:color w:val="000000"/>
                <w:sz w:val="18"/>
                <w:szCs w:val="18"/>
              </w:rPr>
              <w:t>ღრმა</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გონებრივი</w:t>
            </w:r>
            <w:proofErr w:type="spellEnd"/>
            <w:r w:rsidRPr="00487B1E">
              <w:rPr>
                <w:rFonts w:ascii="Sylfaen" w:eastAsia="Times New Roman" w:hAnsi="Sylfaen" w:cs="Calibri"/>
                <w:color w:val="000000"/>
                <w:sz w:val="18"/>
                <w:szCs w:val="18"/>
              </w:rPr>
              <w:t xml:space="preserve"> გან</w:t>
            </w:r>
            <w:r w:rsidRPr="00487B1E">
              <w:rPr>
                <w:rFonts w:ascii="Sylfaen" w:eastAsia="Times New Roman" w:hAnsi="Sylfaen" w:cs="Calibri"/>
                <w:color w:val="000000"/>
                <w:sz w:val="18"/>
                <w:szCs w:val="18"/>
              </w:rPr>
              <w:softHyphen/>
              <w:t>ვი</w:t>
            </w:r>
            <w:r w:rsidRPr="00487B1E">
              <w:rPr>
                <w:rFonts w:ascii="Sylfaen" w:eastAsia="Times New Roman" w:hAnsi="Sylfaen" w:cs="Calibri"/>
                <w:color w:val="000000"/>
                <w:sz w:val="18"/>
                <w:szCs w:val="18"/>
              </w:rPr>
              <w:softHyphen/>
              <w:t>თა</w:t>
            </w:r>
            <w:r w:rsidRPr="00487B1E">
              <w:rPr>
                <w:rFonts w:ascii="Sylfaen" w:eastAsia="Times New Roman" w:hAnsi="Sylfaen" w:cs="Calibri"/>
                <w:color w:val="000000"/>
                <w:sz w:val="18"/>
                <w:szCs w:val="18"/>
              </w:rPr>
              <w:softHyphen/>
              <w:t>რე</w:t>
            </w:r>
            <w:r w:rsidRPr="00487B1E">
              <w:rPr>
                <w:rFonts w:ascii="Sylfaen" w:eastAsia="Times New Roman" w:hAnsi="Sylfaen" w:cs="Calibri"/>
                <w:color w:val="000000"/>
                <w:sz w:val="18"/>
                <w:szCs w:val="18"/>
              </w:rPr>
              <w:softHyphen/>
              <w:t xml:space="preserve">ბის </w:t>
            </w:r>
            <w:proofErr w:type="spellStart"/>
            <w:r w:rsidRPr="00487B1E">
              <w:rPr>
                <w:rFonts w:ascii="Sylfaen" w:eastAsia="Times New Roman" w:hAnsi="Sylfaen" w:cs="Calibri"/>
                <w:color w:val="000000"/>
                <w:sz w:val="18"/>
                <w:szCs w:val="18"/>
              </w:rPr>
              <w:t>შეფერხების</w:t>
            </w:r>
            <w:proofErr w:type="spellEnd"/>
            <w:r w:rsidRPr="00487B1E">
              <w:rPr>
                <w:rFonts w:ascii="Sylfaen" w:eastAsia="Times New Roman" w:hAnsi="Sylfaen" w:cs="Calibri"/>
                <w:color w:val="000000"/>
                <w:sz w:val="18"/>
                <w:szCs w:val="18"/>
              </w:rPr>
              <w:t xml:space="preserve"> მქონე შშმ ბავშვთა დღის ცენტრის ფუნქ</w:t>
            </w:r>
            <w:r w:rsidRPr="00487B1E">
              <w:rPr>
                <w:rFonts w:ascii="Sylfaen" w:eastAsia="Times New Roman" w:hAnsi="Sylfaen" w:cs="Calibri"/>
                <w:color w:val="000000"/>
                <w:sz w:val="18"/>
                <w:szCs w:val="18"/>
              </w:rPr>
              <w:softHyphen/>
              <w:t>ცი</w:t>
            </w:r>
            <w:r w:rsidRPr="00487B1E">
              <w:rPr>
                <w:rFonts w:ascii="Sylfaen" w:eastAsia="Times New Roman" w:hAnsi="Sylfaen" w:cs="Calibri"/>
                <w:color w:val="000000"/>
                <w:sz w:val="18"/>
                <w:szCs w:val="18"/>
              </w:rPr>
              <w:softHyphen/>
              <w:t>ონი</w:t>
            </w:r>
            <w:r w:rsidRPr="00487B1E">
              <w:rPr>
                <w:rFonts w:ascii="Sylfaen" w:eastAsia="Times New Roman" w:hAnsi="Sylfaen" w:cs="Calibri"/>
                <w:color w:val="000000"/>
                <w:sz w:val="18"/>
                <w:szCs w:val="18"/>
              </w:rPr>
              <w:softHyphen/>
              <w:t>რების ხელ</w:t>
            </w:r>
            <w:r w:rsidRPr="00487B1E">
              <w:rPr>
                <w:rFonts w:ascii="Sylfaen" w:eastAsia="Times New Roman" w:hAnsi="Sylfaen" w:cs="Calibri"/>
                <w:color w:val="000000"/>
                <w:sz w:val="18"/>
                <w:szCs w:val="18"/>
              </w:rPr>
              <w:softHyphen/>
              <w:t>შეწყობა</w:t>
            </w:r>
          </w:p>
        </w:tc>
        <w:tc>
          <w:tcPr>
            <w:tcW w:w="4013"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46.2</w:t>
            </w:r>
          </w:p>
        </w:tc>
      </w:tr>
      <w:tr w:rsidR="00487B1E" w:rsidRPr="00487B1E" w:rsidTr="0052318B">
        <w:trPr>
          <w:trHeight w:val="463"/>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8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ქვეპროგრამაში მონაწილე ორგანიზაციების ფუნქციონირების ხელშეწყობა</w:t>
            </w:r>
          </w:p>
        </w:tc>
      </w:tr>
      <w:tr w:rsidR="00487B1E" w:rsidRPr="00487B1E" w:rsidTr="0052318B">
        <w:trPr>
          <w:trHeight w:val="600"/>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8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52318B">
        <w:trPr>
          <w:trHeight w:val="255"/>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8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52318B">
        <w:trPr>
          <w:trHeight w:val="255"/>
        </w:trPr>
        <w:tc>
          <w:tcPr>
            <w:tcW w:w="369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8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ფუნქციონირებადი ორგანიზაციები</w:t>
            </w:r>
          </w:p>
        </w:tc>
      </w:tr>
      <w:tr w:rsidR="00487B1E" w:rsidRPr="00487B1E" w:rsidTr="00777F1F">
        <w:trPr>
          <w:trHeight w:val="369"/>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90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256"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52318B">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905"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42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7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1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52318B">
        <w:trPr>
          <w:trHeight w:val="51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90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ქვეპროგრამაში მონა</w:t>
            </w:r>
            <w:r w:rsidR="00777F1F">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წილე ორგანიზაციათა რაოდენობა</w:t>
            </w:r>
          </w:p>
        </w:tc>
        <w:tc>
          <w:tcPr>
            <w:tcW w:w="142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ჩაბარების აქტი</w:t>
            </w:r>
          </w:p>
        </w:tc>
        <w:tc>
          <w:tcPr>
            <w:tcW w:w="97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43</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53</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63</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73</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1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5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187"/>
        <w:gridCol w:w="1148"/>
        <w:gridCol w:w="961"/>
        <w:gridCol w:w="850"/>
        <w:gridCol w:w="992"/>
        <w:gridCol w:w="851"/>
        <w:gridCol w:w="992"/>
        <w:gridCol w:w="992"/>
        <w:gridCol w:w="1178"/>
      </w:tblGrid>
      <w:tr w:rsidR="00487B1E" w:rsidRPr="00487B1E" w:rsidTr="00777F1F">
        <w:trPr>
          <w:trHeight w:val="459"/>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81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მარტოხელა მშობელთა დახმარება</w:t>
            </w:r>
          </w:p>
        </w:tc>
      </w:tr>
      <w:tr w:rsidR="00487B1E" w:rsidRPr="00487B1E" w:rsidTr="00777F1F">
        <w:trPr>
          <w:trHeight w:val="25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81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06 02 17</w:t>
            </w:r>
          </w:p>
        </w:tc>
      </w:tr>
      <w:tr w:rsidR="00487B1E" w:rsidRPr="00487B1E" w:rsidTr="00777F1F">
        <w:trPr>
          <w:trHeight w:val="25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81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r>
      <w:tr w:rsidR="00487B1E" w:rsidRPr="00487B1E" w:rsidTr="00777F1F">
        <w:trPr>
          <w:trHeight w:val="25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81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777F1F">
        <w:trPr>
          <w:trHeight w:val="58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81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777F1F">
        <w:trPr>
          <w:trHeight w:val="143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81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განსაზღვრულია ქალაქ ქუთაისში მცხოვრები და რეგისტრირე</w:t>
            </w:r>
            <w:r w:rsidR="005012DE">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ბული მარტოხელა მშობლის სტატუსის მქონე პირთა ოჯახების მიერ მოხმარ</w:t>
            </w:r>
            <w:r w:rsidR="005012DE">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ებული კომუნალური გადასახადების – ელექტრო 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w:t>
            </w:r>
          </w:p>
        </w:tc>
      </w:tr>
      <w:tr w:rsidR="00487B1E" w:rsidRPr="00487B1E" w:rsidTr="00777F1F">
        <w:trPr>
          <w:trHeight w:val="421"/>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81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მარტოხელა მშობლების ყოფითი პირობების გაუმჯობესება</w:t>
            </w:r>
          </w:p>
        </w:tc>
      </w:tr>
      <w:tr w:rsidR="00487B1E" w:rsidRPr="00487B1E" w:rsidTr="00777F1F">
        <w:trPr>
          <w:trHeight w:val="55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81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650E8">
        <w:trPr>
          <w:trHeight w:val="439"/>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681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77F1F">
        <w:trPr>
          <w:trHeight w:val="255"/>
        </w:trPr>
        <w:tc>
          <w:tcPr>
            <w:tcW w:w="3700"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81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777F1F">
        <w:trPr>
          <w:trHeight w:val="375"/>
        </w:trPr>
        <w:tc>
          <w:tcPr>
            <w:tcW w:w="36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2187"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7959"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777F1F">
        <w:trPr>
          <w:trHeight w:val="765"/>
        </w:trPr>
        <w:tc>
          <w:tcPr>
            <w:tcW w:w="365"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2187"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14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6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1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77F1F">
        <w:trPr>
          <w:trHeight w:val="510"/>
        </w:trPr>
        <w:tc>
          <w:tcPr>
            <w:tcW w:w="36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218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ქვეპროგრამით მოსარგებ</w:t>
            </w:r>
            <w:r w:rsidR="00777F1F">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ლე ბენეფიციართა რაოდენობა</w:t>
            </w:r>
          </w:p>
        </w:tc>
        <w:tc>
          <w:tcPr>
            <w:tcW w:w="114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96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208</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222</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244</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268</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1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616"/>
        <w:gridCol w:w="1086"/>
        <w:gridCol w:w="839"/>
        <w:gridCol w:w="1108"/>
        <w:gridCol w:w="1108"/>
        <w:gridCol w:w="1108"/>
        <w:gridCol w:w="1108"/>
        <w:gridCol w:w="958"/>
        <w:gridCol w:w="1194"/>
      </w:tblGrid>
      <w:tr w:rsidR="00487B1E" w:rsidRPr="00487B1E" w:rsidTr="00777F1F">
        <w:trPr>
          <w:trHeight w:val="557"/>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423"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ოჯახში ძალადობის მსხვერპლთა დახმარება</w:t>
            </w:r>
          </w:p>
        </w:tc>
      </w:tr>
      <w:tr w:rsidR="00487B1E" w:rsidRPr="00487B1E" w:rsidTr="00777F1F">
        <w:trPr>
          <w:trHeight w:val="409"/>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423"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06 02 18</w:t>
            </w:r>
          </w:p>
        </w:tc>
      </w:tr>
      <w:tr w:rsidR="00487B1E" w:rsidRPr="00487B1E" w:rsidTr="00777F1F">
        <w:trPr>
          <w:trHeight w:val="447"/>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423"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4.0</w:t>
            </w:r>
          </w:p>
        </w:tc>
      </w:tr>
      <w:tr w:rsidR="00487B1E" w:rsidRPr="00487B1E" w:rsidTr="00777F1F">
        <w:trPr>
          <w:trHeight w:val="255"/>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423"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777F1F">
        <w:trPr>
          <w:trHeight w:val="712"/>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423"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777F1F">
        <w:trPr>
          <w:trHeight w:val="1644"/>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42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დახმარების</w:t>
            </w:r>
            <w:proofErr w:type="gramEnd"/>
            <w:r w:rsidRPr="00487B1E">
              <w:rPr>
                <w:rFonts w:ascii="Sylfaen" w:eastAsia="Times New Roman" w:hAnsi="Sylfaen" w:cs="Calibri"/>
                <w:color w:val="000000"/>
                <w:sz w:val="18"/>
                <w:szCs w:val="18"/>
              </w:rPr>
              <w:t xml:space="preserve">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მატერიალური დახმარება ერთი წლის განმავლობაში ყოველთვიურად</w:t>
            </w:r>
          </w:p>
        </w:tc>
      </w:tr>
      <w:tr w:rsidR="00487B1E" w:rsidRPr="00487B1E" w:rsidTr="00777F1F">
        <w:trPr>
          <w:trHeight w:val="549"/>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42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ქვეპროგრამით მოსარგებლე პირთა რეაბილიტაცია და საზოგადოებაში ინტეგრაცია</w:t>
            </w:r>
          </w:p>
        </w:tc>
      </w:tr>
      <w:tr w:rsidR="00487B1E" w:rsidRPr="00487B1E" w:rsidTr="00777F1F">
        <w:trPr>
          <w:trHeight w:val="555"/>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42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777F1F">
        <w:trPr>
          <w:trHeight w:val="255"/>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42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77F1F">
        <w:trPr>
          <w:trHeight w:val="255"/>
        </w:trPr>
        <w:tc>
          <w:tcPr>
            <w:tcW w:w="306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2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777F1F">
        <w:trPr>
          <w:trHeight w:val="426"/>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616"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8509"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777F1F">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616"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08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19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77F1F">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61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ქვეპროგრამით მოსარგებლე ბენეფიციართა რაოდენობა</w:t>
            </w:r>
          </w:p>
        </w:tc>
        <w:tc>
          <w:tcPr>
            <w:tcW w:w="1086"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46</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19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500"/>
        <w:gridCol w:w="1102"/>
        <w:gridCol w:w="1084"/>
        <w:gridCol w:w="1084"/>
        <w:gridCol w:w="1084"/>
        <w:gridCol w:w="1084"/>
        <w:gridCol w:w="1084"/>
        <w:gridCol w:w="889"/>
        <w:gridCol w:w="1117"/>
      </w:tblGrid>
      <w:tr w:rsidR="00487B1E" w:rsidRPr="00487B1E" w:rsidTr="00777F1F">
        <w:trPr>
          <w:trHeight w:val="58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 საქართველოს „SOS ბავშვთა სოფლის" მიერ განხორციელებული პროექტის </w:t>
            </w:r>
            <w:r w:rsidR="000A2AAF">
              <w:rPr>
                <w:rFonts w:ascii="Sylfaen" w:eastAsia="Times New Roman" w:hAnsi="Sylfaen" w:cs="Calibri"/>
                <w:b/>
                <w:bCs/>
                <w:color w:val="000000"/>
                <w:sz w:val="18"/>
                <w:szCs w:val="18"/>
              </w:rPr>
              <w:t>–</w:t>
            </w:r>
            <w:r w:rsidRPr="00487B1E">
              <w:rPr>
                <w:rFonts w:ascii="Sylfaen" w:eastAsia="Times New Roman" w:hAnsi="Sylfaen" w:cs="Calibri"/>
                <w:b/>
                <w:bCs/>
                <w:color w:val="000000"/>
                <w:sz w:val="18"/>
                <w:szCs w:val="18"/>
              </w:rPr>
              <w:t xml:space="preserve"> „დღის ცენტრის ბენეფიციარების დახმარების პროგრამა"</w:t>
            </w:r>
          </w:p>
        </w:tc>
      </w:tr>
      <w:tr w:rsidR="00487B1E" w:rsidRPr="00487B1E" w:rsidTr="00777F1F">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06 02 19</w:t>
            </w:r>
          </w:p>
        </w:tc>
      </w:tr>
      <w:tr w:rsidR="00487B1E" w:rsidRPr="00487B1E" w:rsidTr="00777F1F">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30.0</w:t>
            </w:r>
          </w:p>
        </w:tc>
      </w:tr>
      <w:tr w:rsidR="00487B1E" w:rsidRPr="00487B1E" w:rsidTr="00777F1F">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777F1F">
        <w:trPr>
          <w:trHeight w:val="54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777F1F">
        <w:trPr>
          <w:trHeight w:val="1530"/>
        </w:trPr>
        <w:tc>
          <w:tcPr>
            <w:tcW w:w="0" w:type="auto"/>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w:t>
            </w:r>
          </w:p>
        </w:tc>
      </w:tr>
      <w:tr w:rsidR="00487B1E" w:rsidRPr="00487B1E" w:rsidTr="00777F1F">
        <w:trPr>
          <w:trHeight w:val="675"/>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777F1F">
        <w:trPr>
          <w:trHeight w:val="675"/>
        </w:trPr>
        <w:tc>
          <w:tcPr>
            <w:tcW w:w="0" w:type="auto"/>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0" w:type="auto"/>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w:t>
            </w:r>
            <w:r w:rsidR="000A2AAF">
              <w:rPr>
                <w:rFonts w:ascii="Sylfaen" w:eastAsia="Times New Roman" w:hAnsi="Sylfaen" w:cs="Calibri"/>
                <w:color w:val="000000"/>
                <w:sz w:val="18"/>
                <w:szCs w:val="18"/>
              </w:rPr>
              <w:t>–</w:t>
            </w:r>
            <w:r w:rsidR="002400BE">
              <w:rPr>
                <w:rFonts w:ascii="Sylfaen" w:eastAsia="Times New Roman" w:hAnsi="Sylfaen" w:cs="Calibri"/>
                <w:color w:val="000000"/>
                <w:sz w:val="18"/>
                <w:szCs w:val="18"/>
              </w:rPr>
              <w:t xml:space="preserve">დან </w:t>
            </w:r>
            <w:r w:rsidRPr="00487B1E">
              <w:rPr>
                <w:rFonts w:ascii="Sylfaen" w:eastAsia="Times New Roman" w:hAnsi="Sylfaen" w:cs="Calibri"/>
                <w:color w:val="000000"/>
                <w:sz w:val="18"/>
                <w:szCs w:val="18"/>
              </w:rPr>
              <w:t>36</w:t>
            </w:r>
            <w:r w:rsidR="002400BE">
              <w:rPr>
                <w:rFonts w:ascii="Sylfaen" w:eastAsia="Times New Roman" w:hAnsi="Sylfaen" w:cs="Calibri"/>
                <w:color w:val="000000"/>
                <w:sz w:val="18"/>
                <w:szCs w:val="18"/>
              </w:rPr>
              <w:t xml:space="preserve"> თვემდე ბავშვების დღის ცენტრში </w:t>
            </w:r>
            <w:r w:rsidRPr="00487B1E">
              <w:rPr>
                <w:rFonts w:ascii="Sylfaen" w:eastAsia="Times New Roman" w:hAnsi="Sylfaen" w:cs="Calibri"/>
                <w:color w:val="000000"/>
                <w:sz w:val="18"/>
                <w:szCs w:val="18"/>
              </w:rPr>
              <w:t>მომსახურება</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w:t>
            </w:r>
          </w:p>
        </w:tc>
      </w:tr>
      <w:tr w:rsidR="00487B1E" w:rsidRPr="00487B1E" w:rsidTr="00777F1F">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მშობლებისათვის სამუშაო დროის გამოთავისუფლება</w:t>
            </w:r>
          </w:p>
        </w:tc>
      </w:tr>
      <w:tr w:rsidR="00487B1E" w:rsidRPr="00487B1E" w:rsidTr="00777F1F">
        <w:trPr>
          <w:trHeight w:val="46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777F1F">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77F1F">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777F1F" w:rsidRPr="00487B1E" w:rsidTr="00777F1F">
        <w:trPr>
          <w:trHeight w:val="488"/>
        </w:trPr>
        <w:tc>
          <w:tcPr>
            <w:tcW w:w="0" w:type="auto"/>
            <w:vMerge w:val="restart"/>
            <w:shd w:val="clear" w:color="auto" w:fill="auto"/>
            <w:vAlign w:val="center"/>
            <w:hideMark/>
          </w:tcPr>
          <w:p w:rsidR="00777F1F" w:rsidRPr="00487B1E" w:rsidRDefault="00777F1F"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777F1F" w:rsidRPr="00487B1E" w:rsidRDefault="00777F1F"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0" w:type="auto"/>
            <w:gridSpan w:val="8"/>
            <w:shd w:val="clear" w:color="auto" w:fill="auto"/>
            <w:vAlign w:val="center"/>
            <w:hideMark/>
          </w:tcPr>
          <w:p w:rsidR="00777F1F" w:rsidRPr="00487B1E" w:rsidRDefault="00777F1F" w:rsidP="00777F1F">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777F1F">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77F1F">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ქვეპროგრამით მოსარგებლე ბენეფიციართა რაოდენობა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ჩაბარების აქტი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118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268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294</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66"/>
        <w:gridCol w:w="1148"/>
        <w:gridCol w:w="839"/>
        <w:gridCol w:w="985"/>
        <w:gridCol w:w="1090"/>
        <w:gridCol w:w="1090"/>
        <w:gridCol w:w="1090"/>
        <w:gridCol w:w="935"/>
        <w:gridCol w:w="1085"/>
      </w:tblGrid>
      <w:tr w:rsidR="00487B1E" w:rsidRPr="00487B1E" w:rsidTr="00777F1F">
        <w:trPr>
          <w:trHeight w:val="2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600"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 ადრეული ძუძუს აგრესიული „HER–2“ რეცეპტორ დადებითი დიაგნოზის მქონე პირების მედიკამენტით დახმარება</w:t>
            </w:r>
          </w:p>
        </w:tc>
      </w:tr>
      <w:tr w:rsidR="00487B1E" w:rsidRPr="00487B1E" w:rsidTr="00777F1F">
        <w:trPr>
          <w:trHeight w:val="2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600"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06 02 21</w:t>
            </w:r>
          </w:p>
        </w:tc>
      </w:tr>
      <w:tr w:rsidR="00487B1E" w:rsidRPr="00487B1E" w:rsidTr="00777F1F">
        <w:trPr>
          <w:trHeight w:val="2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600"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95.0</w:t>
            </w:r>
          </w:p>
        </w:tc>
      </w:tr>
      <w:tr w:rsidR="00487B1E" w:rsidRPr="00487B1E" w:rsidTr="00777F1F">
        <w:trPr>
          <w:trHeight w:val="2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600"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777F1F">
        <w:trPr>
          <w:trHeight w:val="570"/>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600"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777F1F">
        <w:trPr>
          <w:trHeight w:val="615"/>
        </w:trPr>
        <w:tc>
          <w:tcPr>
            <w:tcW w:w="3078"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4779" w:type="dxa"/>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777F1F">
        <w:trPr>
          <w:trHeight w:val="345"/>
        </w:trPr>
        <w:tc>
          <w:tcPr>
            <w:tcW w:w="3078"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779" w:type="dxa"/>
            <w:gridSpan w:val="5"/>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მეტასტაზური კიბოს დიაგნოზის მქონე პირები</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25.0</w:t>
            </w:r>
          </w:p>
        </w:tc>
      </w:tr>
      <w:tr w:rsidR="00487B1E" w:rsidRPr="00487B1E" w:rsidTr="00777F1F">
        <w:trPr>
          <w:trHeight w:val="630"/>
        </w:trPr>
        <w:tc>
          <w:tcPr>
            <w:tcW w:w="3078"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779" w:type="dxa"/>
            <w:gridSpan w:val="5"/>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ადრეული ძუძუს აგრესიული</w:t>
            </w:r>
            <w:r w:rsidR="00487B1E" w:rsidRPr="00487B1E">
              <w:rPr>
                <w:rFonts w:ascii="Sylfaen" w:eastAsia="Times New Roman" w:hAnsi="Sylfaen" w:cs="Calibri"/>
                <w:color w:val="000000"/>
                <w:sz w:val="18"/>
                <w:szCs w:val="18"/>
              </w:rPr>
              <w:t xml:space="preserve"> „HER</w:t>
            </w:r>
            <w:r w:rsidR="000A2AAF">
              <w:rPr>
                <w:rFonts w:ascii="Sylfaen" w:eastAsia="Times New Roman" w:hAnsi="Sylfaen" w:cs="Calibri"/>
                <w:color w:val="000000"/>
                <w:sz w:val="18"/>
                <w:szCs w:val="18"/>
              </w:rPr>
              <w:t>–</w:t>
            </w:r>
            <w:r w:rsidR="00487B1E" w:rsidRPr="00487B1E">
              <w:rPr>
                <w:rFonts w:ascii="Sylfaen" w:eastAsia="Times New Roman" w:hAnsi="Sylfaen" w:cs="Calibri"/>
                <w:color w:val="000000"/>
                <w:sz w:val="18"/>
                <w:szCs w:val="18"/>
              </w:rPr>
              <w:t>2“ რეცეპტორ დადებითი დიაგნოზის მქონე პირების დახმარება</w:t>
            </w:r>
          </w:p>
        </w:tc>
        <w:tc>
          <w:tcPr>
            <w:tcW w:w="0" w:type="auto"/>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7D3E27">
        <w:trPr>
          <w:trHeight w:val="3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60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 ჯანმრთელობის მდგომარეობის გაუმჯობესების ხელშეწყობა</w:t>
            </w:r>
          </w:p>
        </w:tc>
      </w:tr>
      <w:tr w:rsidR="00487B1E" w:rsidRPr="00487B1E" w:rsidTr="00777F1F">
        <w:trPr>
          <w:trHeight w:val="58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60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777F1F">
        <w:trPr>
          <w:trHeight w:val="2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660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77F1F">
        <w:trPr>
          <w:trHeight w:val="255"/>
        </w:trPr>
        <w:tc>
          <w:tcPr>
            <w:tcW w:w="3078"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600"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მედიკამენტის ხელმისაწვდომობა</w:t>
            </w:r>
          </w:p>
        </w:tc>
      </w:tr>
      <w:tr w:rsidR="00487B1E" w:rsidRPr="00487B1E" w:rsidTr="00C264FA">
        <w:trPr>
          <w:trHeight w:val="442"/>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777F1F">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1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8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77F1F">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მოსარგებლე ბენეფიციართა რაოდენობა</w:t>
            </w:r>
          </w:p>
        </w:tc>
        <w:tc>
          <w:tcPr>
            <w:tcW w:w="1148"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62</w:t>
            </w:r>
          </w:p>
        </w:tc>
        <w:tc>
          <w:tcPr>
            <w:tcW w:w="98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117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167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2188"/>
        <w:gridCol w:w="1134"/>
        <w:gridCol w:w="6"/>
        <w:gridCol w:w="844"/>
        <w:gridCol w:w="992"/>
        <w:gridCol w:w="993"/>
        <w:gridCol w:w="992"/>
        <w:gridCol w:w="786"/>
        <w:gridCol w:w="6"/>
        <w:gridCol w:w="788"/>
        <w:gridCol w:w="1255"/>
      </w:tblGrid>
      <w:tr w:rsidR="00487B1E" w:rsidRPr="00487B1E" w:rsidTr="00C264FA">
        <w:trPr>
          <w:trHeight w:val="25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656"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 გადაუდებელი რეაგირება</w:t>
            </w:r>
          </w:p>
        </w:tc>
      </w:tr>
      <w:tr w:rsidR="00487B1E" w:rsidRPr="00487B1E" w:rsidTr="00C264FA">
        <w:trPr>
          <w:trHeight w:val="25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656"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06 02 22</w:t>
            </w:r>
          </w:p>
        </w:tc>
      </w:tr>
      <w:tr w:rsidR="00487B1E" w:rsidRPr="00487B1E" w:rsidTr="00C264FA">
        <w:trPr>
          <w:trHeight w:val="25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656"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r>
      <w:tr w:rsidR="00487B1E" w:rsidRPr="00487B1E" w:rsidTr="00C264FA">
        <w:trPr>
          <w:trHeight w:val="25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656"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C264FA">
        <w:trPr>
          <w:trHeight w:val="49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656"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C264FA">
        <w:trPr>
          <w:trHeight w:val="750"/>
        </w:trPr>
        <w:tc>
          <w:tcPr>
            <w:tcW w:w="3692" w:type="dxa"/>
            <w:gridSpan w:val="4"/>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4613" w:type="dxa"/>
            <w:gridSpan w:val="6"/>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2043"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C264FA">
        <w:trPr>
          <w:trHeight w:val="585"/>
        </w:trPr>
        <w:tc>
          <w:tcPr>
            <w:tcW w:w="3692" w:type="dxa"/>
            <w:gridSpan w:val="4"/>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613" w:type="dxa"/>
            <w:gridSpan w:val="6"/>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კრიზისულ მდგომარეობაში მყოფი ბავშვიანი ოჯახების დახმარება</w:t>
            </w:r>
          </w:p>
        </w:tc>
        <w:tc>
          <w:tcPr>
            <w:tcW w:w="2043"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100.0</w:t>
            </w:r>
          </w:p>
        </w:tc>
      </w:tr>
      <w:tr w:rsidR="00487B1E" w:rsidRPr="00487B1E" w:rsidTr="00C264FA">
        <w:trPr>
          <w:trHeight w:val="540"/>
        </w:trPr>
        <w:tc>
          <w:tcPr>
            <w:tcW w:w="3692" w:type="dxa"/>
            <w:gridSpan w:val="4"/>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613" w:type="dxa"/>
            <w:gridSpan w:val="6"/>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სხვადასხვა მიზეზით გამოწვეული კრიზისულ მდგომარეობაში მყოფი ოჯახების დახმარება</w:t>
            </w:r>
          </w:p>
        </w:tc>
        <w:tc>
          <w:tcPr>
            <w:tcW w:w="2043"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100.0</w:t>
            </w:r>
          </w:p>
        </w:tc>
      </w:tr>
      <w:tr w:rsidR="00487B1E" w:rsidRPr="00487B1E" w:rsidTr="00C264FA">
        <w:trPr>
          <w:trHeight w:val="25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656"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კრიზისულ მდგომარეობაში მყოფი ოჯახების დახმარება</w:t>
            </w:r>
          </w:p>
        </w:tc>
      </w:tr>
      <w:tr w:rsidR="00487B1E" w:rsidRPr="00487B1E" w:rsidTr="00C264FA">
        <w:trPr>
          <w:trHeight w:val="570"/>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656"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7D3E27">
        <w:trPr>
          <w:trHeight w:val="397"/>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656"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C264FA">
        <w:trPr>
          <w:trHeight w:val="255"/>
        </w:trPr>
        <w:tc>
          <w:tcPr>
            <w:tcW w:w="369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656"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C264FA">
        <w:trPr>
          <w:trHeight w:val="415"/>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2188"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7796" w:type="dxa"/>
            <w:gridSpan w:val="10"/>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C264FA">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2188"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1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850"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78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794"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25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C264FA">
        <w:trPr>
          <w:trHeight w:val="51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218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ქვეპროგრამით მოსარგე</w:t>
            </w:r>
            <w:r w:rsidR="007D3E27">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ბლე ბენეფიციართა რაოდენობა</w:t>
            </w:r>
          </w:p>
        </w:tc>
        <w:tc>
          <w:tcPr>
            <w:tcW w:w="11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ოქმი</w:t>
            </w:r>
          </w:p>
        </w:tc>
        <w:tc>
          <w:tcPr>
            <w:tcW w:w="850"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736</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1026</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1326</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1626</w:t>
            </w:r>
          </w:p>
        </w:tc>
        <w:tc>
          <w:tcPr>
            <w:tcW w:w="78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1790</w:t>
            </w:r>
          </w:p>
        </w:tc>
        <w:tc>
          <w:tcPr>
            <w:tcW w:w="794"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25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46"/>
        <w:gridCol w:w="1218"/>
        <w:gridCol w:w="1046"/>
        <w:gridCol w:w="1046"/>
        <w:gridCol w:w="1046"/>
        <w:gridCol w:w="1046"/>
        <w:gridCol w:w="1046"/>
        <w:gridCol w:w="861"/>
        <w:gridCol w:w="1073"/>
      </w:tblGrid>
      <w:tr w:rsidR="00487B1E" w:rsidRPr="00487B1E" w:rsidTr="00C264FA">
        <w:trPr>
          <w:trHeight w:val="76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p>
        </w:tc>
      </w:tr>
      <w:tr w:rsidR="00487B1E" w:rsidRPr="00487B1E" w:rsidTr="00C264FA">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06 02 23</w:t>
            </w:r>
          </w:p>
        </w:tc>
      </w:tr>
      <w:tr w:rsidR="00487B1E" w:rsidRPr="00487B1E" w:rsidTr="00C264FA">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C264FA">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C264FA">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C264FA">
        <w:trPr>
          <w:trHeight w:val="84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ქვეპროგრამის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სხვა</w:t>
            </w:r>
          </w:p>
        </w:tc>
      </w:tr>
      <w:tr w:rsidR="00487B1E" w:rsidRPr="00487B1E" w:rsidTr="00C264FA">
        <w:trPr>
          <w:trHeight w:val="54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მკვეთრად შეზღუდული შესაძლე</w:t>
            </w:r>
            <w:r w:rsidR="002400BE">
              <w:rPr>
                <w:rFonts w:ascii="Sylfaen" w:eastAsia="Times New Roman" w:hAnsi="Sylfaen" w:cs="Calibri"/>
                <w:color w:val="000000"/>
                <w:sz w:val="18"/>
                <w:szCs w:val="18"/>
              </w:rPr>
              <w:t>ბლობების (ნულოვანი მხედველობის)</w:t>
            </w:r>
            <w:r w:rsidRPr="00487B1E">
              <w:rPr>
                <w:rFonts w:ascii="Sylfaen" w:eastAsia="Times New Roman" w:hAnsi="Sylfaen" w:cs="Calibri"/>
                <w:color w:val="000000"/>
                <w:sz w:val="18"/>
                <w:szCs w:val="18"/>
              </w:rPr>
              <w:t xml:space="preserve"> მქონე პირების საზოგადოებაში ინტეგრაციის ხელშეწყობა</w:t>
            </w:r>
          </w:p>
        </w:tc>
      </w:tr>
      <w:tr w:rsidR="00487B1E" w:rsidRPr="00487B1E" w:rsidTr="00C264FA">
        <w:trPr>
          <w:trHeight w:val="5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264FA">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C264FA">
        <w:trPr>
          <w:trHeight w:val="2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C264FA">
        <w:trPr>
          <w:trHeight w:val="240"/>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C264FA">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C264FA">
        <w:trPr>
          <w:trHeight w:val="5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ქვეპროგრამით მოსარგებლე ბენეფიციართა რაოდენობა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მიღება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ჩაბარების აქტი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246</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316</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391</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471</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518</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4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2188"/>
        <w:gridCol w:w="1422"/>
        <w:gridCol w:w="6"/>
        <w:gridCol w:w="695"/>
        <w:gridCol w:w="978"/>
        <w:gridCol w:w="978"/>
        <w:gridCol w:w="978"/>
        <w:gridCol w:w="978"/>
        <w:gridCol w:w="794"/>
        <w:gridCol w:w="1015"/>
        <w:gridCol w:w="9"/>
      </w:tblGrid>
      <w:tr w:rsidR="00487B1E" w:rsidRPr="00487B1E" w:rsidTr="00EA0BD5">
        <w:trPr>
          <w:trHeight w:val="25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422"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ფსიქიკური აშლილობის მქონე პირთა შინ მოვლის ქვეპროგრამა</w:t>
            </w:r>
          </w:p>
        </w:tc>
      </w:tr>
      <w:tr w:rsidR="00487B1E" w:rsidRPr="00487B1E" w:rsidTr="00EA0BD5">
        <w:trPr>
          <w:trHeight w:val="25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422"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06 02 25</w:t>
            </w:r>
          </w:p>
        </w:tc>
      </w:tr>
      <w:tr w:rsidR="00487B1E" w:rsidRPr="00487B1E" w:rsidTr="00EA0BD5">
        <w:trPr>
          <w:trHeight w:val="25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422"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EA0BD5">
        <w:trPr>
          <w:trHeight w:val="25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422"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EA0BD5">
        <w:trPr>
          <w:trHeight w:val="510"/>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422"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EA0BD5">
        <w:trPr>
          <w:trHeight w:val="64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422"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ქვეპროგრამა ითვალისწინებს ქალაქ ქუთაისში რეგისტრირებული და მცხოვრები მოწყვლადი ჯგუფებისათვის ფსიქიატრიული სერვისების მიწოდებას</w:t>
            </w:r>
          </w:p>
        </w:tc>
      </w:tr>
      <w:tr w:rsidR="00487B1E" w:rsidRPr="00487B1E" w:rsidTr="00EA0BD5">
        <w:trPr>
          <w:trHeight w:val="52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422"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487B1E" w:rsidRPr="00487B1E" w:rsidTr="00EA0BD5">
        <w:trPr>
          <w:trHeight w:val="46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422"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C650E8">
        <w:trPr>
          <w:trHeight w:val="499"/>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422"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EA0BD5">
        <w:trPr>
          <w:trHeight w:val="465"/>
        </w:trPr>
        <w:tc>
          <w:tcPr>
            <w:tcW w:w="3980"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422"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r>
      <w:tr w:rsidR="00487B1E" w:rsidRPr="00487B1E" w:rsidTr="00EA0BD5">
        <w:trPr>
          <w:trHeight w:val="411"/>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2188"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7853" w:type="dxa"/>
            <w:gridSpan w:val="10"/>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EA0BD5">
        <w:trPr>
          <w:gridAfter w:val="1"/>
          <w:wAfter w:w="9" w:type="dxa"/>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2188"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42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701"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79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0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EA0BD5">
        <w:trPr>
          <w:gridAfter w:val="1"/>
          <w:wAfter w:w="9" w:type="dxa"/>
          <w:trHeight w:val="51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218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ქვეპროგრამით მოსარგე</w:t>
            </w:r>
            <w:r w:rsidR="00C650E8">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ბლე ბენეფიციართა რაოდენობა</w:t>
            </w:r>
          </w:p>
        </w:tc>
        <w:tc>
          <w:tcPr>
            <w:tcW w:w="1422"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701"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102</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152</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202</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252</w:t>
            </w:r>
          </w:p>
        </w:tc>
        <w:tc>
          <w:tcPr>
            <w:tcW w:w="97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270</w:t>
            </w:r>
          </w:p>
        </w:tc>
        <w:tc>
          <w:tcPr>
            <w:tcW w:w="79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01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12"/>
        <w:gridCol w:w="1105"/>
        <w:gridCol w:w="1000"/>
        <w:gridCol w:w="992"/>
        <w:gridCol w:w="993"/>
        <w:gridCol w:w="917"/>
        <w:gridCol w:w="1166"/>
        <w:gridCol w:w="1032"/>
        <w:gridCol w:w="911"/>
      </w:tblGrid>
      <w:tr w:rsidR="00487B1E" w:rsidRPr="00487B1E" w:rsidTr="00EA0BD5">
        <w:trPr>
          <w:trHeight w:val="600"/>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დასახელება</w:t>
            </w:r>
          </w:p>
        </w:tc>
        <w:tc>
          <w:tcPr>
            <w:tcW w:w="701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სოციალურად დაუცველი, კერძოდ: ახალშექმნილი ოჯახებისა და ახალშეძენილი შვილიანი ოჯახების მხარდაჭერა</w:t>
            </w:r>
          </w:p>
        </w:tc>
      </w:tr>
      <w:tr w:rsidR="00487B1E" w:rsidRPr="00487B1E" w:rsidTr="00C650E8">
        <w:trPr>
          <w:trHeight w:val="391"/>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01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06 02 26</w:t>
            </w:r>
          </w:p>
        </w:tc>
      </w:tr>
      <w:tr w:rsidR="00487B1E" w:rsidRPr="00487B1E" w:rsidTr="00C650E8">
        <w:trPr>
          <w:trHeight w:val="424"/>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01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w:t>
            </w:r>
          </w:p>
        </w:tc>
      </w:tr>
      <w:tr w:rsidR="00487B1E" w:rsidRPr="00487B1E" w:rsidTr="00C650E8">
        <w:trPr>
          <w:trHeight w:val="403"/>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011"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C650E8">
        <w:trPr>
          <w:trHeight w:val="706"/>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011"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EA0BD5">
        <w:trPr>
          <w:trHeight w:val="1080"/>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01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w:t>
            </w:r>
          </w:p>
        </w:tc>
      </w:tr>
      <w:tr w:rsidR="00487B1E" w:rsidRPr="00487B1E" w:rsidTr="00EA0BD5">
        <w:trPr>
          <w:trHeight w:val="660"/>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01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487B1E" w:rsidRPr="00487B1E" w:rsidTr="00EA0BD5">
        <w:trPr>
          <w:trHeight w:val="510"/>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011" w:type="dxa"/>
            <w:gridSpan w:val="7"/>
            <w:shd w:val="clear" w:color="auto" w:fill="auto"/>
            <w:vAlign w:val="center"/>
            <w:hideMark/>
          </w:tcPr>
          <w:p w:rsidR="00487B1E" w:rsidRPr="00487B1E" w:rsidRDefault="002400BE" w:rsidP="00487B1E">
            <w:pPr>
              <w:spacing w:after="0" w:line="276"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3:</w:t>
            </w:r>
            <w:r w:rsidR="00487B1E" w:rsidRPr="00487B1E">
              <w:rPr>
                <w:rFonts w:ascii="Sylfaen" w:eastAsia="Times New Roman" w:hAnsi="Sylfaen" w:cs="Calibri"/>
                <w:color w:val="000000"/>
                <w:sz w:val="18"/>
                <w:szCs w:val="18"/>
              </w:rPr>
              <w:t xml:space="preserve"> ჯანმრთელი ცხოვრება და კეთილდღეობა</w:t>
            </w:r>
          </w:p>
        </w:tc>
      </w:tr>
      <w:tr w:rsidR="00487B1E" w:rsidRPr="00487B1E" w:rsidTr="00EA0BD5">
        <w:trPr>
          <w:trHeight w:val="255"/>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01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EA0BD5">
        <w:trPr>
          <w:trHeight w:val="255"/>
        </w:trPr>
        <w:tc>
          <w:tcPr>
            <w:tcW w:w="3381"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011"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ქვეპრგრამით მოსარგებლე ბენეფიციარებისათვის მომსახურების მიწოდება</w:t>
            </w:r>
          </w:p>
        </w:tc>
      </w:tr>
      <w:tr w:rsidR="00EA0BD5" w:rsidRPr="00487B1E" w:rsidTr="00EA0BD5">
        <w:trPr>
          <w:trHeight w:val="481"/>
        </w:trPr>
        <w:tc>
          <w:tcPr>
            <w:tcW w:w="0" w:type="auto"/>
            <w:vMerge w:val="restart"/>
            <w:shd w:val="clear" w:color="auto" w:fill="auto"/>
            <w:vAlign w:val="center"/>
            <w:hideMark/>
          </w:tcPr>
          <w:p w:rsidR="00EA0BD5" w:rsidRPr="00487B1E" w:rsidRDefault="00EA0BD5"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EA0BD5" w:rsidRPr="00487B1E" w:rsidRDefault="00EA0BD5"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8116" w:type="dxa"/>
            <w:gridSpan w:val="8"/>
            <w:shd w:val="clear" w:color="auto" w:fill="auto"/>
            <w:vAlign w:val="center"/>
            <w:hideMark/>
          </w:tcPr>
          <w:p w:rsidR="00EA0BD5" w:rsidRPr="00487B1E" w:rsidRDefault="00EA0BD5" w:rsidP="00EA0BD5">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EA0BD5">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10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10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91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EA0BD5">
        <w:trPr>
          <w:trHeight w:val="255"/>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1105"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0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2</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4</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91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7 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9</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bottom"/>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2188"/>
        <w:gridCol w:w="1210"/>
        <w:gridCol w:w="6"/>
        <w:gridCol w:w="975"/>
        <w:gridCol w:w="992"/>
        <w:gridCol w:w="968"/>
        <w:gridCol w:w="1022"/>
        <w:gridCol w:w="731"/>
        <w:gridCol w:w="882"/>
        <w:gridCol w:w="1004"/>
        <w:gridCol w:w="6"/>
      </w:tblGrid>
      <w:tr w:rsidR="00487B1E" w:rsidRPr="00487B1E" w:rsidTr="008F1367">
        <w:trPr>
          <w:trHeight w:val="421"/>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580"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მრავალშვილიანი ოჯახების მიკრო და მცირე მეწარმეობის ხელშეწყობა</w:t>
            </w:r>
          </w:p>
        </w:tc>
      </w:tr>
      <w:tr w:rsidR="00487B1E" w:rsidRPr="00487B1E" w:rsidTr="008F1367">
        <w:trPr>
          <w:trHeight w:val="413"/>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580"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06 02 27</w:t>
            </w:r>
          </w:p>
        </w:tc>
      </w:tr>
      <w:tr w:rsidR="00487B1E" w:rsidRPr="00487B1E" w:rsidTr="008F1367">
        <w:trPr>
          <w:trHeight w:val="418"/>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6580"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r>
      <w:tr w:rsidR="00487B1E" w:rsidRPr="00487B1E" w:rsidTr="008F1367">
        <w:trPr>
          <w:trHeight w:val="411"/>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580"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EA0BD5">
        <w:trPr>
          <w:trHeight w:val="540"/>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6580"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EA0BD5">
        <w:trPr>
          <w:trHeight w:val="795"/>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6580"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ქვეპროგრამა გულისხმობს ქალაქ ქუთაისში რეგისტრირებული და ფაქტობ</w:t>
            </w:r>
            <w:r w:rsidR="002400BE">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რივად მცხოვრები მრავალშვილიანი ოჯახების ეკ</w:t>
            </w:r>
            <w:r w:rsidR="002400BE">
              <w:rPr>
                <w:rFonts w:ascii="Sylfaen" w:eastAsia="Times New Roman" w:hAnsi="Sylfaen" w:cs="Calibri"/>
                <w:color w:val="000000"/>
                <w:sz w:val="18"/>
                <w:szCs w:val="18"/>
              </w:rPr>
              <w:t xml:space="preserve">ონომიკურ </w:t>
            </w:r>
            <w:proofErr w:type="spellStart"/>
            <w:r w:rsidR="002400BE">
              <w:rPr>
                <w:rFonts w:ascii="Sylfaen" w:eastAsia="Times New Roman" w:hAnsi="Sylfaen" w:cs="Calibri"/>
                <w:color w:val="000000"/>
                <w:sz w:val="18"/>
                <w:szCs w:val="18"/>
              </w:rPr>
              <w:t>გაძლიერებას</w:t>
            </w:r>
            <w:proofErr w:type="spellEnd"/>
            <w:r w:rsidR="002400BE">
              <w:rPr>
                <w:rFonts w:ascii="Sylfaen" w:eastAsia="Times New Roman" w:hAnsi="Sylfaen" w:cs="Calibri"/>
                <w:color w:val="000000"/>
                <w:sz w:val="18"/>
                <w:szCs w:val="18"/>
              </w:rPr>
              <w:t xml:space="preserve">, რომლებიც </w:t>
            </w:r>
            <w:proofErr w:type="spellStart"/>
            <w:r w:rsidRPr="00487B1E">
              <w:rPr>
                <w:rFonts w:ascii="Sylfaen" w:eastAsia="Times New Roman" w:hAnsi="Sylfaen" w:cs="Calibri"/>
                <w:color w:val="000000"/>
                <w:sz w:val="18"/>
                <w:szCs w:val="18"/>
              </w:rPr>
              <w:t>ეწევიან</w:t>
            </w:r>
            <w:proofErr w:type="spellEnd"/>
            <w:r w:rsidRPr="00487B1E">
              <w:rPr>
                <w:rFonts w:ascii="Sylfaen" w:eastAsia="Times New Roman" w:hAnsi="Sylfaen" w:cs="Calibri"/>
                <w:color w:val="000000"/>
                <w:sz w:val="18"/>
                <w:szCs w:val="18"/>
              </w:rPr>
              <w:t xml:space="preserve"> მიკრო, ან მცირე </w:t>
            </w:r>
            <w:proofErr w:type="spellStart"/>
            <w:r w:rsidRPr="00487B1E">
              <w:rPr>
                <w:rFonts w:ascii="Sylfaen" w:eastAsia="Times New Roman" w:hAnsi="Sylfaen" w:cs="Calibri"/>
                <w:color w:val="000000"/>
                <w:sz w:val="18"/>
                <w:szCs w:val="18"/>
              </w:rPr>
              <w:t>მეწარმეობას</w:t>
            </w:r>
            <w:proofErr w:type="spellEnd"/>
          </w:p>
        </w:tc>
      </w:tr>
      <w:tr w:rsidR="00487B1E" w:rsidRPr="00487B1E" w:rsidTr="00EA0BD5">
        <w:trPr>
          <w:trHeight w:val="525"/>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6580"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მრავალშვილიანი ოჯახების მიერ მიკრო და მცირე მეწარმეობის დაწყების ან არსებულის გაფართოება</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გადაიარაღებისათვის ხელშეწყობა</w:t>
            </w:r>
          </w:p>
        </w:tc>
      </w:tr>
      <w:tr w:rsidR="00487B1E" w:rsidRPr="00487B1E" w:rsidTr="00EA0BD5">
        <w:trPr>
          <w:trHeight w:val="450"/>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6580"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EA0BD5">
        <w:trPr>
          <w:trHeight w:val="255"/>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6580"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EA0BD5">
        <w:trPr>
          <w:trHeight w:val="375"/>
        </w:trPr>
        <w:tc>
          <w:tcPr>
            <w:tcW w:w="3768"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580"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მრავალშვილიანი ოჯახების </w:t>
            </w:r>
            <w:proofErr w:type="spellStart"/>
            <w:r w:rsidRPr="00487B1E">
              <w:rPr>
                <w:rFonts w:ascii="Sylfaen" w:eastAsia="Times New Roman" w:hAnsi="Sylfaen" w:cs="Calibri"/>
                <w:color w:val="000000"/>
                <w:sz w:val="18"/>
                <w:szCs w:val="18"/>
              </w:rPr>
              <w:t>გაძლიერება</w:t>
            </w:r>
            <w:proofErr w:type="spellEnd"/>
          </w:p>
        </w:tc>
      </w:tr>
      <w:tr w:rsidR="00487B1E" w:rsidRPr="00487B1E" w:rsidTr="008F1367">
        <w:trPr>
          <w:gridAfter w:val="1"/>
          <w:wAfter w:w="6" w:type="dxa"/>
          <w:trHeight w:val="439"/>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lastRenderedPageBreak/>
              <w:t>№</w:t>
            </w:r>
          </w:p>
        </w:tc>
        <w:tc>
          <w:tcPr>
            <w:tcW w:w="2188"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7790" w:type="dxa"/>
            <w:gridSpan w:val="9"/>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EA0BD5">
        <w:trPr>
          <w:gridAfter w:val="1"/>
          <w:wAfter w:w="6" w:type="dxa"/>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2188"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21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81"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6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02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73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88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00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EA0BD5">
        <w:trPr>
          <w:gridAfter w:val="1"/>
          <w:wAfter w:w="6" w:type="dxa"/>
          <w:trHeight w:val="48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218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1210"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81"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6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02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73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88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c>
          <w:tcPr>
            <w:tcW w:w="100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70"/>
        <w:gridCol w:w="1171"/>
        <w:gridCol w:w="987"/>
        <w:gridCol w:w="1092"/>
        <w:gridCol w:w="1092"/>
        <w:gridCol w:w="1092"/>
        <w:gridCol w:w="857"/>
        <w:gridCol w:w="881"/>
        <w:gridCol w:w="1086"/>
      </w:tblGrid>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08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 სოციალურად დაუცველი ბავშვებისათვის განათლების ხარისხის ამაღლება</w:t>
            </w:r>
          </w:p>
        </w:tc>
      </w:tr>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08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06 02 30</w:t>
            </w:r>
          </w:p>
        </w:tc>
      </w:tr>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08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60.0</w:t>
            </w:r>
          </w:p>
        </w:tc>
      </w:tr>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08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EA0BD5">
        <w:trPr>
          <w:trHeight w:val="61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08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EA0BD5">
        <w:trPr>
          <w:trHeight w:val="581"/>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08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ქვეპროგრამის</w:t>
            </w:r>
            <w:proofErr w:type="gramEnd"/>
            <w:r w:rsidRPr="00487B1E">
              <w:rPr>
                <w:rFonts w:ascii="Sylfaen" w:eastAsia="Times New Roman" w:hAnsi="Sylfaen" w:cs="Calibri"/>
                <w:color w:val="000000"/>
                <w:sz w:val="18"/>
                <w:szCs w:val="18"/>
              </w:rPr>
              <w:t xml:space="preserve"> ფარგლებში ხორციელდება სოციალურად დაუცველი </w:t>
            </w:r>
            <w:proofErr w:type="spellStart"/>
            <w:r w:rsidRPr="00487B1E">
              <w:rPr>
                <w:rFonts w:ascii="Sylfaen" w:eastAsia="Times New Roman" w:hAnsi="Sylfaen" w:cs="Calibri"/>
                <w:color w:val="000000"/>
                <w:sz w:val="18"/>
                <w:szCs w:val="18"/>
              </w:rPr>
              <w:t>აბიტური</w:t>
            </w:r>
            <w:r w:rsidR="002F3478">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ენტების</w:t>
            </w:r>
            <w:proofErr w:type="spellEnd"/>
            <w:r w:rsidRPr="00487B1E">
              <w:rPr>
                <w:rFonts w:ascii="Sylfaen" w:eastAsia="Times New Roman" w:hAnsi="Sylfaen" w:cs="Calibri"/>
                <w:color w:val="000000"/>
                <w:sz w:val="18"/>
                <w:szCs w:val="18"/>
              </w:rPr>
              <w:t xml:space="preserve"> დამატებითი სწავლება, 2023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w:t>
            </w:r>
            <w:proofErr w:type="spellStart"/>
            <w:r w:rsidRPr="00487B1E">
              <w:rPr>
                <w:rFonts w:ascii="Sylfaen" w:eastAsia="Times New Roman" w:hAnsi="Sylfaen" w:cs="Calibri"/>
                <w:color w:val="000000"/>
                <w:sz w:val="18"/>
                <w:szCs w:val="18"/>
              </w:rPr>
              <w:t>სკოლადამამთავრებელი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მოსწავლეები</w:t>
            </w:r>
            <w:proofErr w:type="spellEnd"/>
            <w:r w:rsidRPr="00487B1E">
              <w:rPr>
                <w:rFonts w:ascii="Sylfaen" w:eastAsia="Times New Roman" w:hAnsi="Sylfaen" w:cs="Calibri"/>
                <w:color w:val="000000"/>
                <w:sz w:val="18"/>
                <w:szCs w:val="18"/>
              </w:rPr>
              <w:t>, რომელთა ოჯახების სარეიტინგო ქულა არ აღემატება 120000–ს</w:t>
            </w:r>
          </w:p>
        </w:tc>
      </w:tr>
      <w:tr w:rsidR="00487B1E" w:rsidRPr="00487B1E" w:rsidTr="00EA0BD5">
        <w:trPr>
          <w:trHeight w:val="600"/>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08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708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08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EA0BD5">
        <w:trPr>
          <w:trHeight w:val="255"/>
        </w:trPr>
        <w:tc>
          <w:tcPr>
            <w:tcW w:w="330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08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სოციალურად დაუცველი ბავშვებისათვის განათლების ხელმისაწვდომობა</w:t>
            </w:r>
          </w:p>
        </w:tc>
      </w:tr>
      <w:tr w:rsidR="00EA0BD5" w:rsidRPr="00487B1E" w:rsidTr="000A2AAF">
        <w:trPr>
          <w:trHeight w:val="412"/>
        </w:trPr>
        <w:tc>
          <w:tcPr>
            <w:tcW w:w="0" w:type="auto"/>
            <w:vMerge w:val="restart"/>
            <w:shd w:val="clear" w:color="auto" w:fill="auto"/>
            <w:vAlign w:val="center"/>
            <w:hideMark/>
          </w:tcPr>
          <w:p w:rsidR="00EA0BD5" w:rsidRPr="00487B1E" w:rsidRDefault="00EA0BD5"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EA0BD5" w:rsidRPr="00487B1E" w:rsidRDefault="00EA0BD5"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w:t>
            </w:r>
            <w:r w:rsidRPr="00487B1E">
              <w:rPr>
                <w:rFonts w:ascii="Sylfaen" w:eastAsia="Times New Roman" w:hAnsi="Sylfaen" w:cs="Calibri"/>
                <w:b/>
                <w:bCs/>
                <w:color w:val="000000"/>
                <w:sz w:val="16"/>
                <w:szCs w:val="16"/>
              </w:rPr>
              <w:softHyphen/>
              <w:t>ლოო შედეგის შეფასების ინდიკატორი</w:t>
            </w:r>
          </w:p>
        </w:tc>
        <w:tc>
          <w:tcPr>
            <w:tcW w:w="8258" w:type="dxa"/>
            <w:gridSpan w:val="8"/>
            <w:shd w:val="clear" w:color="auto" w:fill="auto"/>
            <w:vAlign w:val="center"/>
            <w:hideMark/>
          </w:tcPr>
          <w:p w:rsidR="00EA0BD5" w:rsidRPr="00487B1E" w:rsidRDefault="00EA0BD5" w:rsidP="00EA0BD5">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EA0BD5">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17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8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8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EA0BD5">
        <w:trPr>
          <w:trHeight w:val="81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1171" w:type="dxa"/>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სამსახურის ხელ</w:t>
            </w:r>
            <w:r>
              <w:rPr>
                <w:rFonts w:ascii="Sylfaen" w:eastAsia="Times New Roman" w:hAnsi="Sylfaen" w:cs="Calibri"/>
                <w:color w:val="000000"/>
                <w:sz w:val="16"/>
                <w:szCs w:val="16"/>
              </w:rPr>
              <w:softHyphen/>
              <w:t>მძღვა</w:t>
            </w:r>
            <w:r>
              <w:rPr>
                <w:rFonts w:ascii="Sylfaen" w:eastAsia="Times New Roman" w:hAnsi="Sylfaen" w:cs="Calibri"/>
                <w:color w:val="000000"/>
                <w:sz w:val="16"/>
                <w:szCs w:val="16"/>
              </w:rPr>
              <w:softHyphen/>
              <w:t>ნე</w:t>
            </w:r>
            <w:r>
              <w:rPr>
                <w:rFonts w:ascii="Sylfaen" w:eastAsia="Times New Roman" w:hAnsi="Sylfaen" w:cs="Calibri"/>
                <w:color w:val="000000"/>
                <w:sz w:val="16"/>
                <w:szCs w:val="16"/>
              </w:rPr>
              <w:softHyphen/>
              <w:t xml:space="preserve">ლის </w:t>
            </w:r>
            <w:r w:rsidR="00487B1E" w:rsidRPr="00487B1E">
              <w:rPr>
                <w:rFonts w:ascii="Sylfaen" w:eastAsia="Times New Roman" w:hAnsi="Sylfaen" w:cs="Calibri"/>
                <w:color w:val="000000"/>
                <w:sz w:val="16"/>
                <w:szCs w:val="16"/>
              </w:rPr>
              <w:t>ბრძა</w:t>
            </w:r>
            <w:r w:rsidR="00487B1E" w:rsidRPr="00487B1E">
              <w:rPr>
                <w:rFonts w:ascii="Sylfaen" w:eastAsia="Times New Roman" w:hAnsi="Sylfaen" w:cs="Calibri"/>
                <w:color w:val="000000"/>
                <w:sz w:val="16"/>
                <w:szCs w:val="16"/>
              </w:rPr>
              <w:softHyphen/>
              <w:t>ნება</w:t>
            </w:r>
          </w:p>
        </w:tc>
        <w:tc>
          <w:tcPr>
            <w:tcW w:w="98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56</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97</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162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237</w:t>
            </w:r>
          </w:p>
        </w:tc>
        <w:tc>
          <w:tcPr>
            <w:tcW w:w="8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322</w:t>
            </w:r>
          </w:p>
        </w:tc>
        <w:tc>
          <w:tcPr>
            <w:tcW w:w="88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17"/>
        <w:gridCol w:w="1244"/>
        <w:gridCol w:w="839"/>
        <w:gridCol w:w="1064"/>
        <w:gridCol w:w="1064"/>
        <w:gridCol w:w="1064"/>
        <w:gridCol w:w="1064"/>
        <w:gridCol w:w="903"/>
        <w:gridCol w:w="1069"/>
      </w:tblGrid>
      <w:tr w:rsidR="00487B1E" w:rsidRPr="00487B1E" w:rsidTr="000A2AAF">
        <w:trPr>
          <w:trHeight w:val="27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06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შშმ პირთა საერთაშორისო დღე</w:t>
            </w:r>
          </w:p>
        </w:tc>
      </w:tr>
      <w:tr w:rsidR="00487B1E" w:rsidRPr="00487B1E" w:rsidTr="000A2AAF">
        <w:trPr>
          <w:trHeight w:val="27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06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06 02 31</w:t>
            </w:r>
          </w:p>
        </w:tc>
      </w:tr>
      <w:tr w:rsidR="00487B1E" w:rsidRPr="00487B1E" w:rsidTr="000A2AAF">
        <w:trPr>
          <w:trHeight w:val="27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706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10.0</w:t>
            </w:r>
          </w:p>
        </w:tc>
      </w:tr>
      <w:tr w:rsidR="00487B1E" w:rsidRPr="00487B1E" w:rsidTr="000A2AAF">
        <w:trPr>
          <w:trHeight w:val="27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067"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0A2AAF">
        <w:trPr>
          <w:trHeight w:val="57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7067"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0A2AAF">
        <w:trPr>
          <w:trHeight w:val="595"/>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706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ქვეპროგრამის ფარგლებში განხორციელდება შშმ პირთა მიერ ორგანიზებული ღონისძიებების დაფინანსება</w:t>
            </w:r>
          </w:p>
        </w:tc>
      </w:tr>
      <w:tr w:rsidR="00487B1E" w:rsidRPr="00487B1E" w:rsidTr="000A2AAF">
        <w:trPr>
          <w:trHeight w:val="42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706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შშმ პირთა საზოგადოებაში ინტეგრაციის ხელშეწყობა</w:t>
            </w:r>
          </w:p>
        </w:tc>
      </w:tr>
      <w:tr w:rsidR="00487B1E" w:rsidRPr="00487B1E" w:rsidTr="000A2AAF">
        <w:trPr>
          <w:trHeight w:val="735"/>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706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0A2AAF">
        <w:trPr>
          <w:trHeight w:val="45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706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0A2AAF">
        <w:trPr>
          <w:trHeight w:val="360"/>
        </w:trPr>
        <w:tc>
          <w:tcPr>
            <w:tcW w:w="3325"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067"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ბენეფიციართათვის ქვეპროგრამით გათვალისწინებული სერვისების </w:t>
            </w:r>
            <w:proofErr w:type="spellStart"/>
            <w:r w:rsidRPr="00487B1E">
              <w:rPr>
                <w:rFonts w:ascii="Sylfaen" w:eastAsia="Times New Roman" w:hAnsi="Sylfaen" w:cs="Calibri"/>
                <w:color w:val="000000"/>
                <w:sz w:val="18"/>
                <w:szCs w:val="18"/>
              </w:rPr>
              <w:t>მოწოდება</w:t>
            </w:r>
            <w:proofErr w:type="spellEnd"/>
          </w:p>
        </w:tc>
      </w:tr>
      <w:tr w:rsidR="000A2AAF" w:rsidRPr="00487B1E" w:rsidTr="000A2AAF">
        <w:trPr>
          <w:trHeight w:val="590"/>
        </w:trPr>
        <w:tc>
          <w:tcPr>
            <w:tcW w:w="0" w:type="auto"/>
            <w:vMerge w:val="restart"/>
            <w:shd w:val="clear" w:color="auto" w:fill="auto"/>
            <w:vAlign w:val="center"/>
            <w:hideMark/>
          </w:tcPr>
          <w:p w:rsidR="000A2AAF" w:rsidRPr="00487B1E" w:rsidRDefault="000A2AAF"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0A2AAF" w:rsidRPr="00487B1E" w:rsidRDefault="000A2AAF"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311" w:type="dxa"/>
            <w:gridSpan w:val="8"/>
            <w:shd w:val="clear" w:color="auto" w:fill="auto"/>
            <w:vAlign w:val="center"/>
            <w:hideMark/>
          </w:tcPr>
          <w:p w:rsidR="000A2AAF" w:rsidRPr="00487B1E" w:rsidRDefault="000A2AAF" w:rsidP="000A2AAF">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0A2AAF">
        <w:trPr>
          <w:trHeight w:val="780"/>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24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0A2AAF">
        <w:trPr>
          <w:trHeight w:val="645"/>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1244" w:type="dxa"/>
            <w:shd w:val="clear" w:color="auto" w:fill="auto"/>
            <w:vAlign w:val="center"/>
            <w:hideMark/>
          </w:tcPr>
          <w:p w:rsidR="00487B1E" w:rsidRPr="00487B1E" w:rsidRDefault="00487B1E" w:rsidP="000A2AAF">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სამსახურის ხელ</w:t>
            </w:r>
            <w:r w:rsidRPr="00487B1E">
              <w:rPr>
                <w:rFonts w:ascii="Sylfaen" w:eastAsia="Times New Roman" w:hAnsi="Sylfaen" w:cs="Calibri"/>
                <w:color w:val="000000"/>
                <w:sz w:val="16"/>
                <w:szCs w:val="16"/>
              </w:rPr>
              <w:softHyphen/>
              <w:t>მძღვა</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ლის ბრძა</w:t>
            </w:r>
            <w:r w:rsidRPr="00487B1E">
              <w:rPr>
                <w:rFonts w:ascii="Sylfaen" w:eastAsia="Times New Roman" w:hAnsi="Sylfaen" w:cs="Calibri"/>
                <w:color w:val="000000"/>
                <w:sz w:val="16"/>
                <w:szCs w:val="16"/>
              </w:rPr>
              <w:softHyphen/>
              <w:t>ნება</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479"/>
        <w:gridCol w:w="1270"/>
        <w:gridCol w:w="1062"/>
        <w:gridCol w:w="1062"/>
        <w:gridCol w:w="1062"/>
        <w:gridCol w:w="1062"/>
        <w:gridCol w:w="1062"/>
        <w:gridCol w:w="870"/>
        <w:gridCol w:w="1096"/>
      </w:tblGrid>
      <w:tr w:rsidR="00487B1E" w:rsidRPr="00487B1E" w:rsidTr="000A2AAF">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ბავშვიანი ოჯახების ეკონომიკური </w:t>
            </w:r>
            <w:proofErr w:type="spellStart"/>
            <w:r w:rsidRPr="00487B1E">
              <w:rPr>
                <w:rFonts w:ascii="Sylfaen" w:eastAsia="Times New Roman" w:hAnsi="Sylfaen" w:cs="Calibri"/>
                <w:b/>
                <w:bCs/>
                <w:color w:val="000000"/>
                <w:sz w:val="18"/>
                <w:szCs w:val="18"/>
              </w:rPr>
              <w:t>გაძლიერება</w:t>
            </w:r>
            <w:proofErr w:type="spellEnd"/>
          </w:p>
        </w:tc>
      </w:tr>
      <w:tr w:rsidR="00487B1E" w:rsidRPr="00487B1E" w:rsidTr="000A2AAF">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06 02 33</w:t>
            </w:r>
          </w:p>
        </w:tc>
      </w:tr>
      <w:tr w:rsidR="00487B1E" w:rsidRPr="00487B1E" w:rsidTr="000A2AAF">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0A2AAF">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0A2AAF">
        <w:trPr>
          <w:trHeight w:val="66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სოციალურ საკითხთა სამსახური</w:t>
            </w:r>
          </w:p>
        </w:tc>
      </w:tr>
      <w:tr w:rsidR="00487B1E" w:rsidRPr="00487B1E" w:rsidTr="000A2AAF">
        <w:trPr>
          <w:trHeight w:val="118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ბავშვიანი ოჯახების ეკონომიკური მხარდაჭერის ქვეპროგრამის მიზანია ბავშვთა კოდექსის მოთხოვნათა და ბავშვთა უფლებების მიმართულებით არსებული </w:t>
            </w:r>
            <w:proofErr w:type="spellStart"/>
            <w:r w:rsidRPr="00487B1E">
              <w:rPr>
                <w:rFonts w:ascii="Sylfaen" w:eastAsia="Times New Roman" w:hAnsi="Sylfaen" w:cs="Calibri"/>
                <w:color w:val="000000"/>
                <w:sz w:val="18"/>
                <w:szCs w:val="18"/>
              </w:rPr>
              <w:t>გამოწვევების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საპასუხოდ</w:t>
            </w:r>
            <w:proofErr w:type="spellEnd"/>
            <w:r w:rsidRPr="00487B1E">
              <w:rPr>
                <w:rFonts w:ascii="Sylfaen" w:eastAsia="Times New Roman" w:hAnsi="Sylfaen" w:cs="Calibri"/>
                <w:color w:val="000000"/>
                <w:sz w:val="18"/>
                <w:szCs w:val="18"/>
              </w:rPr>
              <w:t xml:space="preserve">, პროგრამის მონაწილე </w:t>
            </w:r>
            <w:proofErr w:type="spellStart"/>
            <w:r w:rsidRPr="00487B1E">
              <w:rPr>
                <w:rFonts w:ascii="Sylfaen" w:eastAsia="Times New Roman" w:hAnsi="Sylfaen" w:cs="Calibri"/>
                <w:color w:val="000000"/>
                <w:sz w:val="18"/>
                <w:szCs w:val="18"/>
              </w:rPr>
              <w:t>მოწყვლად</w:t>
            </w:r>
            <w:proofErr w:type="spellEnd"/>
            <w:r w:rsidRPr="00487B1E">
              <w:rPr>
                <w:rFonts w:ascii="Sylfaen" w:eastAsia="Times New Roman" w:hAnsi="Sylfaen" w:cs="Calibri"/>
                <w:color w:val="000000"/>
                <w:sz w:val="18"/>
                <w:szCs w:val="18"/>
              </w:rPr>
              <w:t xml:space="preserve"> მდგომარეობაში მყოფი ბავშვიანი ოჯახების ეკონომიკური უსაფრთხოების ხელშეწყობა</w:t>
            </w:r>
          </w:p>
        </w:tc>
      </w:tr>
      <w:tr w:rsidR="00487B1E" w:rsidRPr="00487B1E" w:rsidTr="000A2AAF">
        <w:trPr>
          <w:trHeight w:val="1916"/>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0A2AAF" w:rsidRDefault="00487B1E" w:rsidP="00487B1E">
            <w:pPr>
              <w:spacing w:after="0" w:line="276" w:lineRule="auto"/>
              <w:rPr>
                <w:rFonts w:ascii="Sylfaen" w:eastAsia="Times New Roman" w:hAnsi="Sylfaen" w:cs="Calibri"/>
                <w:color w:val="000000"/>
                <w:sz w:val="18"/>
                <w:szCs w:val="18"/>
                <w:lang w:val="ka-GE"/>
              </w:rPr>
            </w:pPr>
            <w:proofErr w:type="gramStart"/>
            <w:r w:rsidRPr="00487B1E">
              <w:rPr>
                <w:rFonts w:ascii="Sylfaen" w:eastAsia="Times New Roman" w:hAnsi="Sylfaen" w:cs="Calibri"/>
                <w:color w:val="000000"/>
                <w:sz w:val="18"/>
                <w:szCs w:val="18"/>
              </w:rPr>
              <w:t>მიზანი</w:t>
            </w:r>
            <w:proofErr w:type="gramEnd"/>
            <w:r w:rsidRPr="00487B1E">
              <w:rPr>
                <w:rFonts w:ascii="Sylfaen" w:eastAsia="Times New Roman" w:hAnsi="Sylfaen" w:cs="Calibri"/>
                <w:color w:val="000000"/>
                <w:sz w:val="18"/>
                <w:szCs w:val="18"/>
              </w:rPr>
              <w:t xml:space="preserve"> 1</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არა </w:t>
            </w:r>
            <w:proofErr w:type="spellStart"/>
            <w:r w:rsidRPr="00487B1E">
              <w:rPr>
                <w:rFonts w:ascii="Sylfaen" w:eastAsia="Times New Roman" w:hAnsi="Sylfaen" w:cs="Calibri"/>
                <w:color w:val="000000"/>
                <w:sz w:val="18"/>
                <w:szCs w:val="18"/>
              </w:rPr>
              <w:t>სიღარიბეს</w:t>
            </w:r>
            <w:proofErr w:type="spellEnd"/>
            <w:r w:rsidRPr="00487B1E">
              <w:rPr>
                <w:rFonts w:ascii="Sylfaen" w:eastAsia="Times New Roman" w:hAnsi="Sylfaen" w:cs="Calibri"/>
                <w:color w:val="000000"/>
                <w:sz w:val="18"/>
                <w:szCs w:val="18"/>
              </w:rPr>
              <w:t>;</w:t>
            </w:r>
            <w:r w:rsidRPr="00487B1E">
              <w:rPr>
                <w:rFonts w:ascii="Sylfaen" w:eastAsia="Times New Roman" w:hAnsi="Sylfaen" w:cs="Calibri"/>
                <w:color w:val="000000"/>
                <w:sz w:val="18"/>
                <w:szCs w:val="18"/>
              </w:rPr>
              <w:br/>
              <w:t>მიზანი 2</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არა </w:t>
            </w:r>
            <w:proofErr w:type="spellStart"/>
            <w:r w:rsidRPr="00487B1E">
              <w:rPr>
                <w:rFonts w:ascii="Sylfaen" w:eastAsia="Times New Roman" w:hAnsi="Sylfaen" w:cs="Calibri"/>
                <w:color w:val="000000"/>
                <w:sz w:val="18"/>
                <w:szCs w:val="18"/>
              </w:rPr>
              <w:t>შიმშილს</w:t>
            </w:r>
            <w:proofErr w:type="spellEnd"/>
            <w:r w:rsidRPr="00487B1E">
              <w:rPr>
                <w:rFonts w:ascii="Sylfaen" w:eastAsia="Times New Roman" w:hAnsi="Sylfaen" w:cs="Calibri"/>
                <w:color w:val="000000"/>
                <w:sz w:val="18"/>
                <w:szCs w:val="18"/>
              </w:rPr>
              <w:t>;</w:t>
            </w:r>
            <w:r w:rsidRPr="00487B1E">
              <w:rPr>
                <w:rFonts w:ascii="Sylfaen" w:eastAsia="Times New Roman" w:hAnsi="Sylfaen" w:cs="Calibri"/>
                <w:color w:val="000000"/>
                <w:sz w:val="18"/>
                <w:szCs w:val="18"/>
              </w:rPr>
              <w:br/>
              <w:t>მიზანი 3</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lang w:val="ka-GE"/>
              </w:rPr>
              <w:t xml:space="preserve"> </w:t>
            </w:r>
            <w:proofErr w:type="spellStart"/>
            <w:r w:rsidRPr="00487B1E">
              <w:rPr>
                <w:rFonts w:ascii="Sylfaen" w:eastAsia="Times New Roman" w:hAnsi="Sylfaen" w:cs="Calibri"/>
                <w:color w:val="000000"/>
                <w:sz w:val="18"/>
                <w:szCs w:val="18"/>
              </w:rPr>
              <w:t>კარგი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ჯანმრთელობა</w:t>
            </w:r>
            <w:proofErr w:type="spellEnd"/>
            <w:r w:rsidRPr="00487B1E">
              <w:rPr>
                <w:rFonts w:ascii="Sylfaen" w:eastAsia="Times New Roman" w:hAnsi="Sylfaen" w:cs="Calibri"/>
                <w:color w:val="000000"/>
                <w:sz w:val="18"/>
                <w:szCs w:val="18"/>
              </w:rPr>
              <w:t xml:space="preserve"> და კეთილდღეობა;</w:t>
            </w:r>
            <w:r w:rsidRPr="00487B1E">
              <w:rPr>
                <w:rFonts w:ascii="Sylfaen" w:eastAsia="Times New Roman" w:hAnsi="Sylfaen" w:cs="Calibri"/>
                <w:color w:val="000000"/>
                <w:sz w:val="18"/>
                <w:szCs w:val="18"/>
              </w:rPr>
              <w:br/>
              <w:t>მიზანი 4</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ხარისხიანი განათლება;</w:t>
            </w:r>
            <w:r w:rsidRPr="00487B1E">
              <w:rPr>
                <w:rFonts w:ascii="Sylfaen" w:eastAsia="Times New Roman" w:hAnsi="Sylfaen" w:cs="Calibri"/>
                <w:color w:val="000000"/>
                <w:sz w:val="18"/>
                <w:szCs w:val="18"/>
              </w:rPr>
              <w:br/>
              <w:t>მიზანი 5</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გენდერული თანასწორობა;</w:t>
            </w:r>
            <w:r w:rsidRPr="00487B1E">
              <w:rPr>
                <w:rFonts w:ascii="Sylfaen" w:eastAsia="Times New Roman" w:hAnsi="Sylfaen" w:cs="Calibri"/>
                <w:color w:val="000000"/>
                <w:sz w:val="18"/>
                <w:szCs w:val="18"/>
              </w:rPr>
              <w:br/>
              <w:t>მიზანი 8</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ღირსეული</w:t>
            </w:r>
            <w:proofErr w:type="spellEnd"/>
            <w:r w:rsidRPr="00487B1E">
              <w:rPr>
                <w:rFonts w:ascii="Sylfaen" w:eastAsia="Times New Roman" w:hAnsi="Sylfaen" w:cs="Calibri"/>
                <w:color w:val="000000"/>
                <w:sz w:val="18"/>
                <w:szCs w:val="18"/>
              </w:rPr>
              <w:t xml:space="preserve"> სამუშაო და ეკონომიკური ზრდა;</w:t>
            </w:r>
            <w:r w:rsidRPr="00487B1E">
              <w:rPr>
                <w:rFonts w:ascii="Sylfaen" w:eastAsia="Times New Roman" w:hAnsi="Sylfaen" w:cs="Calibri"/>
                <w:color w:val="000000"/>
                <w:sz w:val="18"/>
                <w:szCs w:val="18"/>
              </w:rPr>
              <w:br/>
              <w:t>მიზანი 10</w:t>
            </w:r>
            <w:r w:rsidRPr="00487B1E">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lang w:val="ka-GE"/>
              </w:rPr>
              <w:t xml:space="preserve"> </w:t>
            </w:r>
            <w:proofErr w:type="spellStart"/>
            <w:r w:rsidRPr="00487B1E">
              <w:rPr>
                <w:rFonts w:ascii="Sylfaen" w:eastAsia="Times New Roman" w:hAnsi="Sylfaen" w:cs="Calibri"/>
                <w:color w:val="000000"/>
                <w:sz w:val="18"/>
                <w:szCs w:val="18"/>
              </w:rPr>
              <w:t>შემცირებული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უთანასწორობა</w:t>
            </w:r>
            <w:proofErr w:type="spellEnd"/>
            <w:r w:rsidR="000A2AAF">
              <w:rPr>
                <w:rFonts w:ascii="Sylfaen" w:eastAsia="Times New Roman" w:hAnsi="Sylfaen" w:cs="Calibri"/>
                <w:color w:val="000000"/>
                <w:sz w:val="18"/>
                <w:szCs w:val="18"/>
                <w:lang w:val="ka-GE"/>
              </w:rPr>
              <w:t>.</w:t>
            </w:r>
          </w:p>
        </w:tc>
      </w:tr>
      <w:tr w:rsidR="00487B1E" w:rsidRPr="00487B1E" w:rsidTr="000A2AAF">
        <w:trPr>
          <w:trHeight w:val="61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0A2AAF">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0A2AAF">
        <w:trPr>
          <w:trHeight w:val="51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ბავშვის</w:t>
            </w:r>
            <w:proofErr w:type="gramEnd"/>
            <w:r w:rsidRPr="00487B1E">
              <w:rPr>
                <w:rFonts w:ascii="Sylfaen" w:eastAsia="Times New Roman" w:hAnsi="Sylfaen" w:cs="Calibri"/>
                <w:color w:val="000000"/>
                <w:sz w:val="18"/>
                <w:szCs w:val="18"/>
              </w:rPr>
              <w:t xml:space="preserve"> კეთილდღეობის უზრუნველყოფა.</w:t>
            </w:r>
          </w:p>
        </w:tc>
      </w:tr>
      <w:tr w:rsidR="000A2AAF" w:rsidRPr="00487B1E" w:rsidTr="009008FB">
        <w:trPr>
          <w:trHeight w:val="524"/>
        </w:trPr>
        <w:tc>
          <w:tcPr>
            <w:tcW w:w="0" w:type="auto"/>
            <w:vMerge w:val="restart"/>
            <w:shd w:val="clear" w:color="auto" w:fill="auto"/>
            <w:vAlign w:val="center"/>
            <w:hideMark/>
          </w:tcPr>
          <w:p w:rsidR="000A2AAF" w:rsidRPr="00487B1E" w:rsidRDefault="000A2AAF"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0A2AAF" w:rsidRPr="00487B1E" w:rsidRDefault="000A2AAF"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0A2AAF" w:rsidRPr="00487B1E" w:rsidRDefault="000A2AAF" w:rsidP="000A2AAF">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0A2AAF">
        <w:trPr>
          <w:trHeight w:val="67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0A2AAF">
        <w:trPr>
          <w:trHeight w:val="795"/>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0" w:type="auto"/>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სამსახურის ხელ</w:t>
            </w:r>
            <w:r>
              <w:rPr>
                <w:rFonts w:ascii="Sylfaen" w:eastAsia="Times New Roman" w:hAnsi="Sylfaen" w:cs="Calibri"/>
                <w:color w:val="000000"/>
                <w:sz w:val="16"/>
                <w:szCs w:val="16"/>
              </w:rPr>
              <w:softHyphen/>
              <w:t>მძღვა</w:t>
            </w:r>
            <w:r>
              <w:rPr>
                <w:rFonts w:ascii="Sylfaen" w:eastAsia="Times New Roman" w:hAnsi="Sylfaen" w:cs="Calibri"/>
                <w:color w:val="000000"/>
                <w:sz w:val="16"/>
                <w:szCs w:val="16"/>
              </w:rPr>
              <w:softHyphen/>
              <w:t>ნე</w:t>
            </w:r>
            <w:r>
              <w:rPr>
                <w:rFonts w:ascii="Sylfaen" w:eastAsia="Times New Roman" w:hAnsi="Sylfaen" w:cs="Calibri"/>
                <w:color w:val="000000"/>
                <w:sz w:val="16"/>
                <w:szCs w:val="16"/>
              </w:rPr>
              <w:softHyphen/>
              <w:t xml:space="preserve">ლის </w:t>
            </w:r>
            <w:r w:rsidR="00487B1E" w:rsidRPr="00487B1E">
              <w:rPr>
                <w:rFonts w:ascii="Sylfaen" w:eastAsia="Times New Roman" w:hAnsi="Sylfaen" w:cs="Calibri"/>
                <w:color w:val="000000"/>
                <w:sz w:val="16"/>
                <w:szCs w:val="16"/>
              </w:rPr>
              <w:t>ბრძა</w:t>
            </w:r>
            <w:r w:rsidR="00487B1E" w:rsidRPr="00487B1E">
              <w:rPr>
                <w:rFonts w:ascii="Sylfaen" w:eastAsia="Times New Roman" w:hAnsi="Sylfaen" w:cs="Calibri"/>
                <w:color w:val="000000"/>
                <w:sz w:val="16"/>
                <w:szCs w:val="16"/>
              </w:rPr>
              <w:softHyphen/>
              <w:t>ნება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439"/>
        <w:gridCol w:w="1230"/>
        <w:gridCol w:w="1074"/>
        <w:gridCol w:w="1074"/>
        <w:gridCol w:w="1074"/>
        <w:gridCol w:w="1074"/>
        <w:gridCol w:w="1074"/>
        <w:gridCol w:w="878"/>
        <w:gridCol w:w="1109"/>
      </w:tblGrid>
      <w:tr w:rsidR="00487B1E" w:rsidRPr="00487B1E" w:rsidTr="008F1367">
        <w:trPr>
          <w:trHeight w:val="43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ქვეპროგრამის დასახელება</w:t>
            </w:r>
          </w:p>
        </w:tc>
        <w:tc>
          <w:tcPr>
            <w:tcW w:w="0" w:type="auto"/>
            <w:gridSpan w:val="7"/>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ბავშვის განვითარების ხელშეწყობა</w:t>
            </w:r>
          </w:p>
        </w:tc>
      </w:tr>
      <w:tr w:rsidR="00487B1E" w:rsidRPr="00487B1E" w:rsidTr="009008FB">
        <w:trPr>
          <w:trHeight w:val="33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06 02 34</w:t>
            </w:r>
          </w:p>
        </w:tc>
      </w:tr>
      <w:tr w:rsidR="00487B1E" w:rsidRPr="00487B1E" w:rsidTr="009008FB">
        <w:trPr>
          <w:trHeight w:val="34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w:t>
            </w:r>
          </w:p>
        </w:tc>
      </w:tr>
      <w:tr w:rsidR="00487B1E" w:rsidRPr="00487B1E" w:rsidTr="009008FB">
        <w:trPr>
          <w:trHeight w:val="33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9008FB">
        <w:trPr>
          <w:trHeight w:val="52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9008FB">
        <w:trPr>
          <w:trHeight w:val="145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ბავშვის</w:t>
            </w:r>
            <w:proofErr w:type="gramEnd"/>
            <w:r w:rsidRPr="00487B1E">
              <w:rPr>
                <w:rFonts w:ascii="Sylfaen" w:eastAsia="Times New Roman" w:hAnsi="Sylfaen" w:cs="Calibri"/>
                <w:color w:val="000000"/>
                <w:sz w:val="18"/>
                <w:szCs w:val="18"/>
              </w:rPr>
              <w:t xml:space="preserve"> განვითარების ხელშემწყობი ქვეპროგრამის მიზანია ბავშვთა კოდექსის მოთხოვნათა და ბავშვთა უფლებების მიმართულებით არსებული </w:t>
            </w:r>
            <w:proofErr w:type="spellStart"/>
            <w:r w:rsidRPr="00487B1E">
              <w:rPr>
                <w:rFonts w:ascii="Sylfaen" w:eastAsia="Times New Roman" w:hAnsi="Sylfaen" w:cs="Calibri"/>
                <w:color w:val="000000"/>
                <w:sz w:val="18"/>
                <w:szCs w:val="18"/>
              </w:rPr>
              <w:t>გამოწვევების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საპასუხოდ</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მოწყვლად</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ბავშვიან</w:t>
            </w:r>
            <w:proofErr w:type="spellEnd"/>
            <w:r w:rsidRPr="00487B1E">
              <w:rPr>
                <w:rFonts w:ascii="Sylfaen" w:eastAsia="Times New Roman" w:hAnsi="Sylfaen" w:cs="Calibri"/>
                <w:color w:val="000000"/>
                <w:sz w:val="18"/>
                <w:szCs w:val="18"/>
              </w:rPr>
              <w:t xml:space="preserve"> ოჯახებში მცხოვრები ბავშვების კოგნიტური და ფიზიკური განვითარების ხელშეწყობა. ქვეპროგრამის ფარგლებში ოჯახის მხარდაჭერა განხორციელდება ბავშვის ასაკის </w:t>
            </w:r>
            <w:proofErr w:type="spellStart"/>
            <w:r w:rsidRPr="00487B1E">
              <w:rPr>
                <w:rFonts w:ascii="Sylfaen" w:eastAsia="Times New Roman" w:hAnsi="Sylfaen" w:cs="Calibri"/>
                <w:color w:val="000000"/>
                <w:sz w:val="18"/>
                <w:szCs w:val="18"/>
              </w:rPr>
              <w:t>თავისებურებების</w:t>
            </w:r>
            <w:proofErr w:type="spellEnd"/>
            <w:r w:rsidRPr="00487B1E">
              <w:rPr>
                <w:rFonts w:ascii="Sylfaen" w:eastAsia="Times New Roman" w:hAnsi="Sylfaen" w:cs="Calibri"/>
                <w:color w:val="000000"/>
                <w:sz w:val="18"/>
                <w:szCs w:val="18"/>
              </w:rPr>
              <w:t xml:space="preserve"> გათვალისწინებით – ადრეული და </w:t>
            </w:r>
            <w:proofErr w:type="spellStart"/>
            <w:r w:rsidRPr="00487B1E">
              <w:rPr>
                <w:rFonts w:ascii="Sylfaen" w:eastAsia="Times New Roman" w:hAnsi="Sylfaen" w:cs="Calibri"/>
                <w:color w:val="000000"/>
                <w:sz w:val="18"/>
                <w:szCs w:val="18"/>
              </w:rPr>
              <w:t>შუა</w:t>
            </w:r>
            <w:proofErr w:type="spellEnd"/>
            <w:r w:rsidRPr="00487B1E">
              <w:rPr>
                <w:rFonts w:ascii="Sylfaen" w:eastAsia="Times New Roman" w:hAnsi="Sylfaen" w:cs="Calibri"/>
                <w:color w:val="000000"/>
                <w:sz w:val="18"/>
                <w:szCs w:val="18"/>
              </w:rPr>
              <w:t xml:space="preserve"> ასაკის ბავშვებისათვის ბავშვის განვითარების ხელშემწყობი საშუალებებით, ვაუჩერის გამოყენებით</w:t>
            </w:r>
          </w:p>
        </w:tc>
      </w:tr>
      <w:tr w:rsidR="00487B1E" w:rsidRPr="00487B1E" w:rsidTr="009008FB">
        <w:trPr>
          <w:trHeight w:val="148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9008FB" w:rsidRDefault="00487B1E" w:rsidP="00487B1E">
            <w:pPr>
              <w:spacing w:after="0" w:line="276" w:lineRule="auto"/>
              <w:rPr>
                <w:rFonts w:ascii="Sylfaen" w:eastAsia="Times New Roman" w:hAnsi="Sylfaen" w:cs="Calibri"/>
                <w:color w:val="000000"/>
                <w:sz w:val="18"/>
                <w:szCs w:val="18"/>
                <w:lang w:val="ka-GE"/>
              </w:rPr>
            </w:pPr>
            <w:proofErr w:type="gramStart"/>
            <w:r w:rsidRPr="00487B1E">
              <w:rPr>
                <w:rFonts w:ascii="Sylfaen" w:eastAsia="Times New Roman" w:hAnsi="Sylfaen" w:cs="Calibri"/>
                <w:color w:val="000000"/>
                <w:sz w:val="18"/>
                <w:szCs w:val="18"/>
              </w:rPr>
              <w:t>მიზანი</w:t>
            </w:r>
            <w:proofErr w:type="gramEnd"/>
            <w:r w:rsidRPr="00487B1E">
              <w:rPr>
                <w:rFonts w:ascii="Sylfaen" w:eastAsia="Times New Roman" w:hAnsi="Sylfaen" w:cs="Calibri"/>
                <w:color w:val="000000"/>
                <w:sz w:val="18"/>
                <w:szCs w:val="18"/>
              </w:rPr>
              <w:t xml:space="preserve"> 1</w:t>
            </w:r>
            <w:r w:rsidR="009008FB">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არა </w:t>
            </w:r>
            <w:proofErr w:type="spellStart"/>
            <w:r w:rsidRPr="00487B1E">
              <w:rPr>
                <w:rFonts w:ascii="Sylfaen" w:eastAsia="Times New Roman" w:hAnsi="Sylfaen" w:cs="Calibri"/>
                <w:color w:val="000000"/>
                <w:sz w:val="18"/>
                <w:szCs w:val="18"/>
              </w:rPr>
              <w:t>სიღარიბეს</w:t>
            </w:r>
            <w:proofErr w:type="spellEnd"/>
            <w:r w:rsidRPr="00487B1E">
              <w:rPr>
                <w:rFonts w:ascii="Sylfaen" w:eastAsia="Times New Roman" w:hAnsi="Sylfaen" w:cs="Calibri"/>
                <w:color w:val="000000"/>
                <w:sz w:val="18"/>
                <w:szCs w:val="18"/>
              </w:rPr>
              <w:t>;</w:t>
            </w:r>
            <w:r w:rsidRPr="00487B1E">
              <w:rPr>
                <w:rFonts w:ascii="Sylfaen" w:eastAsia="Times New Roman" w:hAnsi="Sylfaen" w:cs="Calibri"/>
                <w:color w:val="000000"/>
                <w:sz w:val="18"/>
                <w:szCs w:val="18"/>
              </w:rPr>
              <w:br/>
              <w:t>მიზანი 2</w:t>
            </w:r>
            <w:r w:rsidR="009008FB">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009008FB">
              <w:rPr>
                <w:rFonts w:ascii="Sylfaen" w:eastAsia="Times New Roman" w:hAnsi="Sylfaen" w:cs="Calibri"/>
                <w:color w:val="000000"/>
                <w:sz w:val="18"/>
                <w:szCs w:val="18"/>
                <w:lang w:val="ka-GE"/>
              </w:rPr>
              <w:t xml:space="preserve"> </w:t>
            </w:r>
            <w:r w:rsidR="002400BE">
              <w:rPr>
                <w:rFonts w:ascii="Sylfaen" w:eastAsia="Times New Roman" w:hAnsi="Sylfaen" w:cs="Calibri"/>
                <w:color w:val="000000"/>
                <w:sz w:val="18"/>
                <w:szCs w:val="18"/>
              </w:rPr>
              <w:t>განვითარება</w:t>
            </w:r>
            <w:r w:rsidRPr="00487B1E">
              <w:rPr>
                <w:rFonts w:ascii="Sylfaen" w:eastAsia="Times New Roman" w:hAnsi="Sylfaen" w:cs="Calibri"/>
                <w:color w:val="000000"/>
                <w:sz w:val="18"/>
                <w:szCs w:val="18"/>
              </w:rPr>
              <w:t xml:space="preserve"> და კეთილდღეობა;</w:t>
            </w:r>
            <w:r w:rsidRPr="00487B1E">
              <w:rPr>
                <w:rFonts w:ascii="Sylfaen" w:eastAsia="Times New Roman" w:hAnsi="Sylfaen" w:cs="Calibri"/>
                <w:color w:val="000000"/>
                <w:sz w:val="18"/>
                <w:szCs w:val="18"/>
              </w:rPr>
              <w:br/>
              <w:t>მიზანი 3</w:t>
            </w:r>
            <w:r w:rsidR="009008FB">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ხარისხიანი განათლება;</w:t>
            </w:r>
            <w:r w:rsidRPr="00487B1E">
              <w:rPr>
                <w:rFonts w:ascii="Sylfaen" w:eastAsia="Times New Roman" w:hAnsi="Sylfaen" w:cs="Calibri"/>
                <w:color w:val="000000"/>
                <w:sz w:val="18"/>
                <w:szCs w:val="18"/>
              </w:rPr>
              <w:br/>
              <w:t>მიზანი 4</w:t>
            </w:r>
            <w:r w:rsidR="009008FB">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გენდერული თანასწორობა;</w:t>
            </w:r>
            <w:r w:rsidRPr="00487B1E">
              <w:rPr>
                <w:rFonts w:ascii="Sylfaen" w:eastAsia="Times New Roman" w:hAnsi="Sylfaen" w:cs="Calibri"/>
                <w:color w:val="000000"/>
                <w:sz w:val="18"/>
                <w:szCs w:val="18"/>
              </w:rPr>
              <w:br/>
              <w:t>მიზანი 5</w:t>
            </w:r>
            <w:r w:rsidR="009008FB">
              <w:rPr>
                <w:rFonts w:ascii="Sylfaen" w:eastAsia="Times New Roman" w:hAnsi="Sylfaen" w:cs="Calibri"/>
                <w:color w:val="000000"/>
                <w:sz w:val="18"/>
                <w:szCs w:val="18"/>
                <w:lang w:val="ka-GE"/>
              </w:rPr>
              <w:t xml:space="preserve"> </w:t>
            </w:r>
            <w:r w:rsidR="000A2AAF">
              <w:rPr>
                <w:rFonts w:ascii="Sylfaen" w:eastAsia="Times New Roman" w:hAnsi="Sylfaen" w:cs="Calibri"/>
                <w:color w:val="000000"/>
                <w:sz w:val="18"/>
                <w:szCs w:val="18"/>
              </w:rPr>
              <w:t>–</w:t>
            </w:r>
            <w:r w:rsidR="009008FB">
              <w:rPr>
                <w:rFonts w:ascii="Sylfaen" w:eastAsia="Times New Roman" w:hAnsi="Sylfaen" w:cs="Calibri"/>
                <w:color w:val="000000"/>
                <w:sz w:val="18"/>
                <w:szCs w:val="18"/>
                <w:lang w:val="ka-GE"/>
              </w:rPr>
              <w:t xml:space="preserve"> </w:t>
            </w:r>
            <w:proofErr w:type="spellStart"/>
            <w:r w:rsidR="002400BE">
              <w:rPr>
                <w:rFonts w:ascii="Sylfaen" w:eastAsia="Times New Roman" w:hAnsi="Sylfaen" w:cs="Calibri"/>
                <w:color w:val="000000"/>
                <w:sz w:val="18"/>
                <w:szCs w:val="18"/>
              </w:rPr>
              <w:t>შემცირებული</w:t>
            </w:r>
            <w:proofErr w:type="spellEnd"/>
            <w:r w:rsidR="002400BE">
              <w:rPr>
                <w:rFonts w:ascii="Sylfaen" w:eastAsia="Times New Roman" w:hAnsi="Sylfaen" w:cs="Calibri"/>
                <w:color w:val="000000"/>
                <w:sz w:val="18"/>
                <w:szCs w:val="18"/>
              </w:rPr>
              <w:t xml:space="preserve"> სოციალური </w:t>
            </w:r>
            <w:proofErr w:type="spellStart"/>
            <w:r w:rsidRPr="00487B1E">
              <w:rPr>
                <w:rFonts w:ascii="Sylfaen" w:eastAsia="Times New Roman" w:hAnsi="Sylfaen" w:cs="Calibri"/>
                <w:color w:val="000000"/>
                <w:sz w:val="18"/>
                <w:szCs w:val="18"/>
              </w:rPr>
              <w:t>უთანასწორობა</w:t>
            </w:r>
            <w:proofErr w:type="spellEnd"/>
            <w:r w:rsidR="009008FB">
              <w:rPr>
                <w:rFonts w:ascii="Sylfaen" w:eastAsia="Times New Roman" w:hAnsi="Sylfaen" w:cs="Calibri"/>
                <w:color w:val="000000"/>
                <w:sz w:val="18"/>
                <w:szCs w:val="18"/>
                <w:lang w:val="ka-GE"/>
              </w:rPr>
              <w:t>.</w:t>
            </w:r>
          </w:p>
        </w:tc>
      </w:tr>
      <w:tr w:rsidR="00487B1E" w:rsidRPr="00487B1E" w:rsidTr="009008FB">
        <w:trPr>
          <w:trHeight w:val="75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9008FB">
        <w:trPr>
          <w:trHeight w:val="48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9008FB">
        <w:trPr>
          <w:trHeight w:val="52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ბავშვის</w:t>
            </w:r>
            <w:proofErr w:type="gramEnd"/>
            <w:r w:rsidRPr="00487B1E">
              <w:rPr>
                <w:rFonts w:ascii="Sylfaen" w:eastAsia="Times New Roman" w:hAnsi="Sylfaen" w:cs="Calibri"/>
                <w:color w:val="000000"/>
                <w:sz w:val="18"/>
                <w:szCs w:val="18"/>
              </w:rPr>
              <w:t xml:space="preserve"> კეთილდღეობის უზრუნველყოფა.</w:t>
            </w:r>
          </w:p>
        </w:tc>
      </w:tr>
      <w:tr w:rsidR="00487B1E" w:rsidRPr="00487B1E" w:rsidTr="009008FB">
        <w:trPr>
          <w:trHeight w:val="360"/>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9008FB">
        <w:trPr>
          <w:trHeight w:val="750"/>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008FB">
        <w:trPr>
          <w:trHeight w:val="750"/>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0" w:type="auto"/>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სამსახურის ხელ</w:t>
            </w:r>
            <w:r>
              <w:rPr>
                <w:rFonts w:ascii="Sylfaen" w:eastAsia="Times New Roman" w:hAnsi="Sylfaen" w:cs="Calibri"/>
                <w:color w:val="000000"/>
                <w:sz w:val="16"/>
                <w:szCs w:val="16"/>
              </w:rPr>
              <w:softHyphen/>
              <w:t>მძღვა</w:t>
            </w:r>
            <w:r>
              <w:rPr>
                <w:rFonts w:ascii="Sylfaen" w:eastAsia="Times New Roman" w:hAnsi="Sylfaen" w:cs="Calibri"/>
                <w:color w:val="000000"/>
                <w:sz w:val="16"/>
                <w:szCs w:val="16"/>
              </w:rPr>
              <w:softHyphen/>
              <w:t>ნე</w:t>
            </w:r>
            <w:r>
              <w:rPr>
                <w:rFonts w:ascii="Sylfaen" w:eastAsia="Times New Roman" w:hAnsi="Sylfaen" w:cs="Calibri"/>
                <w:color w:val="000000"/>
                <w:sz w:val="16"/>
                <w:szCs w:val="16"/>
              </w:rPr>
              <w:softHyphen/>
              <w:t xml:space="preserve">ლის </w:t>
            </w:r>
            <w:r w:rsidR="00487B1E" w:rsidRPr="00487B1E">
              <w:rPr>
                <w:rFonts w:ascii="Sylfaen" w:eastAsia="Times New Roman" w:hAnsi="Sylfaen" w:cs="Calibri"/>
                <w:color w:val="000000"/>
                <w:sz w:val="16"/>
                <w:szCs w:val="16"/>
              </w:rPr>
              <w:t>ბრძა</w:t>
            </w:r>
            <w:r w:rsidR="00487B1E" w:rsidRPr="00487B1E">
              <w:rPr>
                <w:rFonts w:ascii="Sylfaen" w:eastAsia="Times New Roman" w:hAnsi="Sylfaen" w:cs="Calibri"/>
                <w:color w:val="000000"/>
                <w:sz w:val="16"/>
                <w:szCs w:val="16"/>
              </w:rPr>
              <w:softHyphen/>
              <w:t>ნება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200</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291"/>
        <w:gridCol w:w="1074"/>
        <w:gridCol w:w="839"/>
        <w:gridCol w:w="839"/>
        <w:gridCol w:w="1229"/>
        <w:gridCol w:w="1230"/>
        <w:gridCol w:w="1230"/>
        <w:gridCol w:w="926"/>
        <w:gridCol w:w="1370"/>
      </w:tblGrid>
      <w:tr w:rsidR="00487B1E" w:rsidRPr="00487B1E" w:rsidTr="009008FB">
        <w:trPr>
          <w:trHeight w:val="270"/>
        </w:trPr>
        <w:tc>
          <w:tcPr>
            <w:tcW w:w="0" w:type="auto"/>
            <w:gridSpan w:val="3"/>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0" w:type="auto"/>
            <w:gridSpan w:val="7"/>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ონკოლოგიური პაციენტების </w:t>
            </w:r>
            <w:proofErr w:type="spellStart"/>
            <w:r w:rsidRPr="00487B1E">
              <w:rPr>
                <w:rFonts w:ascii="Sylfaen" w:eastAsia="Times New Roman" w:hAnsi="Sylfaen" w:cs="Calibri"/>
                <w:b/>
                <w:bCs/>
                <w:color w:val="000000"/>
                <w:sz w:val="18"/>
                <w:szCs w:val="18"/>
              </w:rPr>
              <w:t>ფსიქო</w:t>
            </w:r>
            <w:proofErr w:type="spellEnd"/>
            <w:r w:rsidR="000A2AAF">
              <w:rPr>
                <w:rFonts w:ascii="Sylfaen" w:eastAsia="Times New Roman" w:hAnsi="Sylfaen" w:cs="Calibri"/>
                <w:b/>
                <w:bCs/>
                <w:color w:val="000000"/>
                <w:sz w:val="18"/>
                <w:szCs w:val="18"/>
              </w:rPr>
              <w:t>–</w:t>
            </w:r>
            <w:r w:rsidRPr="00487B1E">
              <w:rPr>
                <w:rFonts w:ascii="Sylfaen" w:eastAsia="Times New Roman" w:hAnsi="Sylfaen" w:cs="Calibri"/>
                <w:b/>
                <w:bCs/>
                <w:color w:val="000000"/>
                <w:sz w:val="18"/>
                <w:szCs w:val="18"/>
              </w:rPr>
              <w:t>სოციალური მხარდაჭერა</w:t>
            </w:r>
          </w:p>
        </w:tc>
      </w:tr>
      <w:tr w:rsidR="00487B1E" w:rsidRPr="00487B1E" w:rsidTr="009008FB">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06 02 35</w:t>
            </w:r>
          </w:p>
        </w:tc>
      </w:tr>
      <w:tr w:rsidR="00487B1E" w:rsidRPr="00487B1E" w:rsidTr="009008FB">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ბიუჯეტი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w:t>
            </w:r>
          </w:p>
        </w:tc>
      </w:tr>
      <w:tr w:rsidR="00487B1E" w:rsidRPr="00487B1E" w:rsidTr="009008FB">
        <w:trPr>
          <w:trHeight w:val="27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0" w:type="auto"/>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9008FB">
        <w:trPr>
          <w:trHeight w:val="67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განმახორციელებელი</w:t>
            </w:r>
          </w:p>
        </w:tc>
        <w:tc>
          <w:tcPr>
            <w:tcW w:w="0" w:type="auto"/>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87B1E" w:rsidRPr="00487B1E" w:rsidTr="009008FB">
        <w:trPr>
          <w:trHeight w:val="169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აღწერა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ქვეპროგრამის</w:t>
            </w:r>
            <w:proofErr w:type="gramEnd"/>
            <w:r w:rsidRPr="00487B1E">
              <w:rPr>
                <w:rFonts w:ascii="Sylfaen" w:eastAsia="Times New Roman" w:hAnsi="Sylfaen" w:cs="Calibri"/>
                <w:color w:val="000000"/>
                <w:sz w:val="18"/>
                <w:szCs w:val="18"/>
              </w:rPr>
              <w:t xml:space="preserve"> მიზანია </w:t>
            </w:r>
            <w:proofErr w:type="spellStart"/>
            <w:r w:rsidRPr="00487B1E">
              <w:rPr>
                <w:rFonts w:ascii="Sylfaen" w:eastAsia="Times New Roman" w:hAnsi="Sylfaen" w:cs="Calibri"/>
                <w:color w:val="000000"/>
                <w:sz w:val="18"/>
                <w:szCs w:val="18"/>
              </w:rPr>
              <w:t>ონკოლოგიურ</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პაციენტებში</w:t>
            </w:r>
            <w:proofErr w:type="spellEnd"/>
            <w:r w:rsidRPr="00487B1E">
              <w:rPr>
                <w:rFonts w:ascii="Sylfaen" w:eastAsia="Times New Roman" w:hAnsi="Sylfaen" w:cs="Calibri"/>
                <w:color w:val="000000"/>
                <w:sz w:val="18"/>
                <w:szCs w:val="18"/>
              </w:rPr>
              <w:t xml:space="preserve"> სტრესის შედეგად გამოწვეული მდგომარეობის მხარდაჭერა/მართვა. </w:t>
            </w:r>
            <w:proofErr w:type="gramStart"/>
            <w:r w:rsidRPr="00487B1E">
              <w:rPr>
                <w:rFonts w:ascii="Sylfaen" w:eastAsia="Times New Roman" w:hAnsi="Sylfaen" w:cs="Calibri"/>
                <w:color w:val="000000"/>
                <w:sz w:val="18"/>
                <w:szCs w:val="18"/>
              </w:rPr>
              <w:t>ქვეპროგრამით</w:t>
            </w:r>
            <w:proofErr w:type="gramEnd"/>
            <w:r w:rsidRPr="00487B1E">
              <w:rPr>
                <w:rFonts w:ascii="Sylfaen" w:eastAsia="Times New Roman" w:hAnsi="Sylfaen" w:cs="Calibri"/>
                <w:color w:val="000000"/>
                <w:sz w:val="18"/>
                <w:szCs w:val="18"/>
              </w:rPr>
              <w:t xml:space="preserve"> მოსარგებლე პირები არიან: ქალაქ ქუთაისში რეგისტრირებული ონკოლოგიური პაციენტები. </w:t>
            </w:r>
            <w:proofErr w:type="gramStart"/>
            <w:r w:rsidR="002400BE">
              <w:rPr>
                <w:rFonts w:ascii="Sylfaen" w:eastAsia="Times New Roman" w:hAnsi="Sylfaen" w:cs="Calibri"/>
                <w:color w:val="000000"/>
                <w:sz w:val="18"/>
                <w:szCs w:val="18"/>
              </w:rPr>
              <w:t>თანამედროვე</w:t>
            </w:r>
            <w:proofErr w:type="gramEnd"/>
            <w:r w:rsidR="002400BE">
              <w:rPr>
                <w:rFonts w:ascii="Sylfaen" w:eastAsia="Times New Roman" w:hAnsi="Sylfaen" w:cs="Calibri"/>
                <w:color w:val="000000"/>
                <w:sz w:val="18"/>
                <w:szCs w:val="18"/>
              </w:rPr>
              <w:t xml:space="preserve"> </w:t>
            </w:r>
            <w:proofErr w:type="spellStart"/>
            <w:r w:rsidR="002400BE">
              <w:rPr>
                <w:rFonts w:ascii="Sylfaen" w:eastAsia="Times New Roman" w:hAnsi="Sylfaen" w:cs="Calibri"/>
                <w:color w:val="000000"/>
                <w:sz w:val="18"/>
                <w:szCs w:val="18"/>
              </w:rPr>
              <w:t>ონკოლოგია</w:t>
            </w:r>
            <w:proofErr w:type="spellEnd"/>
            <w:r w:rsidR="002400BE">
              <w:rPr>
                <w:rFonts w:ascii="Sylfaen" w:eastAsia="Times New Roman" w:hAnsi="Sylfaen" w:cs="Calibri"/>
                <w:color w:val="000000"/>
                <w:sz w:val="18"/>
                <w:szCs w:val="18"/>
              </w:rPr>
              <w:t xml:space="preserve"> </w:t>
            </w:r>
            <w:proofErr w:type="spellStart"/>
            <w:r w:rsidR="002400BE">
              <w:rPr>
                <w:rFonts w:ascii="Sylfaen" w:eastAsia="Times New Roman" w:hAnsi="Sylfaen" w:cs="Calibri"/>
                <w:color w:val="000000"/>
                <w:sz w:val="18"/>
                <w:szCs w:val="18"/>
              </w:rPr>
              <w:t>მოიაზრებს</w:t>
            </w:r>
            <w:proofErr w:type="spellEnd"/>
            <w:r w:rsidRPr="00487B1E">
              <w:rPr>
                <w:rFonts w:ascii="Sylfaen" w:eastAsia="Times New Roman" w:hAnsi="Sylfaen" w:cs="Calibri"/>
                <w:color w:val="000000"/>
                <w:sz w:val="18"/>
                <w:szCs w:val="18"/>
              </w:rPr>
              <w:t xml:space="preserve"> მკურნალობის </w:t>
            </w:r>
            <w:proofErr w:type="spellStart"/>
            <w:r w:rsidRPr="00487B1E">
              <w:rPr>
                <w:rFonts w:ascii="Sylfaen" w:eastAsia="Times New Roman" w:hAnsi="Sylfaen" w:cs="Calibri"/>
                <w:color w:val="000000"/>
                <w:sz w:val="18"/>
                <w:szCs w:val="18"/>
              </w:rPr>
              <w:t>პროცესში</w:t>
            </w:r>
            <w:proofErr w:type="spellEnd"/>
            <w:r w:rsidRPr="00487B1E">
              <w:rPr>
                <w:rFonts w:ascii="Sylfaen" w:eastAsia="Times New Roman" w:hAnsi="Sylfaen" w:cs="Calibri"/>
                <w:color w:val="000000"/>
                <w:sz w:val="18"/>
                <w:szCs w:val="18"/>
              </w:rPr>
              <w:t xml:space="preserve"> პაციენტის მიმართ </w:t>
            </w:r>
            <w:proofErr w:type="spellStart"/>
            <w:r w:rsidRPr="00487B1E">
              <w:rPr>
                <w:rFonts w:ascii="Sylfaen" w:eastAsia="Times New Roman" w:hAnsi="Sylfaen" w:cs="Calibri"/>
                <w:color w:val="000000"/>
                <w:sz w:val="18"/>
                <w:szCs w:val="18"/>
              </w:rPr>
              <w:t>ჰოლისტურ</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მიდგომას</w:t>
            </w:r>
            <w:proofErr w:type="spellEnd"/>
            <w:r w:rsidRPr="00487B1E">
              <w:rPr>
                <w:rFonts w:ascii="Sylfaen" w:eastAsia="Times New Roman" w:hAnsi="Sylfaen" w:cs="Calibri"/>
                <w:color w:val="000000"/>
                <w:sz w:val="18"/>
                <w:szCs w:val="18"/>
              </w:rPr>
              <w:t>, რათა</w:t>
            </w:r>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მოხდეს </w:t>
            </w:r>
            <w:proofErr w:type="spellStart"/>
            <w:r w:rsidRPr="00487B1E">
              <w:rPr>
                <w:rFonts w:ascii="Sylfaen" w:eastAsia="Times New Roman" w:hAnsi="Sylfaen" w:cs="Calibri"/>
                <w:color w:val="000000"/>
                <w:sz w:val="18"/>
                <w:szCs w:val="18"/>
              </w:rPr>
              <w:t>მუდმივი</w:t>
            </w:r>
            <w:proofErr w:type="spellEnd"/>
            <w:r w:rsidRPr="00487B1E">
              <w:rPr>
                <w:rFonts w:ascii="Sylfaen" w:eastAsia="Times New Roman" w:hAnsi="Sylfaen" w:cs="Calibri"/>
                <w:color w:val="000000"/>
                <w:sz w:val="18"/>
                <w:szCs w:val="18"/>
              </w:rPr>
              <w:t xml:space="preserve"> სტრესის შედეგა</w:t>
            </w:r>
            <w:r w:rsidR="002400BE">
              <w:rPr>
                <w:rFonts w:ascii="Sylfaen" w:eastAsia="Times New Roman" w:hAnsi="Sylfaen" w:cs="Calibri"/>
                <w:color w:val="000000"/>
                <w:sz w:val="18"/>
                <w:szCs w:val="18"/>
              </w:rPr>
              <w:t xml:space="preserve">დ </w:t>
            </w:r>
            <w:proofErr w:type="spellStart"/>
            <w:r w:rsidR="002400BE">
              <w:rPr>
                <w:rFonts w:ascii="Sylfaen" w:eastAsia="Times New Roman" w:hAnsi="Sylfaen" w:cs="Calibri"/>
                <w:color w:val="000000"/>
                <w:sz w:val="18"/>
                <w:szCs w:val="18"/>
              </w:rPr>
              <w:t>ონკოპაციენტებში</w:t>
            </w:r>
            <w:proofErr w:type="spellEnd"/>
            <w:r w:rsidR="002400BE">
              <w:rPr>
                <w:rFonts w:ascii="Sylfaen" w:eastAsia="Times New Roman" w:hAnsi="Sylfaen" w:cs="Calibri"/>
                <w:color w:val="000000"/>
                <w:sz w:val="18"/>
                <w:szCs w:val="18"/>
              </w:rPr>
              <w:t xml:space="preserve"> </w:t>
            </w:r>
            <w:proofErr w:type="spellStart"/>
            <w:r w:rsidR="002400BE">
              <w:rPr>
                <w:rFonts w:ascii="Sylfaen" w:eastAsia="Times New Roman" w:hAnsi="Sylfaen" w:cs="Calibri"/>
                <w:color w:val="000000"/>
                <w:sz w:val="18"/>
                <w:szCs w:val="18"/>
              </w:rPr>
              <w:t>განვითარებული</w:t>
            </w:r>
            <w:proofErr w:type="spellEnd"/>
            <w:r w:rsidRPr="00487B1E">
              <w:rPr>
                <w:rFonts w:ascii="Sylfaen" w:eastAsia="Times New Roman" w:hAnsi="Sylfaen" w:cs="Calibri"/>
                <w:color w:val="000000"/>
                <w:sz w:val="18"/>
                <w:szCs w:val="18"/>
              </w:rPr>
              <w:t xml:space="preserve"> მძიმე ფსიქოლოგიური პრობლემების მართვა. ქვეპროგრამით გათვალისწინებულ </w:t>
            </w:r>
            <w:proofErr w:type="spellStart"/>
            <w:r w:rsidRPr="00487B1E">
              <w:rPr>
                <w:rFonts w:ascii="Sylfaen" w:eastAsia="Times New Roman" w:hAnsi="Sylfaen" w:cs="Calibri"/>
                <w:color w:val="000000"/>
                <w:sz w:val="18"/>
                <w:szCs w:val="18"/>
              </w:rPr>
              <w:t>მიმწოდებელს</w:t>
            </w:r>
            <w:proofErr w:type="spellEnd"/>
            <w:r w:rsidRPr="00487B1E">
              <w:rPr>
                <w:rFonts w:ascii="Sylfaen" w:eastAsia="Times New Roman" w:hAnsi="Sylfaen" w:cs="Calibri"/>
                <w:color w:val="000000"/>
                <w:sz w:val="18"/>
                <w:szCs w:val="18"/>
              </w:rPr>
              <w:t xml:space="preserve"> წარმოადგენს ა(ა)პ „საქართველოს </w:t>
            </w:r>
            <w:proofErr w:type="spellStart"/>
            <w:r w:rsidRPr="00487B1E">
              <w:rPr>
                <w:rFonts w:ascii="Sylfaen" w:eastAsia="Times New Roman" w:hAnsi="Sylfaen" w:cs="Calibri"/>
                <w:color w:val="000000"/>
                <w:sz w:val="18"/>
                <w:szCs w:val="18"/>
              </w:rPr>
              <w:t>ფსიქო</w:t>
            </w:r>
            <w:proofErr w:type="spellEnd"/>
            <w:r w:rsidRPr="00487B1E">
              <w:rPr>
                <w:rFonts w:ascii="Sylfaen" w:eastAsia="Times New Roman" w:hAnsi="Sylfaen" w:cs="Calibri"/>
                <w:color w:val="000000"/>
                <w:sz w:val="18"/>
                <w:szCs w:val="18"/>
              </w:rPr>
              <w:t>–</w:t>
            </w:r>
            <w:proofErr w:type="spellStart"/>
            <w:r w:rsidRPr="00487B1E">
              <w:rPr>
                <w:rFonts w:ascii="Sylfaen" w:eastAsia="Times New Roman" w:hAnsi="Sylfaen" w:cs="Calibri"/>
                <w:color w:val="000000"/>
                <w:sz w:val="18"/>
                <w:szCs w:val="18"/>
              </w:rPr>
              <w:t>ონკოლოგიის</w:t>
            </w:r>
            <w:proofErr w:type="spellEnd"/>
            <w:r w:rsidRPr="00487B1E">
              <w:rPr>
                <w:rFonts w:ascii="Sylfaen" w:eastAsia="Times New Roman" w:hAnsi="Sylfaen" w:cs="Calibri"/>
                <w:color w:val="000000"/>
                <w:sz w:val="18"/>
                <w:szCs w:val="18"/>
              </w:rPr>
              <w:t xml:space="preserve"> საზოგადოება“</w:t>
            </w:r>
          </w:p>
        </w:tc>
      </w:tr>
      <w:tr w:rsidR="00487B1E" w:rsidRPr="00487B1E" w:rsidTr="009008FB">
        <w:trPr>
          <w:trHeight w:val="49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მიზანი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spellStart"/>
            <w:r w:rsidRPr="00487B1E">
              <w:rPr>
                <w:rFonts w:ascii="Sylfaen" w:eastAsia="Times New Roman" w:hAnsi="Sylfaen" w:cs="Calibri"/>
                <w:color w:val="000000"/>
                <w:sz w:val="18"/>
                <w:szCs w:val="18"/>
              </w:rPr>
              <w:t>ბენეფიციარებში</w:t>
            </w:r>
            <w:proofErr w:type="spellEnd"/>
            <w:r w:rsidRPr="00487B1E">
              <w:rPr>
                <w:rFonts w:ascii="Sylfaen" w:eastAsia="Times New Roman" w:hAnsi="Sylfaen" w:cs="Calibri"/>
                <w:color w:val="000000"/>
                <w:sz w:val="18"/>
                <w:szCs w:val="18"/>
              </w:rPr>
              <w:t xml:space="preserve"> ცხოვრების ხარისხის გაუმჯობესება მკურნალობის და შემდგომ პერიოდში</w:t>
            </w:r>
          </w:p>
        </w:tc>
      </w:tr>
      <w:tr w:rsidR="00487B1E" w:rsidRPr="00487B1E" w:rsidTr="009008FB">
        <w:trPr>
          <w:trHeight w:val="51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3: ჯანმრთელი ცხოვრება და კეთილდღეობა</w:t>
            </w:r>
          </w:p>
        </w:tc>
      </w:tr>
      <w:tr w:rsidR="00487B1E" w:rsidRPr="00487B1E" w:rsidTr="009008FB">
        <w:trPr>
          <w:trHeight w:val="45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9008FB">
        <w:trPr>
          <w:trHeight w:val="43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0" w:type="auto"/>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ბავშვის</w:t>
            </w:r>
            <w:proofErr w:type="gramEnd"/>
            <w:r w:rsidRPr="00487B1E">
              <w:rPr>
                <w:rFonts w:ascii="Sylfaen" w:eastAsia="Times New Roman" w:hAnsi="Sylfaen" w:cs="Calibri"/>
                <w:color w:val="000000"/>
                <w:sz w:val="18"/>
                <w:szCs w:val="18"/>
              </w:rPr>
              <w:t xml:space="preserve"> კეთილდღეობის უზრუნველყოფა.</w:t>
            </w:r>
          </w:p>
        </w:tc>
      </w:tr>
      <w:tr w:rsidR="00487B1E" w:rsidRPr="00487B1E" w:rsidTr="009008FB">
        <w:trPr>
          <w:trHeight w:val="390"/>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საბოლოო შედეგის შეფასების ინდიკატორი</w:t>
            </w:r>
          </w:p>
        </w:tc>
        <w:tc>
          <w:tcPr>
            <w:tcW w:w="8023"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b/>
                <w:bCs/>
                <w:color w:val="000000"/>
                <w:sz w:val="16"/>
                <w:szCs w:val="16"/>
              </w:rPr>
              <w:t> ინდიკატორის მაჩვენებლები</w:t>
            </w:r>
            <w:r w:rsidRPr="00487B1E">
              <w:rPr>
                <w:rFonts w:ascii="Sylfaen" w:eastAsia="Times New Roman" w:hAnsi="Sylfaen" w:cs="Calibri"/>
                <w:color w:val="000000"/>
                <w:sz w:val="16"/>
                <w:szCs w:val="16"/>
              </w:rPr>
              <w:t> </w:t>
            </w:r>
          </w:p>
        </w:tc>
      </w:tr>
      <w:tr w:rsidR="00487B1E" w:rsidRPr="00487B1E" w:rsidTr="009008FB">
        <w:trPr>
          <w:trHeight w:val="450"/>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107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076"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1076"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832"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212" w:type="dxa"/>
            <w:vMerge w:val="restart"/>
            <w:shd w:val="clear" w:color="auto" w:fill="auto"/>
            <w:vAlign w:val="center"/>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008FB">
        <w:trPr>
          <w:trHeight w:val="600"/>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075"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076"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076"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832"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212" w:type="dxa"/>
            <w:vMerge/>
            <w:vAlign w:val="center"/>
          </w:tcPr>
          <w:p w:rsidR="00487B1E" w:rsidRPr="00487B1E" w:rsidRDefault="00487B1E" w:rsidP="00487B1E">
            <w:pPr>
              <w:spacing w:after="0" w:line="276" w:lineRule="auto"/>
              <w:rPr>
                <w:rFonts w:ascii="Sylfaen" w:eastAsia="Times New Roman" w:hAnsi="Sylfaen" w:cs="Calibri"/>
                <w:b/>
                <w:bCs/>
                <w:color w:val="000000"/>
                <w:sz w:val="16"/>
                <w:szCs w:val="16"/>
              </w:rPr>
            </w:pPr>
          </w:p>
        </w:tc>
      </w:tr>
      <w:tr w:rsidR="00487B1E" w:rsidRPr="00487B1E" w:rsidTr="009008FB">
        <w:trPr>
          <w:trHeight w:val="495"/>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ბენეფიციართა რაოდენობა</w:t>
            </w:r>
          </w:p>
        </w:tc>
        <w:tc>
          <w:tcPr>
            <w:tcW w:w="0" w:type="auto"/>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სამსახურის ხელ</w:t>
            </w:r>
            <w:r>
              <w:rPr>
                <w:rFonts w:ascii="Sylfaen" w:eastAsia="Times New Roman" w:hAnsi="Sylfaen" w:cs="Calibri"/>
                <w:color w:val="000000"/>
                <w:sz w:val="16"/>
                <w:szCs w:val="16"/>
              </w:rPr>
              <w:softHyphen/>
              <w:t>მძღვა</w:t>
            </w:r>
            <w:r>
              <w:rPr>
                <w:rFonts w:ascii="Sylfaen" w:eastAsia="Times New Roman" w:hAnsi="Sylfaen" w:cs="Calibri"/>
                <w:color w:val="000000"/>
                <w:sz w:val="16"/>
                <w:szCs w:val="16"/>
              </w:rPr>
              <w:softHyphen/>
              <w:t>ნე</w:t>
            </w:r>
            <w:r>
              <w:rPr>
                <w:rFonts w:ascii="Sylfaen" w:eastAsia="Times New Roman" w:hAnsi="Sylfaen" w:cs="Calibri"/>
                <w:color w:val="000000"/>
                <w:sz w:val="16"/>
                <w:szCs w:val="16"/>
              </w:rPr>
              <w:softHyphen/>
              <w:t xml:space="preserve">ლის </w:t>
            </w:r>
            <w:r w:rsidR="00487B1E" w:rsidRPr="00487B1E">
              <w:rPr>
                <w:rFonts w:ascii="Sylfaen" w:eastAsia="Times New Roman" w:hAnsi="Sylfaen" w:cs="Calibri"/>
                <w:color w:val="000000"/>
                <w:sz w:val="16"/>
                <w:szCs w:val="16"/>
              </w:rPr>
              <w:t>ბრძა</w:t>
            </w:r>
            <w:r w:rsidR="00487B1E" w:rsidRPr="00487B1E">
              <w:rPr>
                <w:rFonts w:ascii="Sylfaen" w:eastAsia="Times New Roman" w:hAnsi="Sylfaen" w:cs="Calibri"/>
                <w:color w:val="000000"/>
                <w:sz w:val="16"/>
                <w:szCs w:val="16"/>
              </w:rPr>
              <w:softHyphen/>
              <w:t>ნება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80</w:t>
            </w:r>
          </w:p>
        </w:tc>
        <w:tc>
          <w:tcPr>
            <w:tcW w:w="107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07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107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83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5%</w:t>
            </w:r>
          </w:p>
        </w:tc>
        <w:tc>
          <w:tcPr>
            <w:tcW w:w="1212" w:type="dxa"/>
            <w:shd w:val="clear" w:color="auto" w:fill="auto"/>
            <w:vAlign w:val="center"/>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Sylfaen"/>
                <w:color w:val="000000"/>
                <w:sz w:val="16"/>
                <w:szCs w:val="16"/>
              </w:rPr>
              <w:t>არა</w:t>
            </w:r>
            <w:r w:rsidRPr="00487B1E">
              <w:rPr>
                <w:rFonts w:ascii="Sylfaen" w:eastAsia="Times New Roman" w:hAnsi="Sylfaen" w:cs="Sylfaen"/>
                <w:color w:val="000000"/>
                <w:sz w:val="16"/>
                <w:szCs w:val="16"/>
              </w:rPr>
              <w:softHyphen/>
              <w:t>მო</w:t>
            </w:r>
            <w:r w:rsidRPr="00487B1E">
              <w:rPr>
                <w:rFonts w:ascii="Sylfaen" w:eastAsia="Times New Roman" w:hAnsi="Sylfaen" w:cs="Sylfaen"/>
                <w:color w:val="000000"/>
                <w:sz w:val="16"/>
                <w:szCs w:val="16"/>
              </w:rPr>
              <w:softHyphen/>
              <w:t>მარ</w:t>
            </w:r>
            <w:r w:rsidRPr="00487B1E">
              <w:rPr>
                <w:rFonts w:ascii="Sylfaen" w:eastAsia="Times New Roman" w:hAnsi="Sylfaen" w:cs="Sylfaen"/>
                <w:color w:val="000000"/>
                <w:sz w:val="16"/>
                <w:szCs w:val="16"/>
              </w:rPr>
              <w:softHyphen/>
              <w:t>თვიანობა</w:t>
            </w:r>
          </w:p>
        </w:tc>
      </w:tr>
    </w:tbl>
    <w:p w:rsidR="00487B1E" w:rsidRPr="00487B1E" w:rsidRDefault="00487B1E" w:rsidP="00487B1E">
      <w:pPr>
        <w:spacing w:line="276" w:lineRule="auto"/>
        <w:jc w:val="both"/>
        <w:rPr>
          <w:rFonts w:ascii="Sylfaen" w:hAnsi="Sylfaen"/>
          <w:sz w:val="16"/>
          <w:szCs w:val="16"/>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847"/>
        <w:gridCol w:w="1166"/>
        <w:gridCol w:w="7"/>
        <w:gridCol w:w="701"/>
        <w:gridCol w:w="1127"/>
        <w:gridCol w:w="1124"/>
        <w:gridCol w:w="1124"/>
        <w:gridCol w:w="1162"/>
        <w:gridCol w:w="708"/>
        <w:gridCol w:w="1036"/>
        <w:gridCol w:w="9"/>
        <w:gridCol w:w="9"/>
      </w:tblGrid>
      <w:tr w:rsidR="00487B1E" w:rsidRPr="00487B1E" w:rsidTr="009008FB">
        <w:trPr>
          <w:gridAfter w:val="1"/>
          <w:wAfter w:w="9" w:type="dxa"/>
          <w:trHeight w:val="348"/>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დასახელება</w:t>
            </w:r>
          </w:p>
        </w:tc>
        <w:tc>
          <w:tcPr>
            <w:tcW w:w="6989"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გენდერული თანასწორობის ხელშეწყობა</w:t>
            </w:r>
          </w:p>
        </w:tc>
      </w:tr>
      <w:tr w:rsidR="00487B1E" w:rsidRPr="00487B1E" w:rsidTr="009008FB">
        <w:trPr>
          <w:gridAfter w:val="1"/>
          <w:wAfter w:w="9" w:type="dxa"/>
          <w:trHeight w:val="270"/>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989"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06 03</w:t>
            </w:r>
          </w:p>
        </w:tc>
      </w:tr>
      <w:tr w:rsidR="00487B1E" w:rsidRPr="00487B1E" w:rsidTr="009008FB">
        <w:trPr>
          <w:gridAfter w:val="1"/>
          <w:wAfter w:w="9" w:type="dxa"/>
          <w:trHeight w:val="270"/>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6989"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r>
      <w:tr w:rsidR="00487B1E" w:rsidRPr="00487B1E" w:rsidTr="009008FB">
        <w:trPr>
          <w:gridAfter w:val="1"/>
          <w:wAfter w:w="9" w:type="dxa"/>
          <w:trHeight w:val="270"/>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989" w:type="dxa"/>
            <w:gridSpan w:val="8"/>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7109</w:t>
            </w:r>
          </w:p>
        </w:tc>
      </w:tr>
      <w:tr w:rsidR="00487B1E" w:rsidRPr="00487B1E" w:rsidTr="009008FB">
        <w:trPr>
          <w:gridAfter w:val="1"/>
          <w:wAfter w:w="9" w:type="dxa"/>
          <w:trHeight w:val="501"/>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6989"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საკრებულო</w:t>
            </w:r>
            <w:r w:rsidRPr="00487B1E">
              <w:rPr>
                <w:rFonts w:ascii="Sylfaen" w:eastAsia="Times New Roman" w:hAnsi="Sylfaen" w:cs="Calibri"/>
                <w:color w:val="000000"/>
                <w:sz w:val="18"/>
                <w:szCs w:val="18"/>
              </w:rPr>
              <w:br/>
              <w:t>გენდერული თანასწორობის საბჭო</w:t>
            </w:r>
          </w:p>
        </w:tc>
      </w:tr>
      <w:tr w:rsidR="00487B1E" w:rsidRPr="00487B1E" w:rsidTr="009008FB">
        <w:trPr>
          <w:gridAfter w:val="1"/>
          <w:wAfter w:w="9" w:type="dxa"/>
          <w:trHeight w:val="426"/>
        </w:trPr>
        <w:tc>
          <w:tcPr>
            <w:tcW w:w="3442" w:type="dxa"/>
            <w:gridSpan w:val="4"/>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6989" w:type="dxa"/>
            <w:gridSpan w:val="8"/>
            <w:vMerge w:val="restart"/>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ქუთაისის მუნიციპალიტეტში გენდერული თანასწორობის საბჭოს სტრატეგიითა და სამოქმედო </w:t>
            </w:r>
            <w:proofErr w:type="spellStart"/>
            <w:r w:rsidRPr="00487B1E">
              <w:rPr>
                <w:rFonts w:ascii="Sylfaen" w:eastAsia="Times New Roman" w:hAnsi="Sylfaen" w:cs="Calibri"/>
                <w:color w:val="000000"/>
                <w:sz w:val="18"/>
                <w:szCs w:val="18"/>
              </w:rPr>
              <w:t>გეგმით</w:t>
            </w:r>
            <w:proofErr w:type="spellEnd"/>
            <w:r w:rsidRPr="00487B1E">
              <w:rPr>
                <w:rFonts w:ascii="Sylfaen" w:eastAsia="Times New Roman" w:hAnsi="Sylfaen" w:cs="Calibri"/>
                <w:color w:val="000000"/>
                <w:sz w:val="18"/>
                <w:szCs w:val="18"/>
              </w:rPr>
              <w:t xml:space="preserve"> (2023–2026) გათვალისწინებული აქტივობების </w:t>
            </w:r>
            <w:proofErr w:type="spellStart"/>
            <w:r w:rsidRPr="00487B1E">
              <w:rPr>
                <w:rFonts w:ascii="Sylfaen" w:eastAsia="Times New Roman" w:hAnsi="Sylfaen" w:cs="Calibri"/>
                <w:color w:val="000000"/>
                <w:sz w:val="18"/>
                <w:szCs w:val="18"/>
              </w:rPr>
              <w:t>შესრულებით</w:t>
            </w:r>
            <w:proofErr w:type="spellEnd"/>
            <w:r w:rsidRPr="00487B1E">
              <w:rPr>
                <w:rFonts w:ascii="Sylfaen" w:eastAsia="Times New Roman" w:hAnsi="Sylfaen" w:cs="Calibri"/>
                <w:color w:val="000000"/>
                <w:sz w:val="18"/>
                <w:szCs w:val="18"/>
              </w:rPr>
              <w:t xml:space="preserve"> განხორციელდება გენდერული თანასწორობის პოლიტიკის შექმნის და </w:t>
            </w:r>
            <w:proofErr w:type="spellStart"/>
            <w:r w:rsidRPr="00487B1E">
              <w:rPr>
                <w:rFonts w:ascii="Sylfaen" w:eastAsia="Times New Roman" w:hAnsi="Sylfaen" w:cs="Calibri"/>
                <w:color w:val="000000"/>
                <w:sz w:val="18"/>
                <w:szCs w:val="18"/>
              </w:rPr>
              <w:t>აღსრულებას</w:t>
            </w:r>
            <w:proofErr w:type="spellEnd"/>
            <w:r w:rsidRPr="00487B1E">
              <w:rPr>
                <w:rFonts w:ascii="Sylfaen" w:eastAsia="Times New Roman" w:hAnsi="Sylfaen" w:cs="Calibri"/>
                <w:color w:val="000000"/>
                <w:sz w:val="18"/>
                <w:szCs w:val="18"/>
              </w:rPr>
              <w:t xml:space="preserve"> ხელშეწყობა ქუთაისის მუნიციპალიტეტის </w:t>
            </w:r>
            <w:proofErr w:type="spellStart"/>
            <w:r w:rsidRPr="00487B1E">
              <w:rPr>
                <w:rFonts w:ascii="Sylfaen" w:eastAsia="Times New Roman" w:hAnsi="Sylfaen" w:cs="Calibri"/>
                <w:color w:val="000000"/>
                <w:sz w:val="18"/>
                <w:szCs w:val="18"/>
              </w:rPr>
              <w:t>მცხოვრებთა</w:t>
            </w:r>
            <w:proofErr w:type="spellEnd"/>
            <w:r w:rsidRPr="00487B1E">
              <w:rPr>
                <w:rFonts w:ascii="Sylfaen" w:eastAsia="Times New Roman" w:hAnsi="Sylfaen" w:cs="Calibri"/>
                <w:color w:val="000000"/>
                <w:sz w:val="18"/>
                <w:szCs w:val="18"/>
              </w:rPr>
              <w:t xml:space="preserve">, ქალების საჭიროებების, </w:t>
            </w:r>
            <w:proofErr w:type="spellStart"/>
            <w:r w:rsidRPr="00487B1E">
              <w:rPr>
                <w:rFonts w:ascii="Sylfaen" w:eastAsia="Times New Roman" w:hAnsi="Sylfaen" w:cs="Calibri"/>
                <w:color w:val="000000"/>
                <w:sz w:val="18"/>
                <w:szCs w:val="18"/>
              </w:rPr>
              <w:t>მოთხოვნებისა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ინტერესების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გატარების</w:t>
            </w:r>
            <w:proofErr w:type="spellEnd"/>
            <w:r w:rsidRPr="00487B1E">
              <w:rPr>
                <w:rFonts w:ascii="Sylfaen" w:eastAsia="Times New Roman" w:hAnsi="Sylfaen" w:cs="Calibri"/>
                <w:color w:val="000000"/>
                <w:sz w:val="18"/>
                <w:szCs w:val="18"/>
              </w:rPr>
              <w:t xml:space="preserve"> გზით, საბჭოს </w:t>
            </w:r>
            <w:proofErr w:type="spellStart"/>
            <w:r w:rsidRPr="00487B1E">
              <w:rPr>
                <w:rFonts w:ascii="Sylfaen" w:eastAsia="Times New Roman" w:hAnsi="Sylfaen" w:cs="Calibri"/>
                <w:color w:val="000000"/>
                <w:sz w:val="18"/>
                <w:szCs w:val="18"/>
              </w:rPr>
              <w:t>ძლიერ</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სანდო</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გამჭვირვალე</w:t>
            </w:r>
            <w:proofErr w:type="spellEnd"/>
            <w:r w:rsidRPr="00487B1E">
              <w:rPr>
                <w:rFonts w:ascii="Sylfaen" w:eastAsia="Times New Roman" w:hAnsi="Sylfaen" w:cs="Calibri"/>
                <w:color w:val="000000"/>
                <w:sz w:val="18"/>
                <w:szCs w:val="18"/>
              </w:rPr>
              <w:t xml:space="preserve">, თანასწორობის </w:t>
            </w:r>
            <w:proofErr w:type="spellStart"/>
            <w:r w:rsidRPr="00487B1E">
              <w:rPr>
                <w:rFonts w:ascii="Sylfaen" w:eastAsia="Times New Roman" w:hAnsi="Sylfaen" w:cs="Calibri"/>
                <w:color w:val="000000"/>
                <w:sz w:val="18"/>
                <w:szCs w:val="18"/>
              </w:rPr>
              <w:t>ეფექტურ</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ინკლუზიურ</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მდგრად</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ინსტიტუციად</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ჩამოყალიბებით</w:t>
            </w:r>
            <w:proofErr w:type="spellEnd"/>
          </w:p>
        </w:tc>
      </w:tr>
      <w:tr w:rsidR="00487B1E" w:rsidRPr="00487B1E" w:rsidTr="009008FB">
        <w:trPr>
          <w:gridAfter w:val="1"/>
          <w:wAfter w:w="9" w:type="dxa"/>
          <w:trHeight w:val="450"/>
        </w:trPr>
        <w:tc>
          <w:tcPr>
            <w:tcW w:w="3442" w:type="dxa"/>
            <w:gridSpan w:val="4"/>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6989" w:type="dxa"/>
            <w:gridSpan w:val="8"/>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9008FB">
        <w:trPr>
          <w:gridAfter w:val="1"/>
          <w:wAfter w:w="9" w:type="dxa"/>
          <w:trHeight w:val="450"/>
        </w:trPr>
        <w:tc>
          <w:tcPr>
            <w:tcW w:w="3442" w:type="dxa"/>
            <w:gridSpan w:val="4"/>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6989" w:type="dxa"/>
            <w:gridSpan w:val="8"/>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9008FB">
        <w:trPr>
          <w:gridAfter w:val="1"/>
          <w:wAfter w:w="9" w:type="dxa"/>
          <w:trHeight w:val="780"/>
        </w:trPr>
        <w:tc>
          <w:tcPr>
            <w:tcW w:w="3442" w:type="dxa"/>
            <w:gridSpan w:val="4"/>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6989" w:type="dxa"/>
            <w:gridSpan w:val="8"/>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9008FB">
        <w:trPr>
          <w:gridAfter w:val="1"/>
          <w:wAfter w:w="9" w:type="dxa"/>
          <w:trHeight w:val="1095"/>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მიზანი</w:t>
            </w:r>
          </w:p>
        </w:tc>
        <w:tc>
          <w:tcPr>
            <w:tcW w:w="6989"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ქუთაისის</w:t>
            </w:r>
            <w:proofErr w:type="gramEnd"/>
            <w:r w:rsidRPr="00487B1E">
              <w:rPr>
                <w:rFonts w:ascii="Sylfaen" w:eastAsia="Times New Roman" w:hAnsi="Sylfaen" w:cs="Calibri"/>
                <w:color w:val="000000"/>
                <w:sz w:val="18"/>
                <w:szCs w:val="18"/>
              </w:rPr>
              <w:t xml:space="preserve"> მუნიციპალიტეტის გენდერული თანასწორობის საბჭოს სტრატეგიითა და სამოქმედო </w:t>
            </w:r>
            <w:proofErr w:type="spellStart"/>
            <w:r w:rsidRPr="00487B1E">
              <w:rPr>
                <w:rFonts w:ascii="Sylfaen" w:eastAsia="Times New Roman" w:hAnsi="Sylfaen" w:cs="Calibri"/>
                <w:color w:val="000000"/>
                <w:sz w:val="18"/>
                <w:szCs w:val="18"/>
              </w:rPr>
              <w:t>გეგმით</w:t>
            </w:r>
            <w:proofErr w:type="spellEnd"/>
            <w:r w:rsidRPr="00487B1E">
              <w:rPr>
                <w:rFonts w:ascii="Sylfaen" w:eastAsia="Times New Roman" w:hAnsi="Sylfaen" w:cs="Calibri"/>
                <w:color w:val="000000"/>
                <w:sz w:val="18"/>
                <w:szCs w:val="18"/>
              </w:rPr>
              <w:t xml:space="preserve"> გათვალისწინებული აქტივობების შესრულება. მათ შორის, საბჭოს ეფექტური ინსტიტუციური საქმიანობის ხელშეწყობა, საბჭოს </w:t>
            </w:r>
            <w:proofErr w:type="spellStart"/>
            <w:r w:rsidRPr="00487B1E">
              <w:rPr>
                <w:rFonts w:ascii="Sylfaen" w:eastAsia="Times New Roman" w:hAnsi="Sylfaen" w:cs="Calibri"/>
                <w:color w:val="000000"/>
                <w:sz w:val="18"/>
                <w:szCs w:val="18"/>
              </w:rPr>
              <w:t>გაძლიერება</w:t>
            </w:r>
            <w:proofErr w:type="spellEnd"/>
            <w:r w:rsidRPr="00487B1E">
              <w:rPr>
                <w:rFonts w:ascii="Sylfaen" w:eastAsia="Times New Roman" w:hAnsi="Sylfaen" w:cs="Calibri"/>
                <w:color w:val="000000"/>
                <w:sz w:val="18"/>
                <w:szCs w:val="18"/>
              </w:rPr>
              <w:t xml:space="preserve"> და გააქტიურება გენდერული თანასწორობის, ცნობიერების ამაღლების, ეფექტური </w:t>
            </w:r>
            <w:proofErr w:type="spellStart"/>
            <w:r w:rsidRPr="00487B1E">
              <w:rPr>
                <w:rFonts w:ascii="Sylfaen" w:eastAsia="Times New Roman" w:hAnsi="Sylfaen" w:cs="Calibri"/>
                <w:color w:val="000000"/>
                <w:sz w:val="18"/>
                <w:szCs w:val="18"/>
              </w:rPr>
              <w:t>კომუნიკაციისა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მგრძნობელობის</w:t>
            </w:r>
            <w:proofErr w:type="spellEnd"/>
            <w:r w:rsidRPr="00487B1E">
              <w:rPr>
                <w:rFonts w:ascii="Sylfaen" w:eastAsia="Times New Roman" w:hAnsi="Sylfaen" w:cs="Calibri"/>
                <w:color w:val="000000"/>
                <w:sz w:val="18"/>
                <w:szCs w:val="18"/>
              </w:rPr>
              <w:t xml:space="preserve"> გაზრდის ხელშეწყობის მიზნით </w:t>
            </w:r>
          </w:p>
        </w:tc>
      </w:tr>
      <w:tr w:rsidR="00487B1E" w:rsidRPr="00487B1E" w:rsidTr="009008FB">
        <w:trPr>
          <w:gridAfter w:val="1"/>
          <w:wAfter w:w="9" w:type="dxa"/>
          <w:trHeight w:val="270"/>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w:t>
            </w:r>
            <w:r w:rsidR="002400BE">
              <w:rPr>
                <w:rFonts w:ascii="Sylfaen" w:eastAsia="Times New Roman" w:hAnsi="Sylfaen" w:cs="Calibri"/>
                <w:b/>
                <w:bCs/>
                <w:color w:val="000000"/>
                <w:sz w:val="18"/>
                <w:szCs w:val="18"/>
              </w:rPr>
              <w:t xml:space="preserve">როს მდგრადი განვითარების „SDG“ </w:t>
            </w:r>
            <w:r w:rsidRPr="00487B1E">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6989" w:type="dxa"/>
            <w:gridSpan w:val="8"/>
            <w:shd w:val="clear" w:color="auto" w:fill="auto"/>
            <w:vAlign w:val="center"/>
            <w:hideMark/>
          </w:tcPr>
          <w:p w:rsidR="002400B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SDG 5 </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გ</w:t>
            </w:r>
            <w:r w:rsidR="002400BE">
              <w:rPr>
                <w:rFonts w:ascii="Sylfaen" w:eastAsia="Times New Roman" w:hAnsi="Sylfaen" w:cs="Calibri"/>
                <w:color w:val="000000"/>
                <w:sz w:val="18"/>
                <w:szCs w:val="18"/>
              </w:rPr>
              <w:t>ენდერული თანასწორობა</w:t>
            </w:r>
          </w:p>
          <w:p w:rsidR="00487B1E" w:rsidRPr="00487B1E" w:rsidRDefault="002400BE" w:rsidP="00487B1E">
            <w:pPr>
              <w:spacing w:after="0" w:line="276"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rPr>
              <w:t xml:space="preserve">SDG 10 </w:t>
            </w:r>
            <w:r w:rsidR="000A2AAF">
              <w:rPr>
                <w:rFonts w:ascii="Sylfaen" w:eastAsia="Times New Roman" w:hAnsi="Sylfaen" w:cs="Calibri"/>
                <w:color w:val="000000"/>
                <w:sz w:val="18"/>
                <w:szCs w:val="18"/>
              </w:rPr>
              <w:t>–</w:t>
            </w:r>
            <w:r w:rsidR="00487B1E" w:rsidRPr="00487B1E">
              <w:rPr>
                <w:rFonts w:ascii="Sylfaen" w:eastAsia="Times New Roman" w:hAnsi="Sylfaen" w:cs="Calibri"/>
                <w:color w:val="000000"/>
                <w:sz w:val="18"/>
                <w:szCs w:val="18"/>
              </w:rPr>
              <w:t xml:space="preserve"> </w:t>
            </w:r>
            <w:proofErr w:type="spellStart"/>
            <w:r w:rsidR="00487B1E" w:rsidRPr="00487B1E">
              <w:rPr>
                <w:rFonts w:ascii="Sylfaen" w:eastAsia="Times New Roman" w:hAnsi="Sylfaen" w:cs="Calibri"/>
                <w:color w:val="000000"/>
                <w:sz w:val="18"/>
                <w:szCs w:val="18"/>
              </w:rPr>
              <w:t>შემცირებული</w:t>
            </w:r>
            <w:proofErr w:type="spellEnd"/>
            <w:r w:rsidR="00487B1E" w:rsidRPr="00487B1E">
              <w:rPr>
                <w:rFonts w:ascii="Sylfaen" w:eastAsia="Times New Roman" w:hAnsi="Sylfaen" w:cs="Calibri"/>
                <w:color w:val="000000"/>
                <w:sz w:val="18"/>
                <w:szCs w:val="18"/>
              </w:rPr>
              <w:t xml:space="preserve"> </w:t>
            </w:r>
            <w:proofErr w:type="spellStart"/>
            <w:r w:rsidR="00487B1E" w:rsidRPr="00487B1E">
              <w:rPr>
                <w:rFonts w:ascii="Sylfaen" w:eastAsia="Times New Roman" w:hAnsi="Sylfaen" w:cs="Calibri"/>
                <w:color w:val="000000"/>
                <w:sz w:val="18"/>
                <w:szCs w:val="18"/>
              </w:rPr>
              <w:t>უთანასწორობა</w:t>
            </w:r>
            <w:proofErr w:type="spellEnd"/>
          </w:p>
        </w:tc>
      </w:tr>
      <w:tr w:rsidR="00487B1E" w:rsidRPr="00487B1E" w:rsidTr="00DE5580">
        <w:trPr>
          <w:gridAfter w:val="1"/>
          <w:wAfter w:w="9" w:type="dxa"/>
          <w:trHeight w:val="447"/>
        </w:trPr>
        <w:tc>
          <w:tcPr>
            <w:tcW w:w="3442"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6989" w:type="dxa"/>
            <w:gridSpan w:val="8"/>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2023</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2026</w:t>
            </w:r>
          </w:p>
        </w:tc>
      </w:tr>
      <w:tr w:rsidR="00487B1E" w:rsidRPr="00487B1E" w:rsidTr="009008FB">
        <w:trPr>
          <w:gridAfter w:val="1"/>
          <w:wAfter w:w="9" w:type="dxa"/>
          <w:trHeight w:val="1650"/>
        </w:trPr>
        <w:tc>
          <w:tcPr>
            <w:tcW w:w="3442" w:type="dxa"/>
            <w:gridSpan w:val="4"/>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მოსალოდნელი შუალედური შედეგი</w:t>
            </w:r>
          </w:p>
        </w:tc>
        <w:tc>
          <w:tcPr>
            <w:tcW w:w="6989" w:type="dxa"/>
            <w:gridSpan w:val="8"/>
            <w:shd w:val="clear" w:color="000000" w:fill="FFFFFF"/>
            <w:vAlign w:val="center"/>
            <w:hideMark/>
          </w:tcPr>
          <w:p w:rsidR="002400B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b/>
                <w:bCs/>
                <w:color w:val="000000"/>
                <w:sz w:val="18"/>
                <w:szCs w:val="18"/>
              </w:rPr>
              <w:t>შედეგი 1:</w:t>
            </w:r>
            <w:r w:rsidR="002400BE">
              <w:rPr>
                <w:rFonts w:ascii="Sylfaen" w:eastAsia="Times New Roman" w:hAnsi="Sylfaen" w:cs="Calibri"/>
                <w:color w:val="000000"/>
                <w:sz w:val="18"/>
                <w:szCs w:val="18"/>
              </w:rPr>
              <w:t xml:space="preserve"> </w:t>
            </w:r>
            <w:r w:rsidRPr="00487B1E">
              <w:rPr>
                <w:rFonts w:ascii="Sylfaen" w:eastAsia="Times New Roman" w:hAnsi="Sylfaen" w:cs="Calibri"/>
                <w:color w:val="000000"/>
                <w:sz w:val="18"/>
                <w:szCs w:val="18"/>
              </w:rPr>
              <w:t xml:space="preserve">გენდერული თანასწორობის საბჭო, ეფექტური საქმიანობით ახდენს მუნიციპალიტეტის </w:t>
            </w:r>
            <w:proofErr w:type="spellStart"/>
            <w:r w:rsidRPr="00487B1E">
              <w:rPr>
                <w:rFonts w:ascii="Sylfaen" w:eastAsia="Times New Roman" w:hAnsi="Sylfaen" w:cs="Calibri"/>
                <w:color w:val="000000"/>
                <w:sz w:val="18"/>
                <w:szCs w:val="18"/>
              </w:rPr>
              <w:t>საჭიროებებსა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პრიორიტეტებზე</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მორგებული</w:t>
            </w:r>
            <w:proofErr w:type="spellEnd"/>
            <w:r w:rsidRPr="00487B1E">
              <w:rPr>
                <w:rFonts w:ascii="Sylfaen" w:eastAsia="Times New Roman" w:hAnsi="Sylfaen" w:cs="Calibri"/>
                <w:color w:val="000000"/>
                <w:sz w:val="18"/>
                <w:szCs w:val="18"/>
              </w:rPr>
              <w:t xml:space="preserve"> გენდერული თანასწორობის პოლიტიკის </w:t>
            </w:r>
            <w:proofErr w:type="spellStart"/>
            <w:r w:rsidRPr="00487B1E">
              <w:rPr>
                <w:rFonts w:ascii="Sylfaen" w:eastAsia="Times New Roman" w:hAnsi="Sylfaen" w:cs="Calibri"/>
                <w:color w:val="000000"/>
                <w:sz w:val="18"/>
                <w:szCs w:val="18"/>
              </w:rPr>
              <w:t>შემუშავებას</w:t>
            </w:r>
            <w:proofErr w:type="spellEnd"/>
            <w:r w:rsidR="002400BE">
              <w:rPr>
                <w:rFonts w:ascii="Sylfaen" w:eastAsia="Times New Roman" w:hAnsi="Sylfaen" w:cs="Calibri"/>
                <w:color w:val="000000"/>
                <w:sz w:val="18"/>
                <w:szCs w:val="18"/>
              </w:rPr>
              <w:t xml:space="preserve"> და გატარებას ადგილობრივ დონეზე</w:t>
            </w:r>
          </w:p>
          <w:p w:rsidR="00487B1E" w:rsidRPr="00487B1E" w:rsidRDefault="00487B1E" w:rsidP="002400BE">
            <w:pPr>
              <w:spacing w:after="0" w:line="240"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                                                                                                                                                                         </w:t>
            </w:r>
            <w:r w:rsidRPr="00487B1E">
              <w:rPr>
                <w:rFonts w:ascii="Sylfaen" w:eastAsia="Times New Roman" w:hAnsi="Sylfaen" w:cs="Calibri"/>
                <w:b/>
                <w:bCs/>
                <w:color w:val="000000"/>
                <w:sz w:val="18"/>
                <w:szCs w:val="18"/>
              </w:rPr>
              <w:t>შედეგი 2:</w:t>
            </w:r>
            <w:r w:rsidRPr="00487B1E">
              <w:rPr>
                <w:rFonts w:ascii="Sylfaen" w:eastAsia="Times New Roman" w:hAnsi="Sylfaen" w:cs="Calibri"/>
                <w:color w:val="000000"/>
                <w:sz w:val="18"/>
                <w:szCs w:val="18"/>
              </w:rPr>
              <w:t xml:space="preserve"> გენდერული თანასწორობის </w:t>
            </w:r>
            <w:proofErr w:type="spellStart"/>
            <w:r w:rsidRPr="00487B1E">
              <w:rPr>
                <w:rFonts w:ascii="Sylfaen" w:eastAsia="Times New Roman" w:hAnsi="Sylfaen" w:cs="Calibri"/>
                <w:color w:val="000000"/>
                <w:sz w:val="18"/>
                <w:szCs w:val="18"/>
              </w:rPr>
              <w:t>საბჭოში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ჩამოყალიბებულია</w:t>
            </w:r>
            <w:proofErr w:type="spellEnd"/>
            <w:r w:rsidRPr="00487B1E">
              <w:rPr>
                <w:rFonts w:ascii="Sylfaen" w:eastAsia="Times New Roman" w:hAnsi="Sylfaen" w:cs="Calibri"/>
                <w:color w:val="000000"/>
                <w:sz w:val="18"/>
                <w:szCs w:val="18"/>
              </w:rPr>
              <w:t xml:space="preserve"> მდგრადი პროცესი და </w:t>
            </w:r>
            <w:proofErr w:type="spellStart"/>
            <w:r w:rsidRPr="00487B1E">
              <w:rPr>
                <w:rFonts w:ascii="Sylfaen" w:eastAsia="Times New Roman" w:hAnsi="Sylfaen" w:cs="Calibri"/>
                <w:color w:val="000000"/>
                <w:sz w:val="18"/>
                <w:szCs w:val="18"/>
              </w:rPr>
              <w:t>ძლიერი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გუნდი</w:t>
            </w:r>
            <w:proofErr w:type="spellEnd"/>
            <w:r w:rsidRPr="00487B1E">
              <w:rPr>
                <w:rFonts w:ascii="Sylfaen" w:eastAsia="Times New Roman" w:hAnsi="Sylfaen" w:cs="Calibri"/>
                <w:color w:val="000000"/>
                <w:sz w:val="18"/>
                <w:szCs w:val="18"/>
              </w:rPr>
              <w:t xml:space="preserve">, რომელიც სტრატეგიული კომუნიკაციის ეფექტური </w:t>
            </w:r>
            <w:proofErr w:type="spellStart"/>
            <w:r w:rsidRPr="00487B1E">
              <w:rPr>
                <w:rFonts w:ascii="Sylfaen" w:eastAsia="Times New Roman" w:hAnsi="Sylfaen" w:cs="Calibri"/>
                <w:color w:val="000000"/>
                <w:sz w:val="18"/>
                <w:szCs w:val="18"/>
              </w:rPr>
              <w:t>მექანიზმების</w:t>
            </w:r>
            <w:proofErr w:type="spellEnd"/>
            <w:r w:rsidRPr="00487B1E">
              <w:rPr>
                <w:rFonts w:ascii="Sylfaen" w:eastAsia="Times New Roman" w:hAnsi="Sylfaen" w:cs="Calibri"/>
                <w:color w:val="000000"/>
                <w:sz w:val="18"/>
                <w:szCs w:val="18"/>
              </w:rPr>
              <w:t xml:space="preserve"> გამოყენებით, </w:t>
            </w:r>
            <w:proofErr w:type="spellStart"/>
            <w:r w:rsidRPr="00487B1E">
              <w:rPr>
                <w:rFonts w:ascii="Sylfaen" w:eastAsia="Times New Roman" w:hAnsi="Sylfaen" w:cs="Calibri"/>
                <w:color w:val="000000"/>
                <w:sz w:val="18"/>
                <w:szCs w:val="18"/>
              </w:rPr>
              <w:t>მუდმივად</w:t>
            </w:r>
            <w:proofErr w:type="spellEnd"/>
            <w:r w:rsidRPr="00487B1E">
              <w:rPr>
                <w:rFonts w:ascii="Sylfaen" w:eastAsia="Times New Roman" w:hAnsi="Sylfaen" w:cs="Calibri"/>
                <w:color w:val="000000"/>
                <w:sz w:val="18"/>
                <w:szCs w:val="18"/>
              </w:rPr>
              <w:t xml:space="preserve"> უზრუნველყოფს საბჭოს </w:t>
            </w:r>
            <w:proofErr w:type="spellStart"/>
            <w:r w:rsidRPr="00487B1E">
              <w:rPr>
                <w:rFonts w:ascii="Sylfaen" w:eastAsia="Times New Roman" w:hAnsi="Sylfaen" w:cs="Calibri"/>
                <w:color w:val="000000"/>
                <w:sz w:val="18"/>
                <w:szCs w:val="18"/>
              </w:rPr>
              <w:t>ინსტიტუციურ</w:t>
            </w:r>
            <w:proofErr w:type="spellEnd"/>
            <w:r w:rsidRPr="00487B1E">
              <w:rPr>
                <w:rFonts w:ascii="Sylfaen" w:eastAsia="Times New Roman" w:hAnsi="Sylfaen" w:cs="Calibri"/>
                <w:color w:val="000000"/>
                <w:sz w:val="18"/>
                <w:szCs w:val="18"/>
              </w:rPr>
              <w:t xml:space="preserve"> საქმიანობას და მისი </w:t>
            </w:r>
            <w:proofErr w:type="spellStart"/>
            <w:r w:rsidRPr="00487B1E">
              <w:rPr>
                <w:rFonts w:ascii="Sylfaen" w:eastAsia="Times New Roman" w:hAnsi="Sylfaen" w:cs="Calibri"/>
                <w:color w:val="000000"/>
                <w:sz w:val="18"/>
                <w:szCs w:val="18"/>
              </w:rPr>
              <w:t>რეპუტაციისა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იმიჯის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გაძლიერებას</w:t>
            </w:r>
            <w:proofErr w:type="spellEnd"/>
            <w:r w:rsidRPr="00487B1E">
              <w:rPr>
                <w:rFonts w:ascii="Sylfaen" w:eastAsia="Times New Roman" w:hAnsi="Sylfaen" w:cs="Calibri"/>
                <w:color w:val="000000"/>
                <w:sz w:val="18"/>
                <w:szCs w:val="18"/>
              </w:rPr>
              <w:t xml:space="preserve"> სამიზნე </w:t>
            </w:r>
            <w:proofErr w:type="spellStart"/>
            <w:r w:rsidRPr="00487B1E">
              <w:rPr>
                <w:rFonts w:ascii="Sylfaen" w:eastAsia="Times New Roman" w:hAnsi="Sylfaen" w:cs="Calibri"/>
                <w:color w:val="000000"/>
                <w:sz w:val="18"/>
                <w:szCs w:val="18"/>
              </w:rPr>
              <w:t>აუდიტორიაში</w:t>
            </w:r>
            <w:proofErr w:type="spellEnd"/>
          </w:p>
        </w:tc>
      </w:tr>
      <w:tr w:rsidR="00487B1E" w:rsidRPr="00487B1E" w:rsidTr="008C2A6F">
        <w:trPr>
          <w:gridAfter w:val="1"/>
          <w:wAfter w:w="7" w:type="dxa"/>
          <w:trHeight w:val="468"/>
        </w:trPr>
        <w:tc>
          <w:tcPr>
            <w:tcW w:w="421" w:type="dxa"/>
            <w:vMerge w:val="restart"/>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lastRenderedPageBreak/>
              <w:t>№</w:t>
            </w:r>
          </w:p>
        </w:tc>
        <w:tc>
          <w:tcPr>
            <w:tcW w:w="1848" w:type="dxa"/>
            <w:vMerge w:val="restart"/>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შუალედური შედეგის შეფასების ინდიკატორი</w:t>
            </w:r>
          </w:p>
        </w:tc>
        <w:tc>
          <w:tcPr>
            <w:tcW w:w="8164" w:type="dxa"/>
            <w:gridSpan w:val="10"/>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9008FB">
        <w:trPr>
          <w:gridAfter w:val="2"/>
          <w:wAfter w:w="16" w:type="dxa"/>
          <w:trHeight w:val="990"/>
        </w:trPr>
        <w:tc>
          <w:tcPr>
            <w:tcW w:w="421"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848"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16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708" w:type="dxa"/>
            <w:gridSpan w:val="2"/>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1127"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112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12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1162"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70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03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9008FB">
        <w:trPr>
          <w:trHeight w:val="990"/>
        </w:trPr>
        <w:tc>
          <w:tcPr>
            <w:tcW w:w="10440" w:type="dxa"/>
            <w:gridSpan w:val="13"/>
            <w:shd w:val="clear" w:color="000000" w:fill="FFFFFF"/>
            <w:vAlign w:val="center"/>
            <w:hideMark/>
          </w:tcPr>
          <w:p w:rsidR="00487B1E" w:rsidRPr="00487B1E" w:rsidRDefault="00487B1E" w:rsidP="00487B1E">
            <w:pPr>
              <w:spacing w:after="0" w:line="276" w:lineRule="auto"/>
              <w:jc w:val="both"/>
              <w:rPr>
                <w:rFonts w:ascii="Sylfaen" w:eastAsia="Times New Roman" w:hAnsi="Sylfaen" w:cs="Calibri"/>
                <w:b/>
                <w:bCs/>
                <w:color w:val="000000"/>
                <w:sz w:val="16"/>
                <w:szCs w:val="16"/>
              </w:rPr>
            </w:pPr>
            <w:proofErr w:type="gramStart"/>
            <w:r w:rsidRPr="00487B1E">
              <w:rPr>
                <w:rFonts w:ascii="Sylfaen" w:eastAsia="Times New Roman" w:hAnsi="Sylfaen" w:cs="Calibri"/>
                <w:b/>
                <w:bCs/>
                <w:color w:val="000000"/>
                <w:sz w:val="16"/>
                <w:szCs w:val="16"/>
              </w:rPr>
              <w:t>შედეგი</w:t>
            </w:r>
            <w:proofErr w:type="gramEnd"/>
            <w:r w:rsidRPr="00487B1E">
              <w:rPr>
                <w:rFonts w:ascii="Sylfaen" w:eastAsia="Times New Roman" w:hAnsi="Sylfaen" w:cs="Calibri"/>
                <w:b/>
                <w:bCs/>
                <w:color w:val="000000"/>
                <w:sz w:val="16"/>
                <w:szCs w:val="16"/>
              </w:rPr>
              <w:t xml:space="preserve"> 1: </w:t>
            </w:r>
            <w:r w:rsidRPr="00487B1E">
              <w:rPr>
                <w:rFonts w:ascii="Sylfaen" w:eastAsia="Times New Roman" w:hAnsi="Sylfaen" w:cs="Calibri"/>
                <w:color w:val="000000"/>
                <w:sz w:val="16"/>
                <w:szCs w:val="16"/>
              </w:rPr>
              <w:t xml:space="preserve">გენდერული თანასწორობის საბჭო, ეფექტური საქმიანობით ახდენს მუნიციპალიტეტის </w:t>
            </w:r>
            <w:proofErr w:type="spellStart"/>
            <w:r w:rsidRPr="00487B1E">
              <w:rPr>
                <w:rFonts w:ascii="Sylfaen" w:eastAsia="Times New Roman" w:hAnsi="Sylfaen" w:cs="Calibri"/>
                <w:color w:val="000000"/>
                <w:sz w:val="16"/>
                <w:szCs w:val="16"/>
              </w:rPr>
              <w:t>საჭიროებებსა</w:t>
            </w:r>
            <w:proofErr w:type="spellEnd"/>
            <w:r w:rsidRPr="00487B1E">
              <w:rPr>
                <w:rFonts w:ascii="Sylfaen" w:eastAsia="Times New Roman" w:hAnsi="Sylfaen" w:cs="Calibri"/>
                <w:color w:val="000000"/>
                <w:sz w:val="16"/>
                <w:szCs w:val="16"/>
              </w:rPr>
              <w:t xml:space="preserve"> და </w:t>
            </w:r>
            <w:proofErr w:type="spellStart"/>
            <w:r w:rsidRPr="00487B1E">
              <w:rPr>
                <w:rFonts w:ascii="Sylfaen" w:eastAsia="Times New Roman" w:hAnsi="Sylfaen" w:cs="Calibri"/>
                <w:color w:val="000000"/>
                <w:sz w:val="16"/>
                <w:szCs w:val="16"/>
              </w:rPr>
              <w:t>პრიორიტეტებზე</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მორგებული</w:t>
            </w:r>
            <w:proofErr w:type="spellEnd"/>
            <w:r w:rsidRPr="00487B1E">
              <w:rPr>
                <w:rFonts w:ascii="Sylfaen" w:eastAsia="Times New Roman" w:hAnsi="Sylfaen" w:cs="Calibri"/>
                <w:color w:val="000000"/>
                <w:sz w:val="16"/>
                <w:szCs w:val="16"/>
              </w:rPr>
              <w:t xml:space="preserve"> გენდერული თანასწორობის პოლიტიკის </w:t>
            </w:r>
            <w:proofErr w:type="spellStart"/>
            <w:r w:rsidRPr="00487B1E">
              <w:rPr>
                <w:rFonts w:ascii="Sylfaen" w:eastAsia="Times New Roman" w:hAnsi="Sylfaen" w:cs="Calibri"/>
                <w:color w:val="000000"/>
                <w:sz w:val="16"/>
                <w:szCs w:val="16"/>
              </w:rPr>
              <w:t>შემუშავებას</w:t>
            </w:r>
            <w:proofErr w:type="spellEnd"/>
            <w:r w:rsidRPr="00487B1E">
              <w:rPr>
                <w:rFonts w:ascii="Sylfaen" w:eastAsia="Times New Roman" w:hAnsi="Sylfaen" w:cs="Calibri"/>
                <w:color w:val="000000"/>
                <w:sz w:val="16"/>
                <w:szCs w:val="16"/>
              </w:rPr>
              <w:t xml:space="preserve"> და გატარებას ადგილობრივ დონეზე.</w:t>
            </w:r>
          </w:p>
        </w:tc>
      </w:tr>
      <w:tr w:rsidR="00487B1E" w:rsidRPr="00487B1E" w:rsidTr="008C2A6F">
        <w:trPr>
          <w:gridAfter w:val="2"/>
          <w:wAfter w:w="16" w:type="dxa"/>
          <w:trHeight w:val="722"/>
        </w:trPr>
        <w:tc>
          <w:tcPr>
            <w:tcW w:w="421"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w:t>
            </w:r>
          </w:p>
        </w:tc>
        <w:tc>
          <w:tcPr>
            <w:tcW w:w="184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პრი</w:t>
            </w:r>
            <w:r w:rsidRPr="00487B1E">
              <w:rPr>
                <w:rFonts w:ascii="Sylfaen" w:eastAsia="Times New Roman" w:hAnsi="Sylfaen" w:cs="Calibri"/>
                <w:color w:val="000000"/>
                <w:sz w:val="16"/>
                <w:szCs w:val="16"/>
              </w:rPr>
              <w:softHyphen/>
              <w:t>ორი</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ტებ</w:t>
            </w:r>
            <w:r w:rsidRPr="00487B1E">
              <w:rPr>
                <w:rFonts w:ascii="Sylfaen" w:eastAsia="Times New Roman" w:hAnsi="Sylfaen" w:cs="Calibri"/>
                <w:color w:val="000000"/>
                <w:sz w:val="16"/>
                <w:szCs w:val="16"/>
              </w:rPr>
              <w:softHyphen/>
              <w:t>ზე</w:t>
            </w:r>
            <w:proofErr w:type="spellEnd"/>
            <w:r w:rsidRPr="00487B1E">
              <w:rPr>
                <w:rFonts w:ascii="Sylfaen" w:eastAsia="Times New Roman" w:hAnsi="Sylfaen" w:cs="Calibri"/>
                <w:color w:val="000000"/>
                <w:sz w:val="16"/>
                <w:szCs w:val="16"/>
              </w:rPr>
              <w:t xml:space="preserve"> და</w:t>
            </w:r>
            <w:r w:rsidRPr="00487B1E">
              <w:rPr>
                <w:rFonts w:ascii="Sylfaen" w:eastAsia="Times New Roman" w:hAnsi="Sylfaen" w:cs="Calibri"/>
                <w:color w:val="000000"/>
                <w:sz w:val="16"/>
                <w:szCs w:val="16"/>
              </w:rPr>
              <w:softHyphen/>
              <w:t>ფუძ</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ყო</w:t>
            </w:r>
            <w:r w:rsidRPr="00487B1E">
              <w:rPr>
                <w:rFonts w:ascii="Sylfaen" w:eastAsia="Times New Roman" w:hAnsi="Sylfaen" w:cs="Calibri"/>
                <w:color w:val="000000"/>
                <w:sz w:val="16"/>
                <w:szCs w:val="16"/>
              </w:rPr>
              <w:softHyphen/>
              <w:t>ველ</w:t>
            </w:r>
            <w:r w:rsidRPr="00487B1E">
              <w:rPr>
                <w:rFonts w:ascii="Sylfaen" w:eastAsia="Times New Roman" w:hAnsi="Sylfaen" w:cs="Calibri"/>
                <w:color w:val="000000"/>
                <w:sz w:val="16"/>
                <w:szCs w:val="16"/>
              </w:rPr>
              <w:softHyphen/>
              <w:t>წლი</w:t>
            </w:r>
            <w:r w:rsidRPr="00487B1E">
              <w:rPr>
                <w:rFonts w:ascii="Sylfaen" w:eastAsia="Times New Roman" w:hAnsi="Sylfaen" w:cs="Calibri"/>
                <w:color w:val="000000"/>
                <w:sz w:val="16"/>
                <w:szCs w:val="16"/>
              </w:rPr>
              <w:softHyphen/>
              <w:t>ური</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 xml:space="preserve">მა,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ზომ</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დი</w:t>
            </w:r>
            <w:proofErr w:type="spellEnd"/>
            <w:r w:rsidRPr="00487B1E">
              <w:rPr>
                <w:rFonts w:ascii="Sylfaen" w:eastAsia="Times New Roman" w:hAnsi="Sylfaen" w:cs="Calibri"/>
                <w:color w:val="000000"/>
                <w:sz w:val="16"/>
                <w:szCs w:val="16"/>
              </w:rPr>
              <w:t xml:space="preserve"> შე</w:t>
            </w:r>
            <w:r w:rsidRPr="00487B1E">
              <w:rPr>
                <w:rFonts w:ascii="Sylfaen" w:eastAsia="Times New Roman" w:hAnsi="Sylfaen" w:cs="Calibri"/>
                <w:color w:val="000000"/>
                <w:sz w:val="16"/>
                <w:szCs w:val="16"/>
              </w:rPr>
              <w:softHyphen/>
              <w:t>ფა</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მე</w:t>
            </w:r>
            <w:r w:rsidRPr="00487B1E">
              <w:rPr>
                <w:rFonts w:ascii="Sylfaen" w:eastAsia="Times New Roman" w:hAnsi="Sylfaen" w:cs="Calibri"/>
                <w:color w:val="000000"/>
                <w:sz w:val="16"/>
                <w:szCs w:val="16"/>
              </w:rPr>
              <w:softHyphen/>
              <w:t>ქა</w:t>
            </w:r>
            <w:r w:rsidRPr="00487B1E">
              <w:rPr>
                <w:rFonts w:ascii="Sylfaen" w:eastAsia="Times New Roman" w:hAnsi="Sylfaen" w:cs="Calibri"/>
                <w:color w:val="000000"/>
                <w:sz w:val="16"/>
                <w:szCs w:val="16"/>
              </w:rPr>
              <w:softHyphen/>
              <w:t>ნიზ</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ბით</w:t>
            </w:r>
            <w:proofErr w:type="spellEnd"/>
          </w:p>
        </w:tc>
        <w:tc>
          <w:tcPr>
            <w:tcW w:w="116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ფოტო მასალა, სხდო</w:t>
            </w:r>
            <w:r w:rsidRPr="00487B1E">
              <w:rPr>
                <w:rFonts w:ascii="Sylfaen" w:eastAsia="Times New Roman" w:hAnsi="Sylfaen" w:cs="Calibri"/>
                <w:color w:val="000000"/>
                <w:sz w:val="16"/>
                <w:szCs w:val="16"/>
              </w:rPr>
              <w:softHyphen/>
              <w:t xml:space="preserve">მის </w:t>
            </w:r>
            <w:proofErr w:type="spellStart"/>
            <w:r w:rsidRPr="00487B1E">
              <w:rPr>
                <w:rFonts w:ascii="Sylfaen" w:eastAsia="Times New Roman" w:hAnsi="Sylfaen" w:cs="Calibri"/>
                <w:color w:val="000000"/>
                <w:sz w:val="16"/>
                <w:szCs w:val="16"/>
              </w:rPr>
              <w:t>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ვებ</w:t>
            </w:r>
            <w:proofErr w:type="spellEnd"/>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გვერ</w:t>
            </w:r>
            <w:r w:rsidRPr="00487B1E">
              <w:rPr>
                <w:rFonts w:ascii="Sylfaen" w:eastAsia="Times New Roman" w:hAnsi="Sylfaen" w:cs="Calibri"/>
                <w:color w:val="000000"/>
                <w:sz w:val="16"/>
                <w:szCs w:val="16"/>
              </w:rPr>
              <w:softHyphen/>
              <w:t>დსა</w:t>
            </w:r>
            <w:proofErr w:type="spellEnd"/>
            <w:r w:rsidRPr="00487B1E">
              <w:rPr>
                <w:rFonts w:ascii="Sylfaen" w:eastAsia="Times New Roman" w:hAnsi="Sylfaen" w:cs="Calibri"/>
                <w:color w:val="000000"/>
                <w:sz w:val="16"/>
                <w:szCs w:val="16"/>
              </w:rPr>
              <w:t xml:space="preserve"> და სო</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 xml:space="preserve">ალურ </w:t>
            </w:r>
            <w:proofErr w:type="spellStart"/>
            <w:r w:rsidRPr="00487B1E">
              <w:rPr>
                <w:rFonts w:ascii="Sylfaen" w:eastAsia="Times New Roman" w:hAnsi="Sylfaen" w:cs="Calibri"/>
                <w:color w:val="000000"/>
                <w:sz w:val="16"/>
                <w:szCs w:val="16"/>
              </w:rPr>
              <w:t>მე</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დი</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აში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ვეყ</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ნი</w:t>
            </w:r>
            <w:r w:rsidRPr="00487B1E">
              <w:rPr>
                <w:rFonts w:ascii="Sylfaen" w:eastAsia="Times New Roman" w:hAnsi="Sylfaen" w:cs="Calibri"/>
                <w:color w:val="000000"/>
                <w:sz w:val="16"/>
                <w:szCs w:val="16"/>
              </w:rPr>
              <w:softHyphen/>
              <w:t>უსე</w:t>
            </w:r>
            <w:r w:rsidRPr="00487B1E">
              <w:rPr>
                <w:rFonts w:ascii="Sylfaen" w:eastAsia="Times New Roman" w:hAnsi="Sylfaen" w:cs="Calibri"/>
                <w:color w:val="000000"/>
                <w:sz w:val="16"/>
                <w:szCs w:val="16"/>
              </w:rPr>
              <w:softHyphen/>
              <w:t>ბი</w:t>
            </w:r>
            <w:proofErr w:type="spellEnd"/>
          </w:p>
        </w:tc>
        <w:tc>
          <w:tcPr>
            <w:tcW w:w="708"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1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ნახ</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ნახ</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ნახ</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11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ნახ</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საბჭოს წევრთა ნაკლები ჩართუ</w:t>
            </w:r>
            <w:r w:rsidR="008C2A6F">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ლობა/</w:t>
            </w:r>
            <w:r w:rsidR="008C2A6F">
              <w:rPr>
                <w:rFonts w:ascii="Sylfaen" w:eastAsia="Times New Roman" w:hAnsi="Sylfaen" w:cs="Calibri"/>
                <w:color w:val="000000"/>
                <w:sz w:val="16"/>
                <w:szCs w:val="16"/>
                <w:lang w:val="ka-GE"/>
              </w:rPr>
              <w:t xml:space="preserve"> </w:t>
            </w:r>
            <w:proofErr w:type="spellStart"/>
            <w:r w:rsidRPr="00487B1E">
              <w:rPr>
                <w:rFonts w:ascii="Sylfaen" w:eastAsia="Times New Roman" w:hAnsi="Sylfaen" w:cs="Calibri"/>
                <w:color w:val="000000"/>
                <w:sz w:val="16"/>
                <w:szCs w:val="16"/>
              </w:rPr>
              <w:t>ინტერესი</w:t>
            </w:r>
            <w:proofErr w:type="spellEnd"/>
          </w:p>
        </w:tc>
      </w:tr>
      <w:tr w:rsidR="00487B1E" w:rsidRPr="00487B1E" w:rsidTr="009008FB">
        <w:trPr>
          <w:gridAfter w:val="2"/>
          <w:wAfter w:w="16" w:type="dxa"/>
          <w:trHeight w:val="2265"/>
        </w:trPr>
        <w:tc>
          <w:tcPr>
            <w:tcW w:w="421"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lang w:val="ka-GE"/>
              </w:rPr>
            </w:pPr>
            <w:r w:rsidRPr="00487B1E">
              <w:rPr>
                <w:rFonts w:ascii="Sylfaen" w:eastAsia="Times New Roman" w:hAnsi="Sylfaen" w:cs="Calibri"/>
                <w:color w:val="000000"/>
                <w:sz w:val="18"/>
                <w:szCs w:val="18"/>
              </w:rPr>
              <w:t>2</w:t>
            </w:r>
            <w:r w:rsidRPr="00487B1E">
              <w:rPr>
                <w:rFonts w:ascii="Sylfaen" w:eastAsia="Times New Roman" w:hAnsi="Sylfaen" w:cs="Calibri"/>
                <w:color w:val="000000"/>
                <w:sz w:val="18"/>
                <w:szCs w:val="18"/>
                <w:lang w:val="ka-GE"/>
              </w:rPr>
              <w:t>.</w:t>
            </w:r>
          </w:p>
        </w:tc>
        <w:tc>
          <w:tcPr>
            <w:tcW w:w="184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და</w:t>
            </w:r>
            <w:r w:rsidRPr="00487B1E">
              <w:rPr>
                <w:rFonts w:ascii="Sylfaen" w:eastAsia="Times New Roman" w:hAnsi="Sylfaen" w:cs="Calibri"/>
                <w:color w:val="000000"/>
                <w:sz w:val="16"/>
                <w:szCs w:val="16"/>
              </w:rPr>
              <w:softHyphen/>
              <w:t>ნერ</w:t>
            </w:r>
            <w:r w:rsidRPr="00487B1E">
              <w:rPr>
                <w:rFonts w:ascii="Sylfaen" w:eastAsia="Times New Roman" w:hAnsi="Sylfaen" w:cs="Calibri"/>
                <w:color w:val="000000"/>
                <w:sz w:val="16"/>
                <w:szCs w:val="16"/>
              </w:rPr>
              <w:softHyphen/>
              <w:t>გი</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სა</w:t>
            </w:r>
            <w:r w:rsidRPr="00487B1E">
              <w:rPr>
                <w:rFonts w:ascii="Sylfaen" w:eastAsia="Times New Roman" w:hAnsi="Sylfaen" w:cs="Calibri"/>
                <w:color w:val="000000"/>
                <w:sz w:val="16"/>
                <w:szCs w:val="16"/>
              </w:rPr>
              <w:softHyphen/>
              <w:t>ჭი</w:t>
            </w:r>
            <w:r w:rsidRPr="00487B1E">
              <w:rPr>
                <w:rFonts w:ascii="Sylfaen" w:eastAsia="Times New Roman" w:hAnsi="Sylfaen" w:cs="Calibri"/>
                <w:color w:val="000000"/>
                <w:sz w:val="16"/>
                <w:szCs w:val="16"/>
              </w:rPr>
              <w:softHyphen/>
              <w:t>რო</w:t>
            </w:r>
            <w:r w:rsidRPr="00487B1E">
              <w:rPr>
                <w:rFonts w:ascii="Sylfaen" w:eastAsia="Times New Roman" w:hAnsi="Sylfaen" w:cs="Calibri"/>
                <w:color w:val="000000"/>
                <w:sz w:val="16"/>
                <w:szCs w:val="16"/>
              </w:rPr>
              <w:softHyphen/>
              <w:t>ება</w:t>
            </w:r>
            <w:r w:rsidRPr="00487B1E">
              <w:rPr>
                <w:rFonts w:ascii="Sylfaen" w:eastAsia="Times New Roman" w:hAnsi="Sylfaen" w:cs="Calibri"/>
                <w:color w:val="000000"/>
                <w:sz w:val="16"/>
                <w:szCs w:val="16"/>
              </w:rPr>
              <w:softHyphen/>
              <w:t>თა</w:t>
            </w:r>
            <w:proofErr w:type="spellEnd"/>
            <w:r w:rsidRPr="00487B1E">
              <w:rPr>
                <w:rFonts w:ascii="Sylfaen" w:eastAsia="Times New Roman" w:hAnsi="Sylfaen" w:cs="Calibri"/>
                <w:color w:val="000000"/>
                <w:sz w:val="16"/>
                <w:szCs w:val="16"/>
              </w:rPr>
              <w:t xml:space="preserve"> კვლე</w:t>
            </w:r>
            <w:r w:rsidRPr="00487B1E">
              <w:rPr>
                <w:rFonts w:ascii="Sylfaen" w:eastAsia="Times New Roman" w:hAnsi="Sylfaen" w:cs="Calibri"/>
                <w:color w:val="000000"/>
                <w:sz w:val="16"/>
                <w:szCs w:val="16"/>
              </w:rPr>
              <w:softHyphen/>
              <w:t xml:space="preserve">ვის </w:t>
            </w:r>
            <w:proofErr w:type="spellStart"/>
            <w:r w:rsidRPr="00487B1E">
              <w:rPr>
                <w:rFonts w:ascii="Sylfaen" w:eastAsia="Times New Roman" w:hAnsi="Sylfaen" w:cs="Calibri"/>
                <w:color w:val="000000"/>
                <w:sz w:val="16"/>
                <w:szCs w:val="16"/>
              </w:rPr>
              <w:t>ინს</w:t>
            </w:r>
            <w:r w:rsidRPr="00487B1E">
              <w:rPr>
                <w:rFonts w:ascii="Sylfaen" w:eastAsia="Times New Roman" w:hAnsi="Sylfaen" w:cs="Calibri"/>
                <w:color w:val="000000"/>
                <w:sz w:val="16"/>
                <w:szCs w:val="16"/>
              </w:rPr>
              <w:softHyphen/>
              <w:t>ტრუ</w:t>
            </w:r>
            <w:r w:rsidRPr="00487B1E">
              <w:rPr>
                <w:rFonts w:ascii="Sylfaen" w:eastAsia="Times New Roman" w:hAnsi="Sylfaen" w:cs="Calibri"/>
                <w:color w:val="000000"/>
                <w:sz w:val="16"/>
                <w:szCs w:val="16"/>
              </w:rPr>
              <w:softHyphen/>
              <w:t>მენ</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proofErr w:type="spellEnd"/>
          </w:p>
        </w:tc>
        <w:tc>
          <w:tcPr>
            <w:tcW w:w="116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ფოტო მასალა, სხდო</w:t>
            </w:r>
            <w:r w:rsidRPr="00487B1E">
              <w:rPr>
                <w:rFonts w:ascii="Sylfaen" w:eastAsia="Times New Roman" w:hAnsi="Sylfaen" w:cs="Calibri"/>
                <w:color w:val="000000"/>
                <w:sz w:val="16"/>
                <w:szCs w:val="16"/>
              </w:rPr>
              <w:softHyphen/>
              <w:t xml:space="preserve">მის </w:t>
            </w:r>
            <w:proofErr w:type="spellStart"/>
            <w:r w:rsidRPr="00487B1E">
              <w:rPr>
                <w:rFonts w:ascii="Sylfaen" w:eastAsia="Times New Roman" w:hAnsi="Sylfaen" w:cs="Calibri"/>
                <w:color w:val="000000"/>
                <w:sz w:val="16"/>
                <w:szCs w:val="16"/>
              </w:rPr>
              <w:t>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ვებ</w:t>
            </w:r>
            <w:proofErr w:type="spellEnd"/>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გვერ</w:t>
            </w:r>
            <w:r w:rsidRPr="00487B1E">
              <w:rPr>
                <w:rFonts w:ascii="Sylfaen" w:eastAsia="Times New Roman" w:hAnsi="Sylfaen" w:cs="Calibri"/>
                <w:color w:val="000000"/>
                <w:sz w:val="16"/>
                <w:szCs w:val="16"/>
              </w:rPr>
              <w:softHyphen/>
              <w:t>დსა</w:t>
            </w:r>
            <w:proofErr w:type="spellEnd"/>
            <w:r w:rsidRPr="00487B1E">
              <w:rPr>
                <w:rFonts w:ascii="Sylfaen" w:eastAsia="Times New Roman" w:hAnsi="Sylfaen" w:cs="Calibri"/>
                <w:color w:val="000000"/>
                <w:sz w:val="16"/>
                <w:szCs w:val="16"/>
              </w:rPr>
              <w:t xml:space="preserve"> და სო</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 xml:space="preserve">ალურ </w:t>
            </w:r>
            <w:proofErr w:type="spellStart"/>
            <w:r w:rsidRPr="00487B1E">
              <w:rPr>
                <w:rFonts w:ascii="Sylfaen" w:eastAsia="Times New Roman" w:hAnsi="Sylfaen" w:cs="Calibri"/>
                <w:color w:val="000000"/>
                <w:sz w:val="16"/>
                <w:szCs w:val="16"/>
              </w:rPr>
              <w:t>მე</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დი</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აში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ვეყ</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ნი</w:t>
            </w:r>
            <w:r w:rsidRPr="00487B1E">
              <w:rPr>
                <w:rFonts w:ascii="Sylfaen" w:eastAsia="Times New Roman" w:hAnsi="Sylfaen" w:cs="Calibri"/>
                <w:color w:val="000000"/>
                <w:sz w:val="16"/>
                <w:szCs w:val="16"/>
              </w:rPr>
              <w:softHyphen/>
              <w:t>უსე</w:t>
            </w:r>
            <w:r w:rsidRPr="00487B1E">
              <w:rPr>
                <w:rFonts w:ascii="Sylfaen" w:eastAsia="Times New Roman" w:hAnsi="Sylfaen" w:cs="Calibri"/>
                <w:color w:val="000000"/>
                <w:sz w:val="16"/>
                <w:szCs w:val="16"/>
              </w:rPr>
              <w:softHyphen/>
              <w:t>ბი</w:t>
            </w:r>
            <w:proofErr w:type="spellEnd"/>
          </w:p>
        </w:tc>
        <w:tc>
          <w:tcPr>
            <w:tcW w:w="708"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127" w:type="dxa"/>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წლის გან</w:t>
            </w:r>
            <w:r>
              <w:rPr>
                <w:rFonts w:ascii="Sylfaen" w:eastAsia="Times New Roman" w:hAnsi="Sylfaen" w:cs="Calibri"/>
                <w:color w:val="000000"/>
                <w:sz w:val="16"/>
                <w:szCs w:val="16"/>
              </w:rPr>
              <w:softHyphen/>
              <w:t>მავ</w:t>
            </w:r>
            <w:r>
              <w:rPr>
                <w:rFonts w:ascii="Sylfaen" w:eastAsia="Times New Roman" w:hAnsi="Sylfaen" w:cs="Calibri"/>
                <w:color w:val="000000"/>
                <w:sz w:val="16"/>
                <w:szCs w:val="16"/>
              </w:rPr>
              <w:softHyphen/>
              <w:t>ლო</w:t>
            </w:r>
            <w:r>
              <w:rPr>
                <w:rFonts w:ascii="Sylfaen" w:eastAsia="Times New Roman" w:hAnsi="Sylfaen" w:cs="Calibri"/>
                <w:color w:val="000000"/>
                <w:sz w:val="16"/>
                <w:szCs w:val="16"/>
              </w:rPr>
              <w:softHyphen/>
              <w:t>ბა</w:t>
            </w:r>
            <w:r>
              <w:rPr>
                <w:rFonts w:ascii="Sylfaen" w:eastAsia="Times New Roman" w:hAnsi="Sylfaen" w:cs="Calibri"/>
                <w:color w:val="000000"/>
                <w:sz w:val="16"/>
                <w:szCs w:val="16"/>
              </w:rPr>
              <w:softHyphen/>
              <w:t>ში მე</w:t>
            </w:r>
            <w:r>
              <w:rPr>
                <w:rFonts w:ascii="Sylfaen" w:eastAsia="Times New Roman" w:hAnsi="Sylfaen" w:cs="Calibri"/>
                <w:color w:val="000000"/>
                <w:sz w:val="16"/>
                <w:szCs w:val="16"/>
              </w:rPr>
              <w:softHyphen/>
              <w:t>რი</w:t>
            </w:r>
            <w:r>
              <w:rPr>
                <w:rFonts w:ascii="Sylfaen" w:eastAsia="Times New Roman" w:hAnsi="Sylfaen" w:cs="Calibri"/>
                <w:color w:val="000000"/>
                <w:sz w:val="16"/>
                <w:szCs w:val="16"/>
              </w:rPr>
              <w:softHyphen/>
              <w:t xml:space="preserve">ის </w:t>
            </w:r>
            <w:r w:rsidR="00487B1E" w:rsidRPr="00487B1E">
              <w:rPr>
                <w:rFonts w:ascii="Sylfaen" w:eastAsia="Times New Roman" w:hAnsi="Sylfaen" w:cs="Calibri"/>
                <w:color w:val="000000"/>
                <w:sz w:val="16"/>
                <w:szCs w:val="16"/>
              </w:rPr>
              <w:t>და</w:t>
            </w:r>
            <w:r w:rsidR="00487B1E" w:rsidRPr="00487B1E">
              <w:rPr>
                <w:rFonts w:ascii="Sylfaen" w:eastAsia="Times New Roman" w:hAnsi="Sylfaen" w:cs="Calibri"/>
                <w:color w:val="000000"/>
                <w:sz w:val="16"/>
                <w:szCs w:val="16"/>
              </w:rPr>
              <w:softHyphen/>
              <w:t>მა</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ბით 2 სამ</w:t>
            </w:r>
            <w:r w:rsidR="00487B1E" w:rsidRPr="00487B1E">
              <w:rPr>
                <w:rFonts w:ascii="Sylfaen" w:eastAsia="Times New Roman" w:hAnsi="Sylfaen" w:cs="Calibri"/>
                <w:color w:val="000000"/>
                <w:sz w:val="16"/>
                <w:szCs w:val="16"/>
              </w:rPr>
              <w:softHyphen/>
              <w:t>სა</w:t>
            </w:r>
            <w:r w:rsidR="00487B1E" w:rsidRPr="00487B1E">
              <w:rPr>
                <w:rFonts w:ascii="Sylfaen" w:eastAsia="Times New Roman" w:hAnsi="Sylfaen" w:cs="Calibri"/>
                <w:color w:val="000000"/>
                <w:sz w:val="16"/>
                <w:szCs w:val="16"/>
              </w:rPr>
              <w:softHyphen/>
              <w:t>ხუ</w:t>
            </w:r>
            <w:r w:rsidR="00487B1E" w:rsidRPr="00487B1E">
              <w:rPr>
                <w:rFonts w:ascii="Sylfaen" w:eastAsia="Times New Roman" w:hAnsi="Sylfaen" w:cs="Calibri"/>
                <w:color w:val="000000"/>
                <w:sz w:val="16"/>
                <w:szCs w:val="16"/>
              </w:rPr>
              <w:softHyphen/>
              <w:t xml:space="preserve">რის </w:t>
            </w:r>
            <w:proofErr w:type="spellStart"/>
            <w:r w:rsidR="00487B1E" w:rsidRPr="00487B1E">
              <w:rPr>
                <w:rFonts w:ascii="Sylfaen" w:eastAsia="Times New Roman" w:hAnsi="Sylfaen" w:cs="Calibri"/>
                <w:color w:val="000000"/>
                <w:sz w:val="16"/>
                <w:szCs w:val="16"/>
              </w:rPr>
              <w:t>დე</w:t>
            </w:r>
            <w:r w:rsidR="00487B1E" w:rsidRPr="00487B1E">
              <w:rPr>
                <w:rFonts w:ascii="Sylfaen" w:eastAsia="Times New Roman" w:hAnsi="Sylfaen" w:cs="Calibri"/>
                <w:color w:val="000000"/>
                <w:sz w:val="16"/>
                <w:szCs w:val="16"/>
              </w:rPr>
              <w:softHyphen/>
              <w:t>ბუ</w:t>
            </w:r>
            <w:r w:rsidR="00487B1E" w:rsidRPr="00487B1E">
              <w:rPr>
                <w:rFonts w:ascii="Sylfaen" w:eastAsia="Times New Roman" w:hAnsi="Sylfaen" w:cs="Calibri"/>
                <w:color w:val="000000"/>
                <w:sz w:val="16"/>
                <w:szCs w:val="16"/>
              </w:rPr>
              <w:softHyphen/>
              <w:t>ლე</w:t>
            </w:r>
            <w:r w:rsidR="00487B1E" w:rsidRPr="00487B1E">
              <w:rPr>
                <w:rFonts w:ascii="Sylfaen" w:eastAsia="Times New Roman" w:hAnsi="Sylfaen" w:cs="Calibri"/>
                <w:color w:val="000000"/>
                <w:sz w:val="16"/>
                <w:szCs w:val="16"/>
              </w:rPr>
              <w:softHyphen/>
              <w:t>ბა</w:t>
            </w:r>
            <w:r w:rsidR="00487B1E" w:rsidRPr="00487B1E">
              <w:rPr>
                <w:rFonts w:ascii="Sylfaen" w:eastAsia="Times New Roman" w:hAnsi="Sylfaen" w:cs="Calibri"/>
                <w:color w:val="000000"/>
                <w:sz w:val="16"/>
                <w:szCs w:val="16"/>
              </w:rPr>
              <w:softHyphen/>
              <w:t>ში</w:t>
            </w:r>
            <w:proofErr w:type="spellEnd"/>
            <w:r w:rsidR="00487B1E" w:rsidRPr="00487B1E">
              <w:rPr>
                <w:rFonts w:ascii="Sylfaen" w:eastAsia="Times New Roman" w:hAnsi="Sylfaen" w:cs="Calibri"/>
                <w:color w:val="000000"/>
                <w:sz w:val="16"/>
                <w:szCs w:val="16"/>
              </w:rPr>
              <w:t xml:space="preserve"> </w:t>
            </w:r>
            <w:proofErr w:type="spellStart"/>
            <w:r w:rsidR="00487B1E" w:rsidRPr="00487B1E">
              <w:rPr>
                <w:rFonts w:ascii="Sylfaen" w:eastAsia="Times New Roman" w:hAnsi="Sylfaen" w:cs="Calibri"/>
                <w:color w:val="000000"/>
                <w:sz w:val="16"/>
                <w:szCs w:val="16"/>
              </w:rPr>
              <w:t>შე</w:t>
            </w:r>
            <w:r w:rsidR="00487B1E" w:rsidRPr="00487B1E">
              <w:rPr>
                <w:rFonts w:ascii="Sylfaen" w:eastAsia="Times New Roman" w:hAnsi="Sylfaen" w:cs="Calibri"/>
                <w:color w:val="000000"/>
                <w:sz w:val="16"/>
                <w:szCs w:val="16"/>
              </w:rPr>
              <w:softHyphen/>
              <w:t>ტა</w:t>
            </w:r>
            <w:r w:rsidR="00487B1E" w:rsidRPr="00487B1E">
              <w:rPr>
                <w:rFonts w:ascii="Sylfaen" w:eastAsia="Times New Roman" w:hAnsi="Sylfaen" w:cs="Calibri"/>
                <w:color w:val="000000"/>
                <w:sz w:val="16"/>
                <w:szCs w:val="16"/>
              </w:rPr>
              <w:softHyphen/>
              <w:t>ნ</w:t>
            </w:r>
            <w:proofErr w:type="spellEnd"/>
            <w:r w:rsidR="00487B1E" w:rsidRPr="00487B1E">
              <w:rPr>
                <w:rFonts w:ascii="Sylfaen" w:eastAsia="Times New Roman" w:hAnsi="Sylfaen" w:cs="Calibri"/>
                <w:color w:val="000000"/>
                <w:sz w:val="16"/>
                <w:szCs w:val="16"/>
                <w:lang w:val="ka-GE"/>
              </w:rPr>
              <w:t>ი</w:t>
            </w:r>
            <w:r w:rsidR="00487B1E" w:rsidRPr="00487B1E">
              <w:rPr>
                <w:rFonts w:ascii="Sylfaen" w:eastAsia="Times New Roman" w:hAnsi="Sylfaen" w:cs="Calibri"/>
                <w:color w:val="000000"/>
                <w:sz w:val="16"/>
                <w:szCs w:val="16"/>
                <w:lang w:val="ka-GE"/>
              </w:rPr>
              <w:softHyphen/>
            </w:r>
            <w:proofErr w:type="spellStart"/>
            <w:r w:rsidR="00487B1E" w:rsidRPr="00487B1E">
              <w:rPr>
                <w:rFonts w:ascii="Sylfaen" w:eastAsia="Times New Roman" w:hAnsi="Sylfaen" w:cs="Calibri"/>
                <w:color w:val="000000"/>
                <w:sz w:val="16"/>
                <w:szCs w:val="16"/>
              </w:rPr>
              <w:t>ლი</w:t>
            </w:r>
            <w:proofErr w:type="spellEnd"/>
            <w:r w:rsidR="00487B1E" w:rsidRPr="00487B1E">
              <w:rPr>
                <w:rFonts w:ascii="Sylfaen" w:eastAsia="Times New Roman" w:hAnsi="Sylfaen" w:cs="Calibri"/>
                <w:color w:val="000000"/>
                <w:sz w:val="16"/>
                <w:szCs w:val="16"/>
              </w:rPr>
              <w:t xml:space="preserve"> იქნე</w:t>
            </w:r>
            <w:r w:rsidR="00487B1E" w:rsidRPr="00487B1E">
              <w:rPr>
                <w:rFonts w:ascii="Sylfaen" w:eastAsia="Times New Roman" w:hAnsi="Sylfaen" w:cs="Calibri"/>
                <w:color w:val="000000"/>
                <w:sz w:val="16"/>
                <w:szCs w:val="16"/>
              </w:rPr>
              <w:softHyphen/>
              <w:t>ბა გენ</w:t>
            </w:r>
            <w:r w:rsidR="00487B1E" w:rsidRPr="00487B1E">
              <w:rPr>
                <w:rFonts w:ascii="Sylfaen" w:eastAsia="Times New Roman" w:hAnsi="Sylfaen" w:cs="Calibri"/>
                <w:color w:val="000000"/>
                <w:sz w:val="16"/>
                <w:szCs w:val="16"/>
              </w:rPr>
              <w:softHyphen/>
              <w:t>დე</w:t>
            </w:r>
            <w:r w:rsidR="00487B1E" w:rsidRPr="00487B1E">
              <w:rPr>
                <w:rFonts w:ascii="Sylfaen" w:eastAsia="Times New Roman" w:hAnsi="Sylfaen" w:cs="Calibri"/>
                <w:color w:val="000000"/>
                <w:sz w:val="16"/>
                <w:szCs w:val="16"/>
              </w:rPr>
              <w:softHyphen/>
              <w:t>რუ</w:t>
            </w:r>
            <w:r w:rsidR="00487B1E" w:rsidRPr="00487B1E">
              <w:rPr>
                <w:rFonts w:ascii="Sylfaen" w:eastAsia="Times New Roman" w:hAnsi="Sylfaen" w:cs="Calibri"/>
                <w:color w:val="000000"/>
                <w:sz w:val="16"/>
                <w:szCs w:val="16"/>
              </w:rPr>
              <w:softHyphen/>
              <w:t xml:space="preserve">ლი </w:t>
            </w:r>
            <w:proofErr w:type="spellStart"/>
            <w:r w:rsidR="00487B1E" w:rsidRPr="00487B1E">
              <w:rPr>
                <w:rFonts w:ascii="Sylfaen" w:eastAsia="Times New Roman" w:hAnsi="Sylfaen" w:cs="Calibri"/>
                <w:color w:val="000000"/>
                <w:sz w:val="16"/>
                <w:szCs w:val="16"/>
              </w:rPr>
              <w:t>ას</w:t>
            </w:r>
            <w:r w:rsidR="00487B1E" w:rsidRPr="00487B1E">
              <w:rPr>
                <w:rFonts w:ascii="Sylfaen" w:eastAsia="Times New Roman" w:hAnsi="Sylfaen" w:cs="Calibri"/>
                <w:color w:val="000000"/>
                <w:sz w:val="16"/>
                <w:szCs w:val="16"/>
              </w:rPr>
              <w:softHyphen/>
              <w:t>პექ</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w:t>
            </w:r>
            <w:proofErr w:type="spellEnd"/>
          </w:p>
        </w:tc>
        <w:tc>
          <w:tcPr>
            <w:tcW w:w="1124" w:type="dxa"/>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წლის გან</w:t>
            </w:r>
            <w:r>
              <w:rPr>
                <w:rFonts w:ascii="Sylfaen" w:eastAsia="Times New Roman" w:hAnsi="Sylfaen" w:cs="Calibri"/>
                <w:color w:val="000000"/>
                <w:sz w:val="16"/>
                <w:szCs w:val="16"/>
              </w:rPr>
              <w:softHyphen/>
              <w:t>მავ</w:t>
            </w:r>
            <w:r>
              <w:rPr>
                <w:rFonts w:ascii="Sylfaen" w:eastAsia="Times New Roman" w:hAnsi="Sylfaen" w:cs="Calibri"/>
                <w:color w:val="000000"/>
                <w:sz w:val="16"/>
                <w:szCs w:val="16"/>
              </w:rPr>
              <w:softHyphen/>
              <w:t>ლო</w:t>
            </w:r>
            <w:r>
              <w:rPr>
                <w:rFonts w:ascii="Sylfaen" w:eastAsia="Times New Roman" w:hAnsi="Sylfaen" w:cs="Calibri"/>
                <w:color w:val="000000"/>
                <w:sz w:val="16"/>
                <w:szCs w:val="16"/>
              </w:rPr>
              <w:softHyphen/>
              <w:t>ბა</w:t>
            </w:r>
            <w:r>
              <w:rPr>
                <w:rFonts w:ascii="Sylfaen" w:eastAsia="Times New Roman" w:hAnsi="Sylfaen" w:cs="Calibri"/>
                <w:color w:val="000000"/>
                <w:sz w:val="16"/>
                <w:szCs w:val="16"/>
              </w:rPr>
              <w:softHyphen/>
              <w:t>ში მე</w:t>
            </w:r>
            <w:r>
              <w:rPr>
                <w:rFonts w:ascii="Sylfaen" w:eastAsia="Times New Roman" w:hAnsi="Sylfaen" w:cs="Calibri"/>
                <w:color w:val="000000"/>
                <w:sz w:val="16"/>
                <w:szCs w:val="16"/>
              </w:rPr>
              <w:softHyphen/>
              <w:t>რი</w:t>
            </w:r>
            <w:r>
              <w:rPr>
                <w:rFonts w:ascii="Sylfaen" w:eastAsia="Times New Roman" w:hAnsi="Sylfaen" w:cs="Calibri"/>
                <w:color w:val="000000"/>
                <w:sz w:val="16"/>
                <w:szCs w:val="16"/>
              </w:rPr>
              <w:softHyphen/>
              <w:t xml:space="preserve">ის </w:t>
            </w:r>
            <w:r w:rsidR="00487B1E" w:rsidRPr="00487B1E">
              <w:rPr>
                <w:rFonts w:ascii="Sylfaen" w:eastAsia="Times New Roman" w:hAnsi="Sylfaen" w:cs="Calibri"/>
                <w:color w:val="000000"/>
                <w:sz w:val="16"/>
                <w:szCs w:val="16"/>
              </w:rPr>
              <w:t>და</w:t>
            </w:r>
            <w:r w:rsidR="00487B1E" w:rsidRPr="00487B1E">
              <w:rPr>
                <w:rFonts w:ascii="Sylfaen" w:eastAsia="Times New Roman" w:hAnsi="Sylfaen" w:cs="Calibri"/>
                <w:color w:val="000000"/>
                <w:sz w:val="16"/>
                <w:szCs w:val="16"/>
              </w:rPr>
              <w:softHyphen/>
              <w:t>მა</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ბით 2 სამ</w:t>
            </w:r>
            <w:r w:rsidR="00487B1E" w:rsidRPr="00487B1E">
              <w:rPr>
                <w:rFonts w:ascii="Sylfaen" w:eastAsia="Times New Roman" w:hAnsi="Sylfaen" w:cs="Calibri"/>
                <w:color w:val="000000"/>
                <w:sz w:val="16"/>
                <w:szCs w:val="16"/>
              </w:rPr>
              <w:softHyphen/>
              <w:t>სა</w:t>
            </w:r>
            <w:r w:rsidR="00487B1E" w:rsidRPr="00487B1E">
              <w:rPr>
                <w:rFonts w:ascii="Sylfaen" w:eastAsia="Times New Roman" w:hAnsi="Sylfaen" w:cs="Calibri"/>
                <w:color w:val="000000"/>
                <w:sz w:val="16"/>
                <w:szCs w:val="16"/>
              </w:rPr>
              <w:softHyphen/>
              <w:t>ხუ</w:t>
            </w:r>
            <w:r w:rsidR="00487B1E" w:rsidRPr="00487B1E">
              <w:rPr>
                <w:rFonts w:ascii="Sylfaen" w:eastAsia="Times New Roman" w:hAnsi="Sylfaen" w:cs="Calibri"/>
                <w:color w:val="000000"/>
                <w:sz w:val="16"/>
                <w:szCs w:val="16"/>
              </w:rPr>
              <w:softHyphen/>
              <w:t xml:space="preserve">რის </w:t>
            </w:r>
            <w:proofErr w:type="spellStart"/>
            <w:r w:rsidR="00487B1E" w:rsidRPr="00487B1E">
              <w:rPr>
                <w:rFonts w:ascii="Sylfaen" w:eastAsia="Times New Roman" w:hAnsi="Sylfaen" w:cs="Calibri"/>
                <w:color w:val="000000"/>
                <w:sz w:val="16"/>
                <w:szCs w:val="16"/>
              </w:rPr>
              <w:t>დე</w:t>
            </w:r>
            <w:r w:rsidR="00487B1E" w:rsidRPr="00487B1E">
              <w:rPr>
                <w:rFonts w:ascii="Sylfaen" w:eastAsia="Times New Roman" w:hAnsi="Sylfaen" w:cs="Calibri"/>
                <w:color w:val="000000"/>
                <w:sz w:val="16"/>
                <w:szCs w:val="16"/>
              </w:rPr>
              <w:softHyphen/>
              <w:t>ბუ</w:t>
            </w:r>
            <w:r w:rsidR="00487B1E" w:rsidRPr="00487B1E">
              <w:rPr>
                <w:rFonts w:ascii="Sylfaen" w:eastAsia="Times New Roman" w:hAnsi="Sylfaen" w:cs="Calibri"/>
                <w:color w:val="000000"/>
                <w:sz w:val="16"/>
                <w:szCs w:val="16"/>
              </w:rPr>
              <w:softHyphen/>
              <w:t>ლე</w:t>
            </w:r>
            <w:r w:rsidR="00487B1E" w:rsidRPr="00487B1E">
              <w:rPr>
                <w:rFonts w:ascii="Sylfaen" w:eastAsia="Times New Roman" w:hAnsi="Sylfaen" w:cs="Calibri"/>
                <w:color w:val="000000"/>
                <w:sz w:val="16"/>
                <w:szCs w:val="16"/>
              </w:rPr>
              <w:softHyphen/>
              <w:t>ბა</w:t>
            </w:r>
            <w:r w:rsidR="00487B1E" w:rsidRPr="00487B1E">
              <w:rPr>
                <w:rFonts w:ascii="Sylfaen" w:eastAsia="Times New Roman" w:hAnsi="Sylfaen" w:cs="Calibri"/>
                <w:color w:val="000000"/>
                <w:sz w:val="16"/>
                <w:szCs w:val="16"/>
              </w:rPr>
              <w:softHyphen/>
              <w:t>ში</w:t>
            </w:r>
            <w:proofErr w:type="spellEnd"/>
            <w:r w:rsidR="00487B1E" w:rsidRPr="00487B1E">
              <w:rPr>
                <w:rFonts w:ascii="Sylfaen" w:eastAsia="Times New Roman" w:hAnsi="Sylfaen" w:cs="Calibri"/>
                <w:color w:val="000000"/>
                <w:sz w:val="16"/>
                <w:szCs w:val="16"/>
              </w:rPr>
              <w:t xml:space="preserve"> </w:t>
            </w:r>
            <w:proofErr w:type="spellStart"/>
            <w:r w:rsidR="00487B1E" w:rsidRPr="00487B1E">
              <w:rPr>
                <w:rFonts w:ascii="Sylfaen" w:eastAsia="Times New Roman" w:hAnsi="Sylfaen" w:cs="Calibri"/>
                <w:color w:val="000000"/>
                <w:sz w:val="16"/>
                <w:szCs w:val="16"/>
              </w:rPr>
              <w:t>შე</w:t>
            </w:r>
            <w:r w:rsidR="00487B1E" w:rsidRPr="00487B1E">
              <w:rPr>
                <w:rFonts w:ascii="Sylfaen" w:eastAsia="Times New Roman" w:hAnsi="Sylfaen" w:cs="Calibri"/>
                <w:color w:val="000000"/>
                <w:sz w:val="16"/>
                <w:szCs w:val="16"/>
              </w:rPr>
              <w:softHyphen/>
              <w:t>ტა</w:t>
            </w:r>
            <w:r w:rsidR="00487B1E" w:rsidRPr="00487B1E">
              <w:rPr>
                <w:rFonts w:ascii="Sylfaen" w:eastAsia="Times New Roman" w:hAnsi="Sylfaen" w:cs="Calibri"/>
                <w:color w:val="000000"/>
                <w:sz w:val="16"/>
                <w:szCs w:val="16"/>
              </w:rPr>
              <w:softHyphen/>
              <w:t>ნ</w:t>
            </w:r>
            <w:proofErr w:type="spellEnd"/>
            <w:r w:rsidR="00487B1E" w:rsidRPr="00487B1E">
              <w:rPr>
                <w:rFonts w:ascii="Sylfaen" w:eastAsia="Times New Roman" w:hAnsi="Sylfaen" w:cs="Calibri"/>
                <w:color w:val="000000"/>
                <w:sz w:val="16"/>
                <w:szCs w:val="16"/>
                <w:lang w:val="ka-GE"/>
              </w:rPr>
              <w:t>ი</w:t>
            </w:r>
            <w:r w:rsidR="00487B1E" w:rsidRPr="00487B1E">
              <w:rPr>
                <w:rFonts w:ascii="Sylfaen" w:eastAsia="Times New Roman" w:hAnsi="Sylfaen" w:cs="Calibri"/>
                <w:color w:val="000000"/>
                <w:sz w:val="16"/>
                <w:szCs w:val="16"/>
                <w:lang w:val="ka-GE"/>
              </w:rPr>
              <w:softHyphen/>
            </w:r>
            <w:proofErr w:type="spellStart"/>
            <w:r w:rsidR="00487B1E" w:rsidRPr="00487B1E">
              <w:rPr>
                <w:rFonts w:ascii="Sylfaen" w:eastAsia="Times New Roman" w:hAnsi="Sylfaen" w:cs="Calibri"/>
                <w:color w:val="000000"/>
                <w:sz w:val="16"/>
                <w:szCs w:val="16"/>
              </w:rPr>
              <w:t>ლი</w:t>
            </w:r>
            <w:proofErr w:type="spellEnd"/>
            <w:r w:rsidR="00487B1E" w:rsidRPr="00487B1E">
              <w:rPr>
                <w:rFonts w:ascii="Sylfaen" w:eastAsia="Times New Roman" w:hAnsi="Sylfaen" w:cs="Calibri"/>
                <w:color w:val="000000"/>
                <w:sz w:val="16"/>
                <w:szCs w:val="16"/>
              </w:rPr>
              <w:t xml:space="preserve"> იქნე</w:t>
            </w:r>
            <w:r w:rsidR="00487B1E" w:rsidRPr="00487B1E">
              <w:rPr>
                <w:rFonts w:ascii="Sylfaen" w:eastAsia="Times New Roman" w:hAnsi="Sylfaen" w:cs="Calibri"/>
                <w:color w:val="000000"/>
                <w:sz w:val="16"/>
                <w:szCs w:val="16"/>
              </w:rPr>
              <w:softHyphen/>
              <w:t>ბა გენ</w:t>
            </w:r>
            <w:r w:rsidR="00487B1E" w:rsidRPr="00487B1E">
              <w:rPr>
                <w:rFonts w:ascii="Sylfaen" w:eastAsia="Times New Roman" w:hAnsi="Sylfaen" w:cs="Calibri"/>
                <w:color w:val="000000"/>
                <w:sz w:val="16"/>
                <w:szCs w:val="16"/>
              </w:rPr>
              <w:softHyphen/>
              <w:t>დე</w:t>
            </w:r>
            <w:r w:rsidR="00487B1E" w:rsidRPr="00487B1E">
              <w:rPr>
                <w:rFonts w:ascii="Sylfaen" w:eastAsia="Times New Roman" w:hAnsi="Sylfaen" w:cs="Calibri"/>
                <w:color w:val="000000"/>
                <w:sz w:val="16"/>
                <w:szCs w:val="16"/>
              </w:rPr>
              <w:softHyphen/>
              <w:t>რუ</w:t>
            </w:r>
            <w:r w:rsidR="00487B1E" w:rsidRPr="00487B1E">
              <w:rPr>
                <w:rFonts w:ascii="Sylfaen" w:eastAsia="Times New Roman" w:hAnsi="Sylfaen" w:cs="Calibri"/>
                <w:color w:val="000000"/>
                <w:sz w:val="16"/>
                <w:szCs w:val="16"/>
              </w:rPr>
              <w:softHyphen/>
              <w:t xml:space="preserve">ლი </w:t>
            </w:r>
            <w:proofErr w:type="spellStart"/>
            <w:r w:rsidR="00487B1E" w:rsidRPr="00487B1E">
              <w:rPr>
                <w:rFonts w:ascii="Sylfaen" w:eastAsia="Times New Roman" w:hAnsi="Sylfaen" w:cs="Calibri"/>
                <w:color w:val="000000"/>
                <w:sz w:val="16"/>
                <w:szCs w:val="16"/>
              </w:rPr>
              <w:t>ას</w:t>
            </w:r>
            <w:r w:rsidR="00487B1E" w:rsidRPr="00487B1E">
              <w:rPr>
                <w:rFonts w:ascii="Sylfaen" w:eastAsia="Times New Roman" w:hAnsi="Sylfaen" w:cs="Calibri"/>
                <w:color w:val="000000"/>
                <w:sz w:val="16"/>
                <w:szCs w:val="16"/>
              </w:rPr>
              <w:softHyphen/>
              <w:t>პექ</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w:t>
            </w:r>
            <w:proofErr w:type="spellEnd"/>
          </w:p>
        </w:tc>
        <w:tc>
          <w:tcPr>
            <w:tcW w:w="1124" w:type="dxa"/>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წლის გან</w:t>
            </w:r>
            <w:r>
              <w:rPr>
                <w:rFonts w:ascii="Sylfaen" w:eastAsia="Times New Roman" w:hAnsi="Sylfaen" w:cs="Calibri"/>
                <w:color w:val="000000"/>
                <w:sz w:val="16"/>
                <w:szCs w:val="16"/>
              </w:rPr>
              <w:softHyphen/>
              <w:t>მავ</w:t>
            </w:r>
            <w:r>
              <w:rPr>
                <w:rFonts w:ascii="Sylfaen" w:eastAsia="Times New Roman" w:hAnsi="Sylfaen" w:cs="Calibri"/>
                <w:color w:val="000000"/>
                <w:sz w:val="16"/>
                <w:szCs w:val="16"/>
              </w:rPr>
              <w:softHyphen/>
              <w:t>ლო</w:t>
            </w:r>
            <w:r>
              <w:rPr>
                <w:rFonts w:ascii="Sylfaen" w:eastAsia="Times New Roman" w:hAnsi="Sylfaen" w:cs="Calibri"/>
                <w:color w:val="000000"/>
                <w:sz w:val="16"/>
                <w:szCs w:val="16"/>
              </w:rPr>
              <w:softHyphen/>
              <w:t>ბა</w:t>
            </w:r>
            <w:r>
              <w:rPr>
                <w:rFonts w:ascii="Sylfaen" w:eastAsia="Times New Roman" w:hAnsi="Sylfaen" w:cs="Calibri"/>
                <w:color w:val="000000"/>
                <w:sz w:val="16"/>
                <w:szCs w:val="16"/>
              </w:rPr>
              <w:softHyphen/>
              <w:t>ში მე</w:t>
            </w:r>
            <w:r>
              <w:rPr>
                <w:rFonts w:ascii="Sylfaen" w:eastAsia="Times New Roman" w:hAnsi="Sylfaen" w:cs="Calibri"/>
                <w:color w:val="000000"/>
                <w:sz w:val="16"/>
                <w:szCs w:val="16"/>
              </w:rPr>
              <w:softHyphen/>
              <w:t>რი</w:t>
            </w:r>
            <w:r>
              <w:rPr>
                <w:rFonts w:ascii="Sylfaen" w:eastAsia="Times New Roman" w:hAnsi="Sylfaen" w:cs="Calibri"/>
                <w:color w:val="000000"/>
                <w:sz w:val="16"/>
                <w:szCs w:val="16"/>
              </w:rPr>
              <w:softHyphen/>
              <w:t xml:space="preserve">ის </w:t>
            </w:r>
            <w:r w:rsidR="00487B1E" w:rsidRPr="00487B1E">
              <w:rPr>
                <w:rFonts w:ascii="Sylfaen" w:eastAsia="Times New Roman" w:hAnsi="Sylfaen" w:cs="Calibri"/>
                <w:color w:val="000000"/>
                <w:sz w:val="16"/>
                <w:szCs w:val="16"/>
              </w:rPr>
              <w:t>და</w:t>
            </w:r>
            <w:r w:rsidR="00487B1E" w:rsidRPr="00487B1E">
              <w:rPr>
                <w:rFonts w:ascii="Sylfaen" w:eastAsia="Times New Roman" w:hAnsi="Sylfaen" w:cs="Calibri"/>
                <w:color w:val="000000"/>
                <w:sz w:val="16"/>
                <w:szCs w:val="16"/>
              </w:rPr>
              <w:softHyphen/>
              <w:t>მა</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ბით 2 სამ</w:t>
            </w:r>
            <w:r w:rsidR="00487B1E" w:rsidRPr="00487B1E">
              <w:rPr>
                <w:rFonts w:ascii="Sylfaen" w:eastAsia="Times New Roman" w:hAnsi="Sylfaen" w:cs="Calibri"/>
                <w:color w:val="000000"/>
                <w:sz w:val="16"/>
                <w:szCs w:val="16"/>
              </w:rPr>
              <w:softHyphen/>
              <w:t>სა</w:t>
            </w:r>
            <w:r w:rsidR="00487B1E" w:rsidRPr="00487B1E">
              <w:rPr>
                <w:rFonts w:ascii="Sylfaen" w:eastAsia="Times New Roman" w:hAnsi="Sylfaen" w:cs="Calibri"/>
                <w:color w:val="000000"/>
                <w:sz w:val="16"/>
                <w:szCs w:val="16"/>
              </w:rPr>
              <w:softHyphen/>
              <w:t>ხუ</w:t>
            </w:r>
            <w:r w:rsidR="00487B1E" w:rsidRPr="00487B1E">
              <w:rPr>
                <w:rFonts w:ascii="Sylfaen" w:eastAsia="Times New Roman" w:hAnsi="Sylfaen" w:cs="Calibri"/>
                <w:color w:val="000000"/>
                <w:sz w:val="16"/>
                <w:szCs w:val="16"/>
              </w:rPr>
              <w:softHyphen/>
              <w:t xml:space="preserve">რის </w:t>
            </w:r>
            <w:proofErr w:type="spellStart"/>
            <w:r w:rsidR="00487B1E" w:rsidRPr="00487B1E">
              <w:rPr>
                <w:rFonts w:ascii="Sylfaen" w:eastAsia="Times New Roman" w:hAnsi="Sylfaen" w:cs="Calibri"/>
                <w:color w:val="000000"/>
                <w:sz w:val="16"/>
                <w:szCs w:val="16"/>
              </w:rPr>
              <w:t>დე</w:t>
            </w:r>
            <w:r w:rsidR="00487B1E" w:rsidRPr="00487B1E">
              <w:rPr>
                <w:rFonts w:ascii="Sylfaen" w:eastAsia="Times New Roman" w:hAnsi="Sylfaen" w:cs="Calibri"/>
                <w:color w:val="000000"/>
                <w:sz w:val="16"/>
                <w:szCs w:val="16"/>
              </w:rPr>
              <w:softHyphen/>
              <w:t>ბუ</w:t>
            </w:r>
            <w:r w:rsidR="00487B1E" w:rsidRPr="00487B1E">
              <w:rPr>
                <w:rFonts w:ascii="Sylfaen" w:eastAsia="Times New Roman" w:hAnsi="Sylfaen" w:cs="Calibri"/>
                <w:color w:val="000000"/>
                <w:sz w:val="16"/>
                <w:szCs w:val="16"/>
              </w:rPr>
              <w:softHyphen/>
              <w:t>ლე</w:t>
            </w:r>
            <w:r w:rsidR="00487B1E" w:rsidRPr="00487B1E">
              <w:rPr>
                <w:rFonts w:ascii="Sylfaen" w:eastAsia="Times New Roman" w:hAnsi="Sylfaen" w:cs="Calibri"/>
                <w:color w:val="000000"/>
                <w:sz w:val="16"/>
                <w:szCs w:val="16"/>
              </w:rPr>
              <w:softHyphen/>
              <w:t>ბა</w:t>
            </w:r>
            <w:r w:rsidR="00487B1E" w:rsidRPr="00487B1E">
              <w:rPr>
                <w:rFonts w:ascii="Sylfaen" w:eastAsia="Times New Roman" w:hAnsi="Sylfaen" w:cs="Calibri"/>
                <w:color w:val="000000"/>
                <w:sz w:val="16"/>
                <w:szCs w:val="16"/>
              </w:rPr>
              <w:softHyphen/>
              <w:t>ში</w:t>
            </w:r>
            <w:proofErr w:type="spellEnd"/>
            <w:r w:rsidR="00487B1E" w:rsidRPr="00487B1E">
              <w:rPr>
                <w:rFonts w:ascii="Sylfaen" w:eastAsia="Times New Roman" w:hAnsi="Sylfaen" w:cs="Calibri"/>
                <w:color w:val="000000"/>
                <w:sz w:val="16"/>
                <w:szCs w:val="16"/>
              </w:rPr>
              <w:t xml:space="preserve"> </w:t>
            </w:r>
            <w:proofErr w:type="spellStart"/>
            <w:r w:rsidR="00487B1E" w:rsidRPr="00487B1E">
              <w:rPr>
                <w:rFonts w:ascii="Sylfaen" w:eastAsia="Times New Roman" w:hAnsi="Sylfaen" w:cs="Calibri"/>
                <w:color w:val="000000"/>
                <w:sz w:val="16"/>
                <w:szCs w:val="16"/>
              </w:rPr>
              <w:t>შე</w:t>
            </w:r>
            <w:r w:rsidR="00487B1E" w:rsidRPr="00487B1E">
              <w:rPr>
                <w:rFonts w:ascii="Sylfaen" w:eastAsia="Times New Roman" w:hAnsi="Sylfaen" w:cs="Calibri"/>
                <w:color w:val="000000"/>
                <w:sz w:val="16"/>
                <w:szCs w:val="16"/>
              </w:rPr>
              <w:softHyphen/>
              <w:t>ტა</w:t>
            </w:r>
            <w:r w:rsidR="00487B1E" w:rsidRPr="00487B1E">
              <w:rPr>
                <w:rFonts w:ascii="Sylfaen" w:eastAsia="Times New Roman" w:hAnsi="Sylfaen" w:cs="Calibri"/>
                <w:color w:val="000000"/>
                <w:sz w:val="16"/>
                <w:szCs w:val="16"/>
              </w:rPr>
              <w:softHyphen/>
              <w:t>ნ</w:t>
            </w:r>
            <w:proofErr w:type="spellEnd"/>
            <w:r w:rsidR="00487B1E" w:rsidRPr="00487B1E">
              <w:rPr>
                <w:rFonts w:ascii="Sylfaen" w:eastAsia="Times New Roman" w:hAnsi="Sylfaen" w:cs="Calibri"/>
                <w:color w:val="000000"/>
                <w:sz w:val="16"/>
                <w:szCs w:val="16"/>
                <w:lang w:val="ka-GE"/>
              </w:rPr>
              <w:t>ი</w:t>
            </w:r>
            <w:r w:rsidR="00487B1E" w:rsidRPr="00487B1E">
              <w:rPr>
                <w:rFonts w:ascii="Sylfaen" w:eastAsia="Times New Roman" w:hAnsi="Sylfaen" w:cs="Calibri"/>
                <w:color w:val="000000"/>
                <w:sz w:val="16"/>
                <w:szCs w:val="16"/>
                <w:lang w:val="ka-GE"/>
              </w:rPr>
              <w:softHyphen/>
            </w:r>
            <w:proofErr w:type="spellStart"/>
            <w:r w:rsidR="00487B1E" w:rsidRPr="00487B1E">
              <w:rPr>
                <w:rFonts w:ascii="Sylfaen" w:eastAsia="Times New Roman" w:hAnsi="Sylfaen" w:cs="Calibri"/>
                <w:color w:val="000000"/>
                <w:sz w:val="16"/>
                <w:szCs w:val="16"/>
              </w:rPr>
              <w:t>ლი</w:t>
            </w:r>
            <w:proofErr w:type="spellEnd"/>
            <w:r w:rsidR="00487B1E" w:rsidRPr="00487B1E">
              <w:rPr>
                <w:rFonts w:ascii="Sylfaen" w:eastAsia="Times New Roman" w:hAnsi="Sylfaen" w:cs="Calibri"/>
                <w:color w:val="000000"/>
                <w:sz w:val="16"/>
                <w:szCs w:val="16"/>
              </w:rPr>
              <w:t xml:space="preserve"> იქნე</w:t>
            </w:r>
            <w:r w:rsidR="00487B1E" w:rsidRPr="00487B1E">
              <w:rPr>
                <w:rFonts w:ascii="Sylfaen" w:eastAsia="Times New Roman" w:hAnsi="Sylfaen" w:cs="Calibri"/>
                <w:color w:val="000000"/>
                <w:sz w:val="16"/>
                <w:szCs w:val="16"/>
              </w:rPr>
              <w:softHyphen/>
              <w:t>ბა გენ</w:t>
            </w:r>
            <w:r w:rsidR="00487B1E" w:rsidRPr="00487B1E">
              <w:rPr>
                <w:rFonts w:ascii="Sylfaen" w:eastAsia="Times New Roman" w:hAnsi="Sylfaen" w:cs="Calibri"/>
                <w:color w:val="000000"/>
                <w:sz w:val="16"/>
                <w:szCs w:val="16"/>
              </w:rPr>
              <w:softHyphen/>
              <w:t>დე</w:t>
            </w:r>
            <w:r w:rsidR="00487B1E" w:rsidRPr="00487B1E">
              <w:rPr>
                <w:rFonts w:ascii="Sylfaen" w:eastAsia="Times New Roman" w:hAnsi="Sylfaen" w:cs="Calibri"/>
                <w:color w:val="000000"/>
                <w:sz w:val="16"/>
                <w:szCs w:val="16"/>
              </w:rPr>
              <w:softHyphen/>
              <w:t>რუ</w:t>
            </w:r>
            <w:r w:rsidR="00487B1E" w:rsidRPr="00487B1E">
              <w:rPr>
                <w:rFonts w:ascii="Sylfaen" w:eastAsia="Times New Roman" w:hAnsi="Sylfaen" w:cs="Calibri"/>
                <w:color w:val="000000"/>
                <w:sz w:val="16"/>
                <w:szCs w:val="16"/>
              </w:rPr>
              <w:softHyphen/>
              <w:t xml:space="preserve">ლი </w:t>
            </w:r>
            <w:proofErr w:type="spellStart"/>
            <w:r w:rsidR="00487B1E" w:rsidRPr="00487B1E">
              <w:rPr>
                <w:rFonts w:ascii="Sylfaen" w:eastAsia="Times New Roman" w:hAnsi="Sylfaen" w:cs="Calibri"/>
                <w:color w:val="000000"/>
                <w:sz w:val="16"/>
                <w:szCs w:val="16"/>
              </w:rPr>
              <w:t>ას</w:t>
            </w:r>
            <w:r w:rsidR="00487B1E" w:rsidRPr="00487B1E">
              <w:rPr>
                <w:rFonts w:ascii="Sylfaen" w:eastAsia="Times New Roman" w:hAnsi="Sylfaen" w:cs="Calibri"/>
                <w:color w:val="000000"/>
                <w:sz w:val="16"/>
                <w:szCs w:val="16"/>
              </w:rPr>
              <w:softHyphen/>
              <w:t>პექ</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w:t>
            </w:r>
            <w:proofErr w:type="spellEnd"/>
          </w:p>
        </w:tc>
        <w:tc>
          <w:tcPr>
            <w:tcW w:w="1162" w:type="dxa"/>
            <w:shd w:val="clear" w:color="auto" w:fill="auto"/>
            <w:vAlign w:val="center"/>
            <w:hideMark/>
          </w:tcPr>
          <w:p w:rsidR="00487B1E" w:rsidRPr="00487B1E" w:rsidRDefault="002400BE"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წლის გან</w:t>
            </w:r>
            <w:r>
              <w:rPr>
                <w:rFonts w:ascii="Sylfaen" w:eastAsia="Times New Roman" w:hAnsi="Sylfaen" w:cs="Calibri"/>
                <w:color w:val="000000"/>
                <w:sz w:val="16"/>
                <w:szCs w:val="16"/>
              </w:rPr>
              <w:softHyphen/>
              <w:t>მავ</w:t>
            </w:r>
            <w:r>
              <w:rPr>
                <w:rFonts w:ascii="Sylfaen" w:eastAsia="Times New Roman" w:hAnsi="Sylfaen" w:cs="Calibri"/>
                <w:color w:val="000000"/>
                <w:sz w:val="16"/>
                <w:szCs w:val="16"/>
              </w:rPr>
              <w:softHyphen/>
              <w:t>ლო</w:t>
            </w:r>
            <w:r>
              <w:rPr>
                <w:rFonts w:ascii="Sylfaen" w:eastAsia="Times New Roman" w:hAnsi="Sylfaen" w:cs="Calibri"/>
                <w:color w:val="000000"/>
                <w:sz w:val="16"/>
                <w:szCs w:val="16"/>
              </w:rPr>
              <w:softHyphen/>
              <w:t>ბა</w:t>
            </w:r>
            <w:r>
              <w:rPr>
                <w:rFonts w:ascii="Sylfaen" w:eastAsia="Times New Roman" w:hAnsi="Sylfaen" w:cs="Calibri"/>
                <w:color w:val="000000"/>
                <w:sz w:val="16"/>
                <w:szCs w:val="16"/>
              </w:rPr>
              <w:softHyphen/>
              <w:t>ში მე</w:t>
            </w:r>
            <w:r>
              <w:rPr>
                <w:rFonts w:ascii="Sylfaen" w:eastAsia="Times New Roman" w:hAnsi="Sylfaen" w:cs="Calibri"/>
                <w:color w:val="000000"/>
                <w:sz w:val="16"/>
                <w:szCs w:val="16"/>
              </w:rPr>
              <w:softHyphen/>
              <w:t>რი</w:t>
            </w:r>
            <w:r>
              <w:rPr>
                <w:rFonts w:ascii="Sylfaen" w:eastAsia="Times New Roman" w:hAnsi="Sylfaen" w:cs="Calibri"/>
                <w:color w:val="000000"/>
                <w:sz w:val="16"/>
                <w:szCs w:val="16"/>
              </w:rPr>
              <w:softHyphen/>
              <w:t xml:space="preserve">ის </w:t>
            </w:r>
            <w:r w:rsidR="00487B1E" w:rsidRPr="00487B1E">
              <w:rPr>
                <w:rFonts w:ascii="Sylfaen" w:eastAsia="Times New Roman" w:hAnsi="Sylfaen" w:cs="Calibri"/>
                <w:color w:val="000000"/>
                <w:sz w:val="16"/>
                <w:szCs w:val="16"/>
              </w:rPr>
              <w:t>და</w:t>
            </w:r>
            <w:r w:rsidR="00487B1E" w:rsidRPr="00487B1E">
              <w:rPr>
                <w:rFonts w:ascii="Sylfaen" w:eastAsia="Times New Roman" w:hAnsi="Sylfaen" w:cs="Calibri"/>
                <w:color w:val="000000"/>
                <w:sz w:val="16"/>
                <w:szCs w:val="16"/>
              </w:rPr>
              <w:softHyphen/>
              <w:t>მა</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ბით 2 სამ</w:t>
            </w:r>
            <w:r w:rsidR="00487B1E" w:rsidRPr="00487B1E">
              <w:rPr>
                <w:rFonts w:ascii="Sylfaen" w:eastAsia="Times New Roman" w:hAnsi="Sylfaen" w:cs="Calibri"/>
                <w:color w:val="000000"/>
                <w:sz w:val="16"/>
                <w:szCs w:val="16"/>
              </w:rPr>
              <w:softHyphen/>
              <w:t>სა</w:t>
            </w:r>
            <w:r w:rsidR="00487B1E" w:rsidRPr="00487B1E">
              <w:rPr>
                <w:rFonts w:ascii="Sylfaen" w:eastAsia="Times New Roman" w:hAnsi="Sylfaen" w:cs="Calibri"/>
                <w:color w:val="000000"/>
                <w:sz w:val="16"/>
                <w:szCs w:val="16"/>
              </w:rPr>
              <w:softHyphen/>
              <w:t>ხუ</w:t>
            </w:r>
            <w:r w:rsidR="00487B1E" w:rsidRPr="00487B1E">
              <w:rPr>
                <w:rFonts w:ascii="Sylfaen" w:eastAsia="Times New Roman" w:hAnsi="Sylfaen" w:cs="Calibri"/>
                <w:color w:val="000000"/>
                <w:sz w:val="16"/>
                <w:szCs w:val="16"/>
              </w:rPr>
              <w:softHyphen/>
              <w:t xml:space="preserve">რის </w:t>
            </w:r>
            <w:proofErr w:type="spellStart"/>
            <w:r w:rsidR="00487B1E" w:rsidRPr="00487B1E">
              <w:rPr>
                <w:rFonts w:ascii="Sylfaen" w:eastAsia="Times New Roman" w:hAnsi="Sylfaen" w:cs="Calibri"/>
                <w:color w:val="000000"/>
                <w:sz w:val="16"/>
                <w:szCs w:val="16"/>
              </w:rPr>
              <w:t>დე</w:t>
            </w:r>
            <w:r w:rsidR="00487B1E" w:rsidRPr="00487B1E">
              <w:rPr>
                <w:rFonts w:ascii="Sylfaen" w:eastAsia="Times New Roman" w:hAnsi="Sylfaen" w:cs="Calibri"/>
                <w:color w:val="000000"/>
                <w:sz w:val="16"/>
                <w:szCs w:val="16"/>
              </w:rPr>
              <w:softHyphen/>
              <w:t>ბუ</w:t>
            </w:r>
            <w:r w:rsidR="00487B1E" w:rsidRPr="00487B1E">
              <w:rPr>
                <w:rFonts w:ascii="Sylfaen" w:eastAsia="Times New Roman" w:hAnsi="Sylfaen" w:cs="Calibri"/>
                <w:color w:val="000000"/>
                <w:sz w:val="16"/>
                <w:szCs w:val="16"/>
              </w:rPr>
              <w:softHyphen/>
              <w:t>ლე</w:t>
            </w:r>
            <w:r w:rsidR="00487B1E" w:rsidRPr="00487B1E">
              <w:rPr>
                <w:rFonts w:ascii="Sylfaen" w:eastAsia="Times New Roman" w:hAnsi="Sylfaen" w:cs="Calibri"/>
                <w:color w:val="000000"/>
                <w:sz w:val="16"/>
                <w:szCs w:val="16"/>
              </w:rPr>
              <w:softHyphen/>
              <w:t>ბა</w:t>
            </w:r>
            <w:r w:rsidR="00487B1E" w:rsidRPr="00487B1E">
              <w:rPr>
                <w:rFonts w:ascii="Sylfaen" w:eastAsia="Times New Roman" w:hAnsi="Sylfaen" w:cs="Calibri"/>
                <w:color w:val="000000"/>
                <w:sz w:val="16"/>
                <w:szCs w:val="16"/>
              </w:rPr>
              <w:softHyphen/>
              <w:t>ში</w:t>
            </w:r>
            <w:proofErr w:type="spellEnd"/>
            <w:r w:rsidR="00487B1E" w:rsidRPr="00487B1E">
              <w:rPr>
                <w:rFonts w:ascii="Sylfaen" w:eastAsia="Times New Roman" w:hAnsi="Sylfaen" w:cs="Calibri"/>
                <w:color w:val="000000"/>
                <w:sz w:val="16"/>
                <w:szCs w:val="16"/>
              </w:rPr>
              <w:t xml:space="preserve"> </w:t>
            </w:r>
            <w:proofErr w:type="spellStart"/>
            <w:r w:rsidR="00487B1E" w:rsidRPr="00487B1E">
              <w:rPr>
                <w:rFonts w:ascii="Sylfaen" w:eastAsia="Times New Roman" w:hAnsi="Sylfaen" w:cs="Calibri"/>
                <w:color w:val="000000"/>
                <w:sz w:val="16"/>
                <w:szCs w:val="16"/>
              </w:rPr>
              <w:t>შე</w:t>
            </w:r>
            <w:r w:rsidR="00487B1E" w:rsidRPr="00487B1E">
              <w:rPr>
                <w:rFonts w:ascii="Sylfaen" w:eastAsia="Times New Roman" w:hAnsi="Sylfaen" w:cs="Calibri"/>
                <w:color w:val="000000"/>
                <w:sz w:val="16"/>
                <w:szCs w:val="16"/>
              </w:rPr>
              <w:softHyphen/>
              <w:t>ტა</w:t>
            </w:r>
            <w:r w:rsidR="00487B1E" w:rsidRPr="00487B1E">
              <w:rPr>
                <w:rFonts w:ascii="Sylfaen" w:eastAsia="Times New Roman" w:hAnsi="Sylfaen" w:cs="Calibri"/>
                <w:color w:val="000000"/>
                <w:sz w:val="16"/>
                <w:szCs w:val="16"/>
              </w:rPr>
              <w:softHyphen/>
              <w:t>ნ</w:t>
            </w:r>
            <w:proofErr w:type="spellEnd"/>
            <w:r w:rsidR="00487B1E" w:rsidRPr="00487B1E">
              <w:rPr>
                <w:rFonts w:ascii="Sylfaen" w:eastAsia="Times New Roman" w:hAnsi="Sylfaen" w:cs="Calibri"/>
                <w:color w:val="000000"/>
                <w:sz w:val="16"/>
                <w:szCs w:val="16"/>
                <w:lang w:val="ka-GE"/>
              </w:rPr>
              <w:t>ი</w:t>
            </w:r>
            <w:r w:rsidR="00487B1E" w:rsidRPr="00487B1E">
              <w:rPr>
                <w:rFonts w:ascii="Sylfaen" w:eastAsia="Times New Roman" w:hAnsi="Sylfaen" w:cs="Calibri"/>
                <w:color w:val="000000"/>
                <w:sz w:val="16"/>
                <w:szCs w:val="16"/>
                <w:lang w:val="ka-GE"/>
              </w:rPr>
              <w:softHyphen/>
            </w:r>
            <w:proofErr w:type="spellStart"/>
            <w:r w:rsidR="00487B1E" w:rsidRPr="00487B1E">
              <w:rPr>
                <w:rFonts w:ascii="Sylfaen" w:eastAsia="Times New Roman" w:hAnsi="Sylfaen" w:cs="Calibri"/>
                <w:color w:val="000000"/>
                <w:sz w:val="16"/>
                <w:szCs w:val="16"/>
              </w:rPr>
              <w:t>ლი</w:t>
            </w:r>
            <w:proofErr w:type="spellEnd"/>
            <w:r w:rsidR="00487B1E" w:rsidRPr="00487B1E">
              <w:rPr>
                <w:rFonts w:ascii="Sylfaen" w:eastAsia="Times New Roman" w:hAnsi="Sylfaen" w:cs="Calibri"/>
                <w:color w:val="000000"/>
                <w:sz w:val="16"/>
                <w:szCs w:val="16"/>
              </w:rPr>
              <w:t xml:space="preserve"> იქნე</w:t>
            </w:r>
            <w:r w:rsidR="00487B1E" w:rsidRPr="00487B1E">
              <w:rPr>
                <w:rFonts w:ascii="Sylfaen" w:eastAsia="Times New Roman" w:hAnsi="Sylfaen" w:cs="Calibri"/>
                <w:color w:val="000000"/>
                <w:sz w:val="16"/>
                <w:szCs w:val="16"/>
              </w:rPr>
              <w:softHyphen/>
              <w:t>ბა გენ</w:t>
            </w:r>
            <w:r w:rsidR="00487B1E" w:rsidRPr="00487B1E">
              <w:rPr>
                <w:rFonts w:ascii="Sylfaen" w:eastAsia="Times New Roman" w:hAnsi="Sylfaen" w:cs="Calibri"/>
                <w:color w:val="000000"/>
                <w:sz w:val="16"/>
                <w:szCs w:val="16"/>
              </w:rPr>
              <w:softHyphen/>
              <w:t>დე</w:t>
            </w:r>
            <w:r w:rsidR="00487B1E" w:rsidRPr="00487B1E">
              <w:rPr>
                <w:rFonts w:ascii="Sylfaen" w:eastAsia="Times New Roman" w:hAnsi="Sylfaen" w:cs="Calibri"/>
                <w:color w:val="000000"/>
                <w:sz w:val="16"/>
                <w:szCs w:val="16"/>
              </w:rPr>
              <w:softHyphen/>
              <w:t>რუ</w:t>
            </w:r>
            <w:r w:rsidR="00487B1E" w:rsidRPr="00487B1E">
              <w:rPr>
                <w:rFonts w:ascii="Sylfaen" w:eastAsia="Times New Roman" w:hAnsi="Sylfaen" w:cs="Calibri"/>
                <w:color w:val="000000"/>
                <w:sz w:val="16"/>
                <w:szCs w:val="16"/>
              </w:rPr>
              <w:softHyphen/>
              <w:t xml:space="preserve">ლი </w:t>
            </w:r>
            <w:proofErr w:type="spellStart"/>
            <w:r w:rsidR="00487B1E" w:rsidRPr="00487B1E">
              <w:rPr>
                <w:rFonts w:ascii="Sylfaen" w:eastAsia="Times New Roman" w:hAnsi="Sylfaen" w:cs="Calibri"/>
                <w:color w:val="000000"/>
                <w:sz w:val="16"/>
                <w:szCs w:val="16"/>
              </w:rPr>
              <w:t>ას</w:t>
            </w:r>
            <w:r w:rsidR="00487B1E" w:rsidRPr="00487B1E">
              <w:rPr>
                <w:rFonts w:ascii="Sylfaen" w:eastAsia="Times New Roman" w:hAnsi="Sylfaen" w:cs="Calibri"/>
                <w:color w:val="000000"/>
                <w:sz w:val="16"/>
                <w:szCs w:val="16"/>
              </w:rPr>
              <w:softHyphen/>
              <w:t>პექ</w:t>
            </w:r>
            <w:r w:rsidR="00487B1E" w:rsidRPr="00487B1E">
              <w:rPr>
                <w:rFonts w:ascii="Sylfaen" w:eastAsia="Times New Roman" w:hAnsi="Sylfaen" w:cs="Calibri"/>
                <w:color w:val="000000"/>
                <w:sz w:val="16"/>
                <w:szCs w:val="16"/>
              </w:rPr>
              <w:softHyphen/>
              <w:t>ტე</w:t>
            </w:r>
            <w:r w:rsidR="00487B1E" w:rsidRPr="00487B1E">
              <w:rPr>
                <w:rFonts w:ascii="Sylfaen" w:eastAsia="Times New Roman" w:hAnsi="Sylfaen" w:cs="Calibri"/>
                <w:color w:val="000000"/>
                <w:sz w:val="16"/>
                <w:szCs w:val="16"/>
              </w:rPr>
              <w:softHyphen/>
              <w:t>ბი</w:t>
            </w:r>
            <w:proofErr w:type="spellEnd"/>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საბჭოს წევრთა ნაკლები ჩართუ</w:t>
            </w:r>
            <w:r w:rsidR="002400B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ლობა/</w:t>
            </w:r>
            <w:r w:rsidR="002400BE">
              <w:rPr>
                <w:rFonts w:ascii="Sylfaen" w:eastAsia="Times New Roman" w:hAnsi="Sylfaen" w:cs="Calibri"/>
                <w:color w:val="000000"/>
                <w:sz w:val="16"/>
                <w:szCs w:val="16"/>
                <w:lang w:val="ka-GE"/>
              </w:rPr>
              <w:t xml:space="preserve"> </w:t>
            </w:r>
            <w:proofErr w:type="spellStart"/>
            <w:r w:rsidRPr="00487B1E">
              <w:rPr>
                <w:rFonts w:ascii="Sylfaen" w:eastAsia="Times New Roman" w:hAnsi="Sylfaen" w:cs="Calibri"/>
                <w:color w:val="000000"/>
                <w:sz w:val="16"/>
                <w:szCs w:val="16"/>
              </w:rPr>
              <w:t>ინტერესი</w:t>
            </w:r>
            <w:proofErr w:type="spellEnd"/>
          </w:p>
        </w:tc>
      </w:tr>
      <w:tr w:rsidR="00487B1E" w:rsidRPr="00487B1E" w:rsidTr="009008FB">
        <w:trPr>
          <w:gridAfter w:val="2"/>
          <w:wAfter w:w="16" w:type="dxa"/>
          <w:trHeight w:val="2895"/>
        </w:trPr>
        <w:tc>
          <w:tcPr>
            <w:tcW w:w="421"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lang w:val="ka-GE"/>
              </w:rPr>
            </w:pPr>
            <w:r w:rsidRPr="00487B1E">
              <w:rPr>
                <w:rFonts w:ascii="Sylfaen" w:eastAsia="Times New Roman" w:hAnsi="Sylfaen" w:cs="Calibri"/>
                <w:color w:val="000000"/>
                <w:sz w:val="18"/>
                <w:szCs w:val="18"/>
              </w:rPr>
              <w:t>3</w:t>
            </w:r>
            <w:r w:rsidRPr="00487B1E">
              <w:rPr>
                <w:rFonts w:ascii="Sylfaen" w:eastAsia="Times New Roman" w:hAnsi="Sylfaen" w:cs="Calibri"/>
                <w:color w:val="000000"/>
                <w:sz w:val="18"/>
                <w:szCs w:val="18"/>
                <w:lang w:val="ka-GE"/>
              </w:rPr>
              <w:t>.</w:t>
            </w:r>
          </w:p>
        </w:tc>
        <w:tc>
          <w:tcPr>
            <w:tcW w:w="1848" w:type="dxa"/>
            <w:shd w:val="clear" w:color="000000" w:fill="FFFFFF"/>
            <w:vAlign w:val="center"/>
            <w:hideMark/>
          </w:tcPr>
          <w:p w:rsidR="00487B1E" w:rsidRPr="00487B1E" w:rsidRDefault="00487B1E" w:rsidP="00487B1E">
            <w:pPr>
              <w:spacing w:after="24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 xml:space="preserve">რულ </w:t>
            </w:r>
            <w:proofErr w:type="spellStart"/>
            <w:r w:rsidRPr="00487B1E">
              <w:rPr>
                <w:rFonts w:ascii="Sylfaen" w:eastAsia="Times New Roman" w:hAnsi="Sylfaen" w:cs="Calibri"/>
                <w:color w:val="000000"/>
                <w:sz w:val="16"/>
                <w:szCs w:val="16"/>
              </w:rPr>
              <w:t>ჭრილ</w:t>
            </w:r>
            <w:r w:rsidRPr="00487B1E">
              <w:rPr>
                <w:rFonts w:ascii="Sylfaen" w:eastAsia="Times New Roman" w:hAnsi="Sylfaen" w:cs="Calibri"/>
                <w:color w:val="000000"/>
                <w:sz w:val="16"/>
                <w:szCs w:val="16"/>
              </w:rPr>
              <w:softHyphen/>
              <w:t>ში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და</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კუ</w:t>
            </w:r>
            <w:r w:rsidRPr="00487B1E">
              <w:rPr>
                <w:rFonts w:ascii="Sylfaen" w:eastAsia="Times New Roman" w:hAnsi="Sylfaen" w:cs="Calibri"/>
                <w:color w:val="000000"/>
                <w:sz w:val="16"/>
                <w:szCs w:val="16"/>
              </w:rPr>
              <w:softHyphen/>
              <w:t>რი მო</w:t>
            </w:r>
            <w:r w:rsidRPr="00487B1E">
              <w:rPr>
                <w:rFonts w:ascii="Sylfaen" w:eastAsia="Times New Roman" w:hAnsi="Sylfaen" w:cs="Calibri"/>
                <w:color w:val="000000"/>
                <w:sz w:val="16"/>
                <w:szCs w:val="16"/>
              </w:rPr>
              <w:softHyphen/>
              <w:t>ნა</w:t>
            </w:r>
            <w:r w:rsidRPr="00487B1E">
              <w:rPr>
                <w:rFonts w:ascii="Sylfaen" w:eastAsia="Times New Roman" w:hAnsi="Sylfaen" w:cs="Calibri"/>
                <w:color w:val="000000"/>
                <w:sz w:val="16"/>
                <w:szCs w:val="16"/>
              </w:rPr>
              <w:softHyphen/>
              <w:t>ცე</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 და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კის წარ</w:t>
            </w:r>
            <w:r w:rsidRPr="00487B1E">
              <w:rPr>
                <w:rFonts w:ascii="Sylfaen" w:eastAsia="Times New Roman" w:hAnsi="Sylfaen" w:cs="Calibri"/>
                <w:color w:val="000000"/>
                <w:sz w:val="16"/>
                <w:szCs w:val="16"/>
              </w:rPr>
              <w:softHyphen/>
              <w:t>მო</w:t>
            </w:r>
            <w:r w:rsidRPr="00487B1E">
              <w:rPr>
                <w:rFonts w:ascii="Sylfaen" w:eastAsia="Times New Roman" w:hAnsi="Sylfaen" w:cs="Calibri"/>
                <w:color w:val="000000"/>
                <w:sz w:val="16"/>
                <w:szCs w:val="16"/>
              </w:rPr>
              <w:softHyphen/>
              <w:t>ების წე</w:t>
            </w:r>
            <w:r w:rsidRPr="00487B1E">
              <w:rPr>
                <w:rFonts w:ascii="Sylfaen" w:eastAsia="Times New Roman" w:hAnsi="Sylfaen" w:cs="Calibri"/>
                <w:color w:val="000000"/>
                <w:sz w:val="16"/>
                <w:szCs w:val="16"/>
              </w:rPr>
              <w:softHyphen/>
              <w:t>სი</w:t>
            </w:r>
          </w:p>
        </w:tc>
        <w:tc>
          <w:tcPr>
            <w:tcW w:w="116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სხდო</w:t>
            </w:r>
            <w:r w:rsidRPr="00487B1E">
              <w:rPr>
                <w:rFonts w:ascii="Sylfaen" w:eastAsia="Times New Roman" w:hAnsi="Sylfaen" w:cs="Calibri"/>
                <w:color w:val="000000"/>
                <w:sz w:val="16"/>
                <w:szCs w:val="16"/>
              </w:rPr>
              <w:softHyphen/>
              <w:t xml:space="preserve">მის </w:t>
            </w:r>
            <w:proofErr w:type="spellStart"/>
            <w:r w:rsidRPr="00487B1E">
              <w:rPr>
                <w:rFonts w:ascii="Sylfaen" w:eastAsia="Times New Roman" w:hAnsi="Sylfaen" w:cs="Calibri"/>
                <w:color w:val="000000"/>
                <w:sz w:val="16"/>
                <w:szCs w:val="16"/>
              </w:rPr>
              <w:t>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w:t>
            </w:r>
            <w:proofErr w:type="spellEnd"/>
          </w:p>
        </w:tc>
        <w:tc>
          <w:tcPr>
            <w:tcW w:w="708" w:type="dxa"/>
            <w:gridSpan w:val="2"/>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11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ში მე</w:t>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ის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ბით 2 სამ</w:t>
            </w:r>
            <w:r w:rsidRPr="00487B1E">
              <w:rPr>
                <w:rFonts w:ascii="Sylfaen" w:eastAsia="Times New Roman" w:hAnsi="Sylfaen" w:cs="Calibri"/>
                <w:color w:val="000000"/>
                <w:sz w:val="16"/>
                <w:szCs w:val="16"/>
              </w:rPr>
              <w:softHyphen/>
              <w:t>სა</w:t>
            </w:r>
            <w:r w:rsidRPr="00487B1E">
              <w:rPr>
                <w:rFonts w:ascii="Sylfaen" w:eastAsia="Times New Roman" w:hAnsi="Sylfaen" w:cs="Calibri"/>
                <w:color w:val="000000"/>
                <w:sz w:val="16"/>
                <w:szCs w:val="16"/>
              </w:rPr>
              <w:softHyphen/>
              <w:t xml:space="preserve">ხურს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საზ</w:t>
            </w:r>
            <w:r w:rsidRPr="00487B1E">
              <w:rPr>
                <w:rFonts w:ascii="Sylfaen" w:eastAsia="Times New Roman" w:hAnsi="Sylfaen" w:cs="Calibri"/>
                <w:color w:val="000000"/>
                <w:sz w:val="16"/>
                <w:szCs w:val="16"/>
              </w:rPr>
              <w:softHyphen/>
              <w:t>ღვრე</w:t>
            </w:r>
            <w:r w:rsidRPr="00487B1E">
              <w:rPr>
                <w:rFonts w:ascii="Sylfaen" w:eastAsia="Times New Roman" w:hAnsi="Sylfaen" w:cs="Calibri"/>
                <w:color w:val="000000"/>
                <w:sz w:val="16"/>
                <w:szCs w:val="16"/>
              </w:rPr>
              <w:softHyphen/>
              <w:t>ბა</w:t>
            </w:r>
            <w:proofErr w:type="spellEnd"/>
            <w:r w:rsidRPr="00487B1E">
              <w:rPr>
                <w:rFonts w:ascii="Sylfaen" w:eastAsia="Times New Roman" w:hAnsi="Sylfaen" w:cs="Calibri"/>
                <w:color w:val="000000"/>
                <w:sz w:val="16"/>
                <w:szCs w:val="16"/>
              </w:rPr>
              <w:t xml:space="preserve">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 xml:space="preserve">კის </w:t>
            </w: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წე</w:t>
            </w:r>
            <w:r w:rsidRPr="00487B1E">
              <w:rPr>
                <w:rFonts w:ascii="Sylfaen" w:eastAsia="Times New Roman" w:hAnsi="Sylfaen" w:cs="Calibri"/>
                <w:color w:val="000000"/>
                <w:sz w:val="16"/>
                <w:szCs w:val="16"/>
              </w:rPr>
              <w:softHyphen/>
              <w:t>სი და ფორ</w:t>
            </w:r>
            <w:r w:rsidRPr="00487B1E">
              <w:rPr>
                <w:rFonts w:ascii="Sylfaen" w:eastAsia="Times New Roman" w:hAnsi="Sylfaen" w:cs="Calibri"/>
                <w:color w:val="000000"/>
                <w:sz w:val="16"/>
                <w:szCs w:val="16"/>
              </w:rPr>
              <w:softHyphen/>
              <w:t>მა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ას</w:t>
            </w:r>
            <w:r w:rsidRPr="00487B1E">
              <w:rPr>
                <w:rFonts w:ascii="Sylfaen" w:eastAsia="Times New Roman" w:hAnsi="Sylfaen" w:cs="Calibri"/>
                <w:color w:val="000000"/>
                <w:sz w:val="16"/>
                <w:szCs w:val="16"/>
              </w:rPr>
              <w:softHyphen/>
              <w:t>პექ</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გათ</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ლის</w:t>
            </w:r>
            <w:r w:rsidRPr="00487B1E">
              <w:rPr>
                <w:rFonts w:ascii="Sylfaen" w:eastAsia="Times New Roman" w:hAnsi="Sylfaen" w:cs="Calibri"/>
                <w:color w:val="000000"/>
                <w:sz w:val="16"/>
                <w:szCs w:val="16"/>
              </w:rPr>
              <w:softHyphen/>
              <w:t>წი</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ბით</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ში მე</w:t>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ის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ბით 2 სამ</w:t>
            </w:r>
            <w:r w:rsidRPr="00487B1E">
              <w:rPr>
                <w:rFonts w:ascii="Sylfaen" w:eastAsia="Times New Roman" w:hAnsi="Sylfaen" w:cs="Calibri"/>
                <w:color w:val="000000"/>
                <w:sz w:val="16"/>
                <w:szCs w:val="16"/>
              </w:rPr>
              <w:softHyphen/>
              <w:t>სა</w:t>
            </w:r>
            <w:r w:rsidRPr="00487B1E">
              <w:rPr>
                <w:rFonts w:ascii="Sylfaen" w:eastAsia="Times New Roman" w:hAnsi="Sylfaen" w:cs="Calibri"/>
                <w:color w:val="000000"/>
                <w:sz w:val="16"/>
                <w:szCs w:val="16"/>
              </w:rPr>
              <w:softHyphen/>
              <w:t xml:space="preserve">ხურს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საზ</w:t>
            </w:r>
            <w:r w:rsidRPr="00487B1E">
              <w:rPr>
                <w:rFonts w:ascii="Sylfaen" w:eastAsia="Times New Roman" w:hAnsi="Sylfaen" w:cs="Calibri"/>
                <w:color w:val="000000"/>
                <w:sz w:val="16"/>
                <w:szCs w:val="16"/>
              </w:rPr>
              <w:softHyphen/>
              <w:t>ღვრე</w:t>
            </w:r>
            <w:r w:rsidRPr="00487B1E">
              <w:rPr>
                <w:rFonts w:ascii="Sylfaen" w:eastAsia="Times New Roman" w:hAnsi="Sylfaen" w:cs="Calibri"/>
                <w:color w:val="000000"/>
                <w:sz w:val="16"/>
                <w:szCs w:val="16"/>
              </w:rPr>
              <w:softHyphen/>
              <w:t>ბა</w:t>
            </w:r>
            <w:proofErr w:type="spellEnd"/>
            <w:r w:rsidRPr="00487B1E">
              <w:rPr>
                <w:rFonts w:ascii="Sylfaen" w:eastAsia="Times New Roman" w:hAnsi="Sylfaen" w:cs="Calibri"/>
                <w:color w:val="000000"/>
                <w:sz w:val="16"/>
                <w:szCs w:val="16"/>
              </w:rPr>
              <w:t xml:space="preserve">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 xml:space="preserve">კის </w:t>
            </w: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წე</w:t>
            </w:r>
            <w:r w:rsidRPr="00487B1E">
              <w:rPr>
                <w:rFonts w:ascii="Sylfaen" w:eastAsia="Times New Roman" w:hAnsi="Sylfaen" w:cs="Calibri"/>
                <w:color w:val="000000"/>
                <w:sz w:val="16"/>
                <w:szCs w:val="16"/>
              </w:rPr>
              <w:softHyphen/>
              <w:t>სი და ფორ</w:t>
            </w:r>
            <w:r w:rsidRPr="00487B1E">
              <w:rPr>
                <w:rFonts w:ascii="Sylfaen" w:eastAsia="Times New Roman" w:hAnsi="Sylfaen" w:cs="Calibri"/>
                <w:color w:val="000000"/>
                <w:sz w:val="16"/>
                <w:szCs w:val="16"/>
              </w:rPr>
              <w:softHyphen/>
              <w:t>მა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ას</w:t>
            </w:r>
            <w:r w:rsidRPr="00487B1E">
              <w:rPr>
                <w:rFonts w:ascii="Sylfaen" w:eastAsia="Times New Roman" w:hAnsi="Sylfaen" w:cs="Calibri"/>
                <w:color w:val="000000"/>
                <w:sz w:val="16"/>
                <w:szCs w:val="16"/>
              </w:rPr>
              <w:softHyphen/>
              <w:t>პექ</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გათ</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ლის</w:t>
            </w:r>
            <w:r w:rsidRPr="00487B1E">
              <w:rPr>
                <w:rFonts w:ascii="Sylfaen" w:eastAsia="Times New Roman" w:hAnsi="Sylfaen" w:cs="Calibri"/>
                <w:color w:val="000000"/>
                <w:sz w:val="16"/>
                <w:szCs w:val="16"/>
              </w:rPr>
              <w:softHyphen/>
              <w:t>წი</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ბით</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ში მე</w:t>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ის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ბით 2 სამ</w:t>
            </w:r>
            <w:r w:rsidRPr="00487B1E">
              <w:rPr>
                <w:rFonts w:ascii="Sylfaen" w:eastAsia="Times New Roman" w:hAnsi="Sylfaen" w:cs="Calibri"/>
                <w:color w:val="000000"/>
                <w:sz w:val="16"/>
                <w:szCs w:val="16"/>
              </w:rPr>
              <w:softHyphen/>
              <w:t>სა</w:t>
            </w:r>
            <w:r w:rsidRPr="00487B1E">
              <w:rPr>
                <w:rFonts w:ascii="Sylfaen" w:eastAsia="Times New Roman" w:hAnsi="Sylfaen" w:cs="Calibri"/>
                <w:color w:val="000000"/>
                <w:sz w:val="16"/>
                <w:szCs w:val="16"/>
              </w:rPr>
              <w:softHyphen/>
              <w:t xml:space="preserve">ხურს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საზ</w:t>
            </w:r>
            <w:r w:rsidRPr="00487B1E">
              <w:rPr>
                <w:rFonts w:ascii="Sylfaen" w:eastAsia="Times New Roman" w:hAnsi="Sylfaen" w:cs="Calibri"/>
                <w:color w:val="000000"/>
                <w:sz w:val="16"/>
                <w:szCs w:val="16"/>
              </w:rPr>
              <w:softHyphen/>
              <w:t>ღვრე</w:t>
            </w:r>
            <w:r w:rsidRPr="00487B1E">
              <w:rPr>
                <w:rFonts w:ascii="Sylfaen" w:eastAsia="Times New Roman" w:hAnsi="Sylfaen" w:cs="Calibri"/>
                <w:color w:val="000000"/>
                <w:sz w:val="16"/>
                <w:szCs w:val="16"/>
              </w:rPr>
              <w:softHyphen/>
              <w:t>ბა</w:t>
            </w:r>
            <w:proofErr w:type="spellEnd"/>
            <w:r w:rsidRPr="00487B1E">
              <w:rPr>
                <w:rFonts w:ascii="Sylfaen" w:eastAsia="Times New Roman" w:hAnsi="Sylfaen" w:cs="Calibri"/>
                <w:color w:val="000000"/>
                <w:sz w:val="16"/>
                <w:szCs w:val="16"/>
              </w:rPr>
              <w:t xml:space="preserve">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 xml:space="preserve">კის </w:t>
            </w: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წე</w:t>
            </w:r>
            <w:r w:rsidRPr="00487B1E">
              <w:rPr>
                <w:rFonts w:ascii="Sylfaen" w:eastAsia="Times New Roman" w:hAnsi="Sylfaen" w:cs="Calibri"/>
                <w:color w:val="000000"/>
                <w:sz w:val="16"/>
                <w:szCs w:val="16"/>
              </w:rPr>
              <w:softHyphen/>
              <w:t>სი და ფორ</w:t>
            </w:r>
            <w:r w:rsidRPr="00487B1E">
              <w:rPr>
                <w:rFonts w:ascii="Sylfaen" w:eastAsia="Times New Roman" w:hAnsi="Sylfaen" w:cs="Calibri"/>
                <w:color w:val="000000"/>
                <w:sz w:val="16"/>
                <w:szCs w:val="16"/>
              </w:rPr>
              <w:softHyphen/>
              <w:t>მა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ას</w:t>
            </w:r>
            <w:r w:rsidRPr="00487B1E">
              <w:rPr>
                <w:rFonts w:ascii="Sylfaen" w:eastAsia="Times New Roman" w:hAnsi="Sylfaen" w:cs="Calibri"/>
                <w:color w:val="000000"/>
                <w:sz w:val="16"/>
                <w:szCs w:val="16"/>
              </w:rPr>
              <w:softHyphen/>
              <w:t>პექ</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გათ</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ლის</w:t>
            </w:r>
            <w:r w:rsidRPr="00487B1E">
              <w:rPr>
                <w:rFonts w:ascii="Sylfaen" w:eastAsia="Times New Roman" w:hAnsi="Sylfaen" w:cs="Calibri"/>
                <w:color w:val="000000"/>
                <w:sz w:val="16"/>
                <w:szCs w:val="16"/>
              </w:rPr>
              <w:softHyphen/>
              <w:t>წი</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ბით</w:t>
            </w:r>
          </w:p>
        </w:tc>
        <w:tc>
          <w:tcPr>
            <w:tcW w:w="11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ში მე</w:t>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ის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ბით 2 სამ</w:t>
            </w:r>
            <w:r w:rsidRPr="00487B1E">
              <w:rPr>
                <w:rFonts w:ascii="Sylfaen" w:eastAsia="Times New Roman" w:hAnsi="Sylfaen" w:cs="Calibri"/>
                <w:color w:val="000000"/>
                <w:sz w:val="16"/>
                <w:szCs w:val="16"/>
              </w:rPr>
              <w:softHyphen/>
              <w:t>სა</w:t>
            </w:r>
            <w:r w:rsidRPr="00487B1E">
              <w:rPr>
                <w:rFonts w:ascii="Sylfaen" w:eastAsia="Times New Roman" w:hAnsi="Sylfaen" w:cs="Calibri"/>
                <w:color w:val="000000"/>
                <w:sz w:val="16"/>
                <w:szCs w:val="16"/>
              </w:rPr>
              <w:softHyphen/>
              <w:t xml:space="preserve">ხურს </w:t>
            </w:r>
            <w:proofErr w:type="spellStart"/>
            <w:r w:rsidRPr="00487B1E">
              <w:rPr>
                <w:rFonts w:ascii="Sylfaen" w:eastAsia="Times New Roman" w:hAnsi="Sylfaen" w:cs="Calibri"/>
                <w:color w:val="000000"/>
                <w:sz w:val="16"/>
                <w:szCs w:val="16"/>
              </w:rPr>
              <w:t>გა</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საზ</w:t>
            </w:r>
            <w:r w:rsidRPr="00487B1E">
              <w:rPr>
                <w:rFonts w:ascii="Sylfaen" w:eastAsia="Times New Roman" w:hAnsi="Sylfaen" w:cs="Calibri"/>
                <w:color w:val="000000"/>
                <w:sz w:val="16"/>
                <w:szCs w:val="16"/>
              </w:rPr>
              <w:softHyphen/>
              <w:t>ღვრე</w:t>
            </w:r>
            <w:r w:rsidRPr="00487B1E">
              <w:rPr>
                <w:rFonts w:ascii="Sylfaen" w:eastAsia="Times New Roman" w:hAnsi="Sylfaen" w:cs="Calibri"/>
                <w:color w:val="000000"/>
                <w:sz w:val="16"/>
                <w:szCs w:val="16"/>
              </w:rPr>
              <w:softHyphen/>
              <w:t>ბა</w:t>
            </w:r>
            <w:proofErr w:type="spellEnd"/>
            <w:r w:rsidRPr="00487B1E">
              <w:rPr>
                <w:rFonts w:ascii="Sylfaen" w:eastAsia="Times New Roman" w:hAnsi="Sylfaen" w:cs="Calibri"/>
                <w:color w:val="000000"/>
                <w:sz w:val="16"/>
                <w:szCs w:val="16"/>
              </w:rPr>
              <w:t xml:space="preserve">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 xml:space="preserve">კის </w:t>
            </w: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წე</w:t>
            </w:r>
            <w:r w:rsidRPr="00487B1E">
              <w:rPr>
                <w:rFonts w:ascii="Sylfaen" w:eastAsia="Times New Roman" w:hAnsi="Sylfaen" w:cs="Calibri"/>
                <w:color w:val="000000"/>
                <w:sz w:val="16"/>
                <w:szCs w:val="16"/>
              </w:rPr>
              <w:softHyphen/>
              <w:t>სი და ფორ</w:t>
            </w:r>
            <w:r w:rsidRPr="00487B1E">
              <w:rPr>
                <w:rFonts w:ascii="Sylfaen" w:eastAsia="Times New Roman" w:hAnsi="Sylfaen" w:cs="Calibri"/>
                <w:color w:val="000000"/>
                <w:sz w:val="16"/>
                <w:szCs w:val="16"/>
              </w:rPr>
              <w:softHyphen/>
              <w:t>მა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ას</w:t>
            </w:r>
            <w:r w:rsidRPr="00487B1E">
              <w:rPr>
                <w:rFonts w:ascii="Sylfaen" w:eastAsia="Times New Roman" w:hAnsi="Sylfaen" w:cs="Calibri"/>
                <w:color w:val="000000"/>
                <w:sz w:val="16"/>
                <w:szCs w:val="16"/>
              </w:rPr>
              <w:softHyphen/>
              <w:t>პექ</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გათ</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ლის</w:t>
            </w:r>
            <w:r w:rsidRPr="00487B1E">
              <w:rPr>
                <w:rFonts w:ascii="Sylfaen" w:eastAsia="Times New Roman" w:hAnsi="Sylfaen" w:cs="Calibri"/>
                <w:color w:val="000000"/>
                <w:sz w:val="16"/>
                <w:szCs w:val="16"/>
              </w:rPr>
              <w:softHyphen/>
              <w:t>წი</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ბით</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საბჭოს წევრთა ნაკლები ჩართუ</w:t>
            </w:r>
            <w:r w:rsidR="002400B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ლობა/</w:t>
            </w:r>
            <w:r w:rsidR="002400BE">
              <w:rPr>
                <w:rFonts w:ascii="Sylfaen" w:eastAsia="Times New Roman" w:hAnsi="Sylfaen" w:cs="Calibri"/>
                <w:color w:val="000000"/>
                <w:sz w:val="16"/>
                <w:szCs w:val="16"/>
                <w:lang w:val="ka-GE"/>
              </w:rPr>
              <w:t xml:space="preserve"> </w:t>
            </w:r>
            <w:proofErr w:type="spellStart"/>
            <w:r w:rsidRPr="00487B1E">
              <w:rPr>
                <w:rFonts w:ascii="Sylfaen" w:eastAsia="Times New Roman" w:hAnsi="Sylfaen" w:cs="Calibri"/>
                <w:color w:val="000000"/>
                <w:sz w:val="16"/>
                <w:szCs w:val="16"/>
              </w:rPr>
              <w:t>ინტერესი</w:t>
            </w:r>
            <w:proofErr w:type="spellEnd"/>
          </w:p>
        </w:tc>
      </w:tr>
      <w:tr w:rsidR="00487B1E" w:rsidRPr="00487B1E" w:rsidTr="009008FB">
        <w:trPr>
          <w:gridAfter w:val="2"/>
          <w:wAfter w:w="16" w:type="dxa"/>
          <w:trHeight w:val="1815"/>
        </w:trPr>
        <w:tc>
          <w:tcPr>
            <w:tcW w:w="421"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lang w:val="ka-GE"/>
              </w:rPr>
            </w:pPr>
            <w:r w:rsidRPr="00487B1E">
              <w:rPr>
                <w:rFonts w:ascii="Sylfaen" w:eastAsia="Times New Roman" w:hAnsi="Sylfaen" w:cs="Calibri"/>
                <w:color w:val="000000"/>
                <w:sz w:val="18"/>
                <w:szCs w:val="18"/>
              </w:rPr>
              <w:t>4</w:t>
            </w:r>
            <w:r w:rsidRPr="00487B1E">
              <w:rPr>
                <w:rFonts w:ascii="Sylfaen" w:eastAsia="Times New Roman" w:hAnsi="Sylfaen" w:cs="Calibri"/>
                <w:color w:val="000000"/>
                <w:sz w:val="18"/>
                <w:szCs w:val="18"/>
                <w:lang w:val="ka-GE"/>
              </w:rPr>
              <w:t>.</w:t>
            </w:r>
          </w:p>
        </w:tc>
        <w:tc>
          <w:tcPr>
            <w:tcW w:w="184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ჩა</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ტა</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ლი გენ</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ლი ანა</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ლი</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ზის დო</w:t>
            </w:r>
            <w:r w:rsidRPr="00487B1E">
              <w:rPr>
                <w:rFonts w:ascii="Sylfaen" w:eastAsia="Times New Roman" w:hAnsi="Sylfaen" w:cs="Calibri"/>
                <w:color w:val="000000"/>
                <w:sz w:val="16"/>
                <w:szCs w:val="16"/>
              </w:rPr>
              <w:softHyphen/>
              <w:t>კუ</w:t>
            </w:r>
            <w:r w:rsidRPr="00487B1E">
              <w:rPr>
                <w:rFonts w:ascii="Sylfaen" w:eastAsia="Times New Roman" w:hAnsi="Sylfaen" w:cs="Calibri"/>
                <w:color w:val="000000"/>
                <w:sz w:val="16"/>
                <w:szCs w:val="16"/>
              </w:rPr>
              <w:softHyphen/>
              <w:t>მენ</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p>
        </w:tc>
        <w:tc>
          <w:tcPr>
            <w:tcW w:w="116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708" w:type="dxa"/>
            <w:gridSpan w:val="2"/>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11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 xml:space="preserve">ში </w:t>
            </w:r>
            <w:proofErr w:type="spellStart"/>
            <w:r w:rsidRPr="00487B1E">
              <w:rPr>
                <w:rFonts w:ascii="Sylfaen" w:eastAsia="Times New Roman" w:hAnsi="Sylfaen" w:cs="Calibri"/>
                <w:color w:val="000000"/>
                <w:sz w:val="16"/>
                <w:szCs w:val="16"/>
              </w:rPr>
              <w:t>მომ</w:t>
            </w:r>
            <w:r w:rsidRPr="00487B1E">
              <w:rPr>
                <w:rFonts w:ascii="Sylfaen" w:eastAsia="Times New Roman" w:hAnsi="Sylfaen" w:cs="Calibri"/>
                <w:color w:val="000000"/>
                <w:sz w:val="16"/>
                <w:szCs w:val="16"/>
              </w:rPr>
              <w:softHyphen/>
              <w:t>ზა</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ერ</w:t>
            </w:r>
            <w:r w:rsidRPr="00487B1E">
              <w:rPr>
                <w:rFonts w:ascii="Sylfaen" w:eastAsia="Times New Roman" w:hAnsi="Sylfaen" w:cs="Calibri"/>
                <w:color w:val="000000"/>
                <w:sz w:val="16"/>
                <w:szCs w:val="16"/>
              </w:rPr>
              <w:softHyphen/>
              <w:t>თი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თი სფე</w:t>
            </w:r>
            <w:r w:rsidRPr="00487B1E">
              <w:rPr>
                <w:rFonts w:ascii="Sylfaen" w:eastAsia="Times New Roman" w:hAnsi="Sylfaen" w:cs="Calibri"/>
                <w:color w:val="000000"/>
                <w:sz w:val="16"/>
                <w:szCs w:val="16"/>
              </w:rPr>
              <w:softHyphen/>
              <w:t>როს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ანა</w:t>
            </w:r>
            <w:r w:rsidRPr="00487B1E">
              <w:rPr>
                <w:rFonts w:ascii="Sylfaen" w:eastAsia="Times New Roman" w:hAnsi="Sylfaen" w:cs="Calibri"/>
                <w:color w:val="000000"/>
                <w:sz w:val="16"/>
                <w:szCs w:val="16"/>
              </w:rPr>
              <w:softHyphen/>
              <w:t>ლი</w:t>
            </w:r>
            <w:r w:rsidRPr="00487B1E">
              <w:rPr>
                <w:rFonts w:ascii="Sylfaen" w:eastAsia="Times New Roman" w:hAnsi="Sylfaen" w:cs="Calibri"/>
                <w:color w:val="000000"/>
                <w:sz w:val="16"/>
                <w:szCs w:val="16"/>
              </w:rPr>
              <w:softHyphen/>
              <w:t>ზი</w:t>
            </w:r>
            <w:proofErr w:type="spellEnd"/>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 xml:space="preserve">ში </w:t>
            </w:r>
            <w:proofErr w:type="spellStart"/>
            <w:r w:rsidRPr="00487B1E">
              <w:rPr>
                <w:rFonts w:ascii="Sylfaen" w:eastAsia="Times New Roman" w:hAnsi="Sylfaen" w:cs="Calibri"/>
                <w:color w:val="000000"/>
                <w:sz w:val="16"/>
                <w:szCs w:val="16"/>
              </w:rPr>
              <w:t>მომ</w:t>
            </w:r>
            <w:r w:rsidRPr="00487B1E">
              <w:rPr>
                <w:rFonts w:ascii="Sylfaen" w:eastAsia="Times New Roman" w:hAnsi="Sylfaen" w:cs="Calibri"/>
                <w:color w:val="000000"/>
                <w:sz w:val="16"/>
                <w:szCs w:val="16"/>
              </w:rPr>
              <w:softHyphen/>
              <w:t>ზა</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ერ</w:t>
            </w:r>
            <w:r w:rsidRPr="00487B1E">
              <w:rPr>
                <w:rFonts w:ascii="Sylfaen" w:eastAsia="Times New Roman" w:hAnsi="Sylfaen" w:cs="Calibri"/>
                <w:color w:val="000000"/>
                <w:sz w:val="16"/>
                <w:szCs w:val="16"/>
              </w:rPr>
              <w:softHyphen/>
              <w:t>თი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თი სფე</w:t>
            </w:r>
            <w:r w:rsidRPr="00487B1E">
              <w:rPr>
                <w:rFonts w:ascii="Sylfaen" w:eastAsia="Times New Roman" w:hAnsi="Sylfaen" w:cs="Calibri"/>
                <w:color w:val="000000"/>
                <w:sz w:val="16"/>
                <w:szCs w:val="16"/>
              </w:rPr>
              <w:softHyphen/>
              <w:t>როს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ანა</w:t>
            </w:r>
            <w:r w:rsidRPr="00487B1E">
              <w:rPr>
                <w:rFonts w:ascii="Sylfaen" w:eastAsia="Times New Roman" w:hAnsi="Sylfaen" w:cs="Calibri"/>
                <w:color w:val="000000"/>
                <w:sz w:val="16"/>
                <w:szCs w:val="16"/>
              </w:rPr>
              <w:softHyphen/>
              <w:t>ლი</w:t>
            </w:r>
            <w:r w:rsidRPr="00487B1E">
              <w:rPr>
                <w:rFonts w:ascii="Sylfaen" w:eastAsia="Times New Roman" w:hAnsi="Sylfaen" w:cs="Calibri"/>
                <w:color w:val="000000"/>
                <w:sz w:val="16"/>
                <w:szCs w:val="16"/>
              </w:rPr>
              <w:softHyphen/>
              <w:t>ზი</w:t>
            </w:r>
            <w:proofErr w:type="spellEnd"/>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 xml:space="preserve">ში </w:t>
            </w:r>
            <w:proofErr w:type="spellStart"/>
            <w:r w:rsidRPr="00487B1E">
              <w:rPr>
                <w:rFonts w:ascii="Sylfaen" w:eastAsia="Times New Roman" w:hAnsi="Sylfaen" w:cs="Calibri"/>
                <w:color w:val="000000"/>
                <w:sz w:val="16"/>
                <w:szCs w:val="16"/>
              </w:rPr>
              <w:t>მომ</w:t>
            </w:r>
            <w:r w:rsidRPr="00487B1E">
              <w:rPr>
                <w:rFonts w:ascii="Sylfaen" w:eastAsia="Times New Roman" w:hAnsi="Sylfaen" w:cs="Calibri"/>
                <w:color w:val="000000"/>
                <w:sz w:val="16"/>
                <w:szCs w:val="16"/>
              </w:rPr>
              <w:softHyphen/>
              <w:t>ზა</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ერ</w:t>
            </w:r>
            <w:r w:rsidRPr="00487B1E">
              <w:rPr>
                <w:rFonts w:ascii="Sylfaen" w:eastAsia="Times New Roman" w:hAnsi="Sylfaen" w:cs="Calibri"/>
                <w:color w:val="000000"/>
                <w:sz w:val="16"/>
                <w:szCs w:val="16"/>
              </w:rPr>
              <w:softHyphen/>
              <w:t>თი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თი სფე</w:t>
            </w:r>
            <w:r w:rsidRPr="00487B1E">
              <w:rPr>
                <w:rFonts w:ascii="Sylfaen" w:eastAsia="Times New Roman" w:hAnsi="Sylfaen" w:cs="Calibri"/>
                <w:color w:val="000000"/>
                <w:sz w:val="16"/>
                <w:szCs w:val="16"/>
              </w:rPr>
              <w:softHyphen/>
              <w:t>როს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ანა</w:t>
            </w:r>
            <w:r w:rsidRPr="00487B1E">
              <w:rPr>
                <w:rFonts w:ascii="Sylfaen" w:eastAsia="Times New Roman" w:hAnsi="Sylfaen" w:cs="Calibri"/>
                <w:color w:val="000000"/>
                <w:sz w:val="16"/>
                <w:szCs w:val="16"/>
              </w:rPr>
              <w:softHyphen/>
              <w:t>ლი</w:t>
            </w:r>
            <w:r w:rsidRPr="00487B1E">
              <w:rPr>
                <w:rFonts w:ascii="Sylfaen" w:eastAsia="Times New Roman" w:hAnsi="Sylfaen" w:cs="Calibri"/>
                <w:color w:val="000000"/>
                <w:sz w:val="16"/>
                <w:szCs w:val="16"/>
              </w:rPr>
              <w:softHyphen/>
              <w:t>ზი</w:t>
            </w:r>
            <w:proofErr w:type="spellEnd"/>
          </w:p>
        </w:tc>
        <w:tc>
          <w:tcPr>
            <w:tcW w:w="11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წლის გან</w:t>
            </w:r>
            <w:r w:rsidRPr="00487B1E">
              <w:rPr>
                <w:rFonts w:ascii="Sylfaen" w:eastAsia="Times New Roman" w:hAnsi="Sylfaen" w:cs="Calibri"/>
                <w:color w:val="000000"/>
                <w:sz w:val="16"/>
                <w:szCs w:val="16"/>
              </w:rPr>
              <w:softHyphen/>
              <w:t>მავ</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 xml:space="preserve">ში </w:t>
            </w:r>
            <w:proofErr w:type="spellStart"/>
            <w:r w:rsidRPr="00487B1E">
              <w:rPr>
                <w:rFonts w:ascii="Sylfaen" w:eastAsia="Times New Roman" w:hAnsi="Sylfaen" w:cs="Calibri"/>
                <w:color w:val="000000"/>
                <w:sz w:val="16"/>
                <w:szCs w:val="16"/>
              </w:rPr>
              <w:t>მომ</w:t>
            </w:r>
            <w:r w:rsidRPr="00487B1E">
              <w:rPr>
                <w:rFonts w:ascii="Sylfaen" w:eastAsia="Times New Roman" w:hAnsi="Sylfaen" w:cs="Calibri"/>
                <w:color w:val="000000"/>
                <w:sz w:val="16"/>
                <w:szCs w:val="16"/>
              </w:rPr>
              <w:softHyphen/>
              <w:t>ზა</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ერ</w:t>
            </w:r>
            <w:r w:rsidRPr="00487B1E">
              <w:rPr>
                <w:rFonts w:ascii="Sylfaen" w:eastAsia="Times New Roman" w:hAnsi="Sylfaen" w:cs="Calibri"/>
                <w:color w:val="000000"/>
                <w:sz w:val="16"/>
                <w:szCs w:val="16"/>
              </w:rPr>
              <w:softHyphen/>
              <w:t>თი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თი სფე</w:t>
            </w:r>
            <w:r w:rsidRPr="00487B1E">
              <w:rPr>
                <w:rFonts w:ascii="Sylfaen" w:eastAsia="Times New Roman" w:hAnsi="Sylfaen" w:cs="Calibri"/>
                <w:color w:val="000000"/>
                <w:sz w:val="16"/>
                <w:szCs w:val="16"/>
              </w:rPr>
              <w:softHyphen/>
              <w:t>როს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ანა</w:t>
            </w:r>
            <w:r w:rsidRPr="00487B1E">
              <w:rPr>
                <w:rFonts w:ascii="Sylfaen" w:eastAsia="Times New Roman" w:hAnsi="Sylfaen" w:cs="Calibri"/>
                <w:color w:val="000000"/>
                <w:sz w:val="16"/>
                <w:szCs w:val="16"/>
              </w:rPr>
              <w:softHyphen/>
              <w:t>ლი</w:t>
            </w:r>
            <w:r w:rsidRPr="00487B1E">
              <w:rPr>
                <w:rFonts w:ascii="Sylfaen" w:eastAsia="Times New Roman" w:hAnsi="Sylfaen" w:cs="Calibri"/>
                <w:color w:val="000000"/>
                <w:sz w:val="16"/>
                <w:szCs w:val="16"/>
              </w:rPr>
              <w:softHyphen/>
              <w:t>ზი</w:t>
            </w:r>
            <w:proofErr w:type="spellEnd"/>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საბჭოს წევრთა ნაკლები ჩართუ</w:t>
            </w:r>
            <w:r w:rsidR="002400B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ლობა/</w:t>
            </w:r>
            <w:r w:rsidR="002400BE">
              <w:rPr>
                <w:rFonts w:ascii="Sylfaen" w:eastAsia="Times New Roman" w:hAnsi="Sylfaen" w:cs="Calibri"/>
                <w:color w:val="000000"/>
                <w:sz w:val="16"/>
                <w:szCs w:val="16"/>
                <w:lang w:val="ka-GE"/>
              </w:rPr>
              <w:t xml:space="preserve"> </w:t>
            </w:r>
            <w:proofErr w:type="spellStart"/>
            <w:r w:rsidRPr="00487B1E">
              <w:rPr>
                <w:rFonts w:ascii="Sylfaen" w:eastAsia="Times New Roman" w:hAnsi="Sylfaen" w:cs="Calibri"/>
                <w:color w:val="000000"/>
                <w:sz w:val="16"/>
                <w:szCs w:val="16"/>
              </w:rPr>
              <w:t>ინტერესი</w:t>
            </w:r>
            <w:proofErr w:type="spellEnd"/>
          </w:p>
        </w:tc>
      </w:tr>
      <w:tr w:rsidR="00487B1E" w:rsidRPr="00487B1E" w:rsidTr="009008FB">
        <w:trPr>
          <w:gridAfter w:val="2"/>
          <w:wAfter w:w="16" w:type="dxa"/>
          <w:trHeight w:val="990"/>
        </w:trPr>
        <w:tc>
          <w:tcPr>
            <w:tcW w:w="421"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lang w:val="ka-GE"/>
              </w:rPr>
            </w:pPr>
            <w:r w:rsidRPr="00487B1E">
              <w:rPr>
                <w:rFonts w:ascii="Sylfaen" w:eastAsia="Times New Roman" w:hAnsi="Sylfaen" w:cs="Calibri"/>
                <w:color w:val="000000"/>
                <w:sz w:val="18"/>
                <w:szCs w:val="18"/>
              </w:rPr>
              <w:lastRenderedPageBreak/>
              <w:t>5</w:t>
            </w:r>
            <w:r w:rsidRPr="00487B1E">
              <w:rPr>
                <w:rFonts w:ascii="Sylfaen" w:eastAsia="Times New Roman" w:hAnsi="Sylfaen" w:cs="Calibri"/>
                <w:color w:val="000000"/>
                <w:sz w:val="18"/>
                <w:szCs w:val="18"/>
                <w:lang w:val="ka-GE"/>
              </w:rPr>
              <w:t>.</w:t>
            </w:r>
          </w:p>
        </w:tc>
        <w:tc>
          <w:tcPr>
            <w:tcW w:w="184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წევ</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ბის მიერ ინი</w:t>
            </w:r>
            <w:r w:rsidR="008C2A6F">
              <w:rPr>
                <w:rFonts w:ascii="Sylfaen" w:eastAsia="Times New Roman" w:hAnsi="Sylfaen" w:cs="Calibri"/>
                <w:color w:val="000000"/>
                <w:sz w:val="16"/>
                <w:szCs w:val="16"/>
              </w:rPr>
              <w:softHyphen/>
              <w:t>ცი</w:t>
            </w:r>
            <w:r w:rsidR="008C2A6F">
              <w:rPr>
                <w:rFonts w:ascii="Sylfaen" w:eastAsia="Times New Roman" w:hAnsi="Sylfaen" w:cs="Calibri"/>
                <w:color w:val="000000"/>
                <w:sz w:val="16"/>
                <w:szCs w:val="16"/>
              </w:rPr>
              <w:softHyphen/>
              <w:t>რე</w:t>
            </w:r>
            <w:r w:rsidR="008C2A6F">
              <w:rPr>
                <w:rFonts w:ascii="Sylfaen" w:eastAsia="Times New Roman" w:hAnsi="Sylfaen" w:cs="Calibri"/>
                <w:color w:val="000000"/>
                <w:sz w:val="16"/>
                <w:szCs w:val="16"/>
              </w:rPr>
              <w:softHyphen/>
              <w:t>ბუ</w:t>
            </w:r>
            <w:r w:rsidR="008C2A6F">
              <w:rPr>
                <w:rFonts w:ascii="Sylfaen" w:eastAsia="Times New Roman" w:hAnsi="Sylfaen" w:cs="Calibri"/>
                <w:color w:val="000000"/>
                <w:sz w:val="16"/>
                <w:szCs w:val="16"/>
              </w:rPr>
              <w:softHyphen/>
              <w:t>ლი წი</w:t>
            </w:r>
            <w:r w:rsidR="008C2A6F">
              <w:rPr>
                <w:rFonts w:ascii="Sylfaen" w:eastAsia="Times New Roman" w:hAnsi="Sylfaen" w:cs="Calibri"/>
                <w:color w:val="000000"/>
                <w:sz w:val="16"/>
                <w:szCs w:val="16"/>
              </w:rPr>
              <w:softHyphen/>
              <w:t>ნა</w:t>
            </w:r>
            <w:r w:rsidR="008C2A6F">
              <w:rPr>
                <w:rFonts w:ascii="Sylfaen" w:eastAsia="Times New Roman" w:hAnsi="Sylfaen" w:cs="Calibri"/>
                <w:color w:val="000000"/>
                <w:sz w:val="16"/>
                <w:szCs w:val="16"/>
              </w:rPr>
              <w:softHyphen/>
              <w:t>და</w:t>
            </w:r>
            <w:r w:rsidR="008C2A6F">
              <w:rPr>
                <w:rFonts w:ascii="Sylfaen" w:eastAsia="Times New Roman" w:hAnsi="Sylfaen" w:cs="Calibri"/>
                <w:color w:val="000000"/>
                <w:sz w:val="16"/>
                <w:szCs w:val="16"/>
              </w:rPr>
              <w:softHyphen/>
              <w:t>დე</w:t>
            </w:r>
            <w:r w:rsidR="008C2A6F">
              <w:rPr>
                <w:rFonts w:ascii="Sylfaen" w:eastAsia="Times New Roman" w:hAnsi="Sylfaen" w:cs="Calibri"/>
                <w:color w:val="000000"/>
                <w:sz w:val="16"/>
                <w:szCs w:val="16"/>
              </w:rPr>
              <w:softHyphen/>
              <w:t>ბე</w:t>
            </w:r>
            <w:r w:rsidR="008C2A6F">
              <w:rPr>
                <w:rFonts w:ascii="Sylfaen" w:eastAsia="Times New Roman" w:hAnsi="Sylfaen" w:cs="Calibri"/>
                <w:color w:val="000000"/>
                <w:sz w:val="16"/>
                <w:szCs w:val="16"/>
              </w:rPr>
              <w:softHyphen/>
              <w:t>ბის</w:t>
            </w:r>
            <w:r w:rsidRPr="00487B1E">
              <w:rPr>
                <w:rFonts w:ascii="Sylfaen" w:eastAsia="Times New Roman" w:hAnsi="Sylfaen" w:cs="Calibri"/>
                <w:color w:val="000000"/>
                <w:sz w:val="16"/>
                <w:szCs w:val="16"/>
              </w:rPr>
              <w:t xml:space="preserve"> რაო</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ნო</w:t>
            </w:r>
            <w:r w:rsidRPr="00487B1E">
              <w:rPr>
                <w:rFonts w:ascii="Sylfaen" w:eastAsia="Times New Roman" w:hAnsi="Sylfaen" w:cs="Calibri"/>
                <w:color w:val="000000"/>
                <w:sz w:val="16"/>
                <w:szCs w:val="16"/>
              </w:rPr>
              <w:softHyphen/>
              <w:t>ბა</w:t>
            </w:r>
          </w:p>
        </w:tc>
        <w:tc>
          <w:tcPr>
            <w:tcW w:w="116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xml:space="preserve">სხდომის </w:t>
            </w:r>
            <w:proofErr w:type="spellStart"/>
            <w:r w:rsidRPr="00487B1E">
              <w:rPr>
                <w:rFonts w:ascii="Sylfaen" w:eastAsia="Times New Roman" w:hAnsi="Sylfaen" w:cs="Calibri"/>
                <w:color w:val="000000"/>
                <w:sz w:val="16"/>
                <w:szCs w:val="16"/>
              </w:rPr>
              <w:t>ოქმები</w:t>
            </w:r>
            <w:proofErr w:type="spellEnd"/>
          </w:p>
        </w:tc>
        <w:tc>
          <w:tcPr>
            <w:tcW w:w="708" w:type="dxa"/>
            <w:gridSpan w:val="2"/>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p>
        </w:tc>
        <w:tc>
          <w:tcPr>
            <w:tcW w:w="1127"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12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12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162"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საბჭოს წევრთა ნაკლები ჩართუ</w:t>
            </w:r>
            <w:r w:rsidR="002400B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ლობა/</w:t>
            </w:r>
            <w:r w:rsidR="002400BE">
              <w:rPr>
                <w:rFonts w:ascii="Sylfaen" w:eastAsia="Times New Roman" w:hAnsi="Sylfaen" w:cs="Calibri"/>
                <w:color w:val="000000"/>
                <w:sz w:val="16"/>
                <w:szCs w:val="16"/>
                <w:lang w:val="ka-GE"/>
              </w:rPr>
              <w:t xml:space="preserve"> </w:t>
            </w:r>
            <w:proofErr w:type="spellStart"/>
            <w:r w:rsidRPr="00487B1E">
              <w:rPr>
                <w:rFonts w:ascii="Sylfaen" w:eastAsia="Times New Roman" w:hAnsi="Sylfaen" w:cs="Calibri"/>
                <w:color w:val="000000"/>
                <w:sz w:val="16"/>
                <w:szCs w:val="16"/>
              </w:rPr>
              <w:t>ინტერესი</w:t>
            </w:r>
            <w:proofErr w:type="spellEnd"/>
          </w:p>
        </w:tc>
      </w:tr>
      <w:tr w:rsidR="00487B1E" w:rsidRPr="00487B1E" w:rsidTr="00C405DD">
        <w:trPr>
          <w:trHeight w:val="964"/>
        </w:trPr>
        <w:tc>
          <w:tcPr>
            <w:tcW w:w="10440" w:type="dxa"/>
            <w:gridSpan w:val="13"/>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6"/>
                <w:szCs w:val="16"/>
              </w:rPr>
            </w:pPr>
            <w:proofErr w:type="gramStart"/>
            <w:r w:rsidRPr="00487B1E">
              <w:rPr>
                <w:rFonts w:ascii="Sylfaen" w:eastAsia="Times New Roman" w:hAnsi="Sylfaen" w:cs="Calibri"/>
                <w:b/>
                <w:bCs/>
                <w:color w:val="000000"/>
                <w:sz w:val="16"/>
                <w:szCs w:val="16"/>
              </w:rPr>
              <w:t>შედეგი</w:t>
            </w:r>
            <w:proofErr w:type="gramEnd"/>
            <w:r w:rsidRPr="00487B1E">
              <w:rPr>
                <w:rFonts w:ascii="Sylfaen" w:eastAsia="Times New Roman" w:hAnsi="Sylfaen" w:cs="Calibri"/>
                <w:b/>
                <w:bCs/>
                <w:color w:val="000000"/>
                <w:sz w:val="16"/>
                <w:szCs w:val="16"/>
              </w:rPr>
              <w:t xml:space="preserve"> 2:</w:t>
            </w:r>
            <w:r w:rsidRPr="00487B1E">
              <w:rPr>
                <w:rFonts w:ascii="Sylfaen" w:eastAsia="Times New Roman" w:hAnsi="Sylfaen" w:cs="Calibri"/>
                <w:color w:val="000000"/>
                <w:sz w:val="16"/>
                <w:szCs w:val="16"/>
              </w:rPr>
              <w:t xml:space="preserve"> გენდერული თანასწორობის </w:t>
            </w:r>
            <w:proofErr w:type="spellStart"/>
            <w:r w:rsidRPr="00487B1E">
              <w:rPr>
                <w:rFonts w:ascii="Sylfaen" w:eastAsia="Times New Roman" w:hAnsi="Sylfaen" w:cs="Calibri"/>
                <w:color w:val="000000"/>
                <w:sz w:val="16"/>
                <w:szCs w:val="16"/>
              </w:rPr>
              <w:t>საბჭოში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ჩამოყალიბებულია</w:t>
            </w:r>
            <w:proofErr w:type="spellEnd"/>
            <w:r w:rsidRPr="00487B1E">
              <w:rPr>
                <w:rFonts w:ascii="Sylfaen" w:eastAsia="Times New Roman" w:hAnsi="Sylfaen" w:cs="Calibri"/>
                <w:color w:val="000000"/>
                <w:sz w:val="16"/>
                <w:szCs w:val="16"/>
              </w:rPr>
              <w:t xml:space="preserve"> მდგრადი პროცესი და </w:t>
            </w:r>
            <w:proofErr w:type="spellStart"/>
            <w:r w:rsidRPr="00487B1E">
              <w:rPr>
                <w:rFonts w:ascii="Sylfaen" w:eastAsia="Times New Roman" w:hAnsi="Sylfaen" w:cs="Calibri"/>
                <w:color w:val="000000"/>
                <w:sz w:val="16"/>
                <w:szCs w:val="16"/>
              </w:rPr>
              <w:t>ძლიერი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გუნდი</w:t>
            </w:r>
            <w:proofErr w:type="spellEnd"/>
            <w:r w:rsidRPr="00487B1E">
              <w:rPr>
                <w:rFonts w:ascii="Sylfaen" w:eastAsia="Times New Roman" w:hAnsi="Sylfaen" w:cs="Calibri"/>
                <w:color w:val="000000"/>
                <w:sz w:val="16"/>
                <w:szCs w:val="16"/>
              </w:rPr>
              <w:t xml:space="preserve">, რომელიც სტრატეგიული კომუნიკაციის ეფექტური </w:t>
            </w:r>
            <w:proofErr w:type="spellStart"/>
            <w:r w:rsidRPr="00487B1E">
              <w:rPr>
                <w:rFonts w:ascii="Sylfaen" w:eastAsia="Times New Roman" w:hAnsi="Sylfaen" w:cs="Calibri"/>
                <w:color w:val="000000"/>
                <w:sz w:val="16"/>
                <w:szCs w:val="16"/>
              </w:rPr>
              <w:t>მექანიზმების</w:t>
            </w:r>
            <w:proofErr w:type="spellEnd"/>
            <w:r w:rsidRPr="00487B1E">
              <w:rPr>
                <w:rFonts w:ascii="Sylfaen" w:eastAsia="Times New Roman" w:hAnsi="Sylfaen" w:cs="Calibri"/>
                <w:color w:val="000000"/>
                <w:sz w:val="16"/>
                <w:szCs w:val="16"/>
              </w:rPr>
              <w:t xml:space="preserve"> გამოყენებით, </w:t>
            </w:r>
            <w:proofErr w:type="spellStart"/>
            <w:r w:rsidRPr="00487B1E">
              <w:rPr>
                <w:rFonts w:ascii="Sylfaen" w:eastAsia="Times New Roman" w:hAnsi="Sylfaen" w:cs="Calibri"/>
                <w:color w:val="000000"/>
                <w:sz w:val="16"/>
                <w:szCs w:val="16"/>
              </w:rPr>
              <w:t>მუდმივად</w:t>
            </w:r>
            <w:proofErr w:type="spellEnd"/>
            <w:r w:rsidRPr="00487B1E">
              <w:rPr>
                <w:rFonts w:ascii="Sylfaen" w:eastAsia="Times New Roman" w:hAnsi="Sylfaen" w:cs="Calibri"/>
                <w:color w:val="000000"/>
                <w:sz w:val="16"/>
                <w:szCs w:val="16"/>
              </w:rPr>
              <w:t xml:space="preserve"> უზრუნველყოფს საბჭოს </w:t>
            </w:r>
            <w:proofErr w:type="spellStart"/>
            <w:r w:rsidRPr="00487B1E">
              <w:rPr>
                <w:rFonts w:ascii="Sylfaen" w:eastAsia="Times New Roman" w:hAnsi="Sylfaen" w:cs="Calibri"/>
                <w:color w:val="000000"/>
                <w:sz w:val="16"/>
                <w:szCs w:val="16"/>
              </w:rPr>
              <w:t>ინსტიტუციურ</w:t>
            </w:r>
            <w:proofErr w:type="spellEnd"/>
            <w:r w:rsidRPr="00487B1E">
              <w:rPr>
                <w:rFonts w:ascii="Sylfaen" w:eastAsia="Times New Roman" w:hAnsi="Sylfaen" w:cs="Calibri"/>
                <w:color w:val="000000"/>
                <w:sz w:val="16"/>
                <w:szCs w:val="16"/>
              </w:rPr>
              <w:t xml:space="preserve"> საქმიანობას და მისი </w:t>
            </w:r>
            <w:proofErr w:type="spellStart"/>
            <w:r w:rsidRPr="00487B1E">
              <w:rPr>
                <w:rFonts w:ascii="Sylfaen" w:eastAsia="Times New Roman" w:hAnsi="Sylfaen" w:cs="Calibri"/>
                <w:color w:val="000000"/>
                <w:sz w:val="16"/>
                <w:szCs w:val="16"/>
              </w:rPr>
              <w:t>რეპუტაციისა</w:t>
            </w:r>
            <w:proofErr w:type="spellEnd"/>
            <w:r w:rsidRPr="00487B1E">
              <w:rPr>
                <w:rFonts w:ascii="Sylfaen" w:eastAsia="Times New Roman" w:hAnsi="Sylfaen" w:cs="Calibri"/>
                <w:color w:val="000000"/>
                <w:sz w:val="16"/>
                <w:szCs w:val="16"/>
              </w:rPr>
              <w:t xml:space="preserve"> და </w:t>
            </w:r>
            <w:proofErr w:type="spellStart"/>
            <w:r w:rsidRPr="00487B1E">
              <w:rPr>
                <w:rFonts w:ascii="Sylfaen" w:eastAsia="Times New Roman" w:hAnsi="Sylfaen" w:cs="Calibri"/>
                <w:color w:val="000000"/>
                <w:sz w:val="16"/>
                <w:szCs w:val="16"/>
              </w:rPr>
              <w:t>იმიჯის</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გაძლიერებას</w:t>
            </w:r>
            <w:proofErr w:type="spellEnd"/>
            <w:r w:rsidRPr="00487B1E">
              <w:rPr>
                <w:rFonts w:ascii="Sylfaen" w:eastAsia="Times New Roman" w:hAnsi="Sylfaen" w:cs="Calibri"/>
                <w:color w:val="000000"/>
                <w:sz w:val="16"/>
                <w:szCs w:val="16"/>
              </w:rPr>
              <w:t xml:space="preserve"> სამიზნე </w:t>
            </w:r>
            <w:proofErr w:type="spellStart"/>
            <w:r w:rsidRPr="00487B1E">
              <w:rPr>
                <w:rFonts w:ascii="Sylfaen" w:eastAsia="Times New Roman" w:hAnsi="Sylfaen" w:cs="Calibri"/>
                <w:color w:val="000000"/>
                <w:sz w:val="16"/>
                <w:szCs w:val="16"/>
              </w:rPr>
              <w:t>აუდიტორიაში</w:t>
            </w:r>
            <w:proofErr w:type="spellEnd"/>
            <w:r w:rsidRPr="00487B1E">
              <w:rPr>
                <w:rFonts w:ascii="Sylfaen" w:eastAsia="Times New Roman" w:hAnsi="Sylfaen" w:cs="Calibri"/>
                <w:color w:val="000000"/>
                <w:sz w:val="16"/>
                <w:szCs w:val="16"/>
              </w:rPr>
              <w:t>.</w:t>
            </w:r>
          </w:p>
        </w:tc>
      </w:tr>
      <w:tr w:rsidR="00487B1E" w:rsidRPr="00487B1E" w:rsidTr="001C547A">
        <w:trPr>
          <w:gridAfter w:val="2"/>
          <w:wAfter w:w="16" w:type="dxa"/>
          <w:trHeight w:val="581"/>
        </w:trPr>
        <w:tc>
          <w:tcPr>
            <w:tcW w:w="42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lang w:val="ka-GE"/>
              </w:rPr>
            </w:pPr>
            <w:r w:rsidRPr="00487B1E">
              <w:rPr>
                <w:rFonts w:ascii="Sylfaen" w:eastAsia="Times New Roman" w:hAnsi="Sylfaen" w:cs="Calibri"/>
                <w:color w:val="000000"/>
                <w:sz w:val="16"/>
                <w:szCs w:val="16"/>
              </w:rPr>
              <w:t>1</w:t>
            </w:r>
            <w:r w:rsidRPr="00487B1E">
              <w:rPr>
                <w:rFonts w:ascii="Sylfaen" w:eastAsia="Times New Roman" w:hAnsi="Sylfaen" w:cs="Calibri"/>
                <w:color w:val="000000"/>
                <w:sz w:val="16"/>
                <w:szCs w:val="16"/>
                <w:lang w:val="ka-GE"/>
              </w:rPr>
              <w:t>.</w:t>
            </w:r>
          </w:p>
        </w:tc>
        <w:tc>
          <w:tcPr>
            <w:tcW w:w="18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კო</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კა</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ის დო</w:t>
            </w:r>
            <w:r w:rsidRPr="00487B1E">
              <w:rPr>
                <w:rFonts w:ascii="Sylfaen" w:eastAsia="Times New Roman" w:hAnsi="Sylfaen" w:cs="Calibri"/>
                <w:color w:val="000000"/>
                <w:sz w:val="16"/>
                <w:szCs w:val="16"/>
              </w:rPr>
              <w:softHyphen/>
              <w:t>კუ</w:t>
            </w:r>
            <w:r w:rsidRPr="00487B1E">
              <w:rPr>
                <w:rFonts w:ascii="Sylfaen" w:eastAsia="Times New Roman" w:hAnsi="Sylfaen" w:cs="Calibri"/>
                <w:color w:val="000000"/>
                <w:sz w:val="16"/>
                <w:szCs w:val="16"/>
              </w:rPr>
              <w:softHyphen/>
              <w:t>მენ</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p>
        </w:tc>
        <w:tc>
          <w:tcPr>
            <w:tcW w:w="116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708"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127"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კო</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კა</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 xml:space="preserve">ის </w:t>
            </w:r>
            <w:proofErr w:type="spellStart"/>
            <w:r w:rsidRPr="00487B1E">
              <w:rPr>
                <w:rFonts w:ascii="Sylfaen" w:eastAsia="Times New Roman" w:hAnsi="Sylfaen" w:cs="Calibri"/>
                <w:color w:val="000000"/>
                <w:sz w:val="16"/>
                <w:szCs w:val="16"/>
              </w:rPr>
              <w:t>სტრა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გია</w:t>
            </w:r>
            <w:proofErr w:type="spellEnd"/>
            <w:r w:rsidRPr="00487B1E">
              <w:rPr>
                <w:rFonts w:ascii="Sylfaen" w:eastAsia="Times New Roman" w:hAnsi="Sylfaen" w:cs="Calibri"/>
                <w:color w:val="000000"/>
                <w:sz w:val="16"/>
                <w:szCs w:val="16"/>
              </w:rPr>
              <w:t xml:space="preserve"> და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112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კო</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კა</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 xml:space="preserve">ის </w:t>
            </w:r>
            <w:proofErr w:type="spellStart"/>
            <w:r w:rsidRPr="00487B1E">
              <w:rPr>
                <w:rFonts w:ascii="Sylfaen" w:eastAsia="Times New Roman" w:hAnsi="Sylfaen" w:cs="Calibri"/>
                <w:color w:val="000000"/>
                <w:sz w:val="16"/>
                <w:szCs w:val="16"/>
              </w:rPr>
              <w:t>სტრა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გია</w:t>
            </w:r>
            <w:proofErr w:type="spellEnd"/>
            <w:r w:rsidRPr="00487B1E">
              <w:rPr>
                <w:rFonts w:ascii="Sylfaen" w:eastAsia="Times New Roman" w:hAnsi="Sylfaen" w:cs="Calibri"/>
                <w:color w:val="000000"/>
                <w:sz w:val="16"/>
                <w:szCs w:val="16"/>
              </w:rPr>
              <w:t xml:space="preserve"> და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112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კო</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კა</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 xml:space="preserve">ის </w:t>
            </w:r>
            <w:proofErr w:type="spellStart"/>
            <w:r w:rsidRPr="00487B1E">
              <w:rPr>
                <w:rFonts w:ascii="Sylfaen" w:eastAsia="Times New Roman" w:hAnsi="Sylfaen" w:cs="Calibri"/>
                <w:color w:val="000000"/>
                <w:sz w:val="16"/>
                <w:szCs w:val="16"/>
              </w:rPr>
              <w:t>სტრა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გია</w:t>
            </w:r>
            <w:proofErr w:type="spellEnd"/>
            <w:r w:rsidRPr="00487B1E">
              <w:rPr>
                <w:rFonts w:ascii="Sylfaen" w:eastAsia="Times New Roman" w:hAnsi="Sylfaen" w:cs="Calibri"/>
                <w:color w:val="000000"/>
                <w:sz w:val="16"/>
                <w:szCs w:val="16"/>
              </w:rPr>
              <w:t xml:space="preserve"> და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1162"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შე</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შა</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ლია</w:t>
            </w:r>
            <w:proofErr w:type="spellEnd"/>
            <w:r w:rsidRPr="00487B1E">
              <w:rPr>
                <w:rFonts w:ascii="Sylfaen" w:eastAsia="Times New Roman" w:hAnsi="Sylfaen" w:cs="Calibri"/>
                <w:color w:val="000000"/>
                <w:sz w:val="16"/>
                <w:szCs w:val="16"/>
              </w:rPr>
              <w:t xml:space="preserve"> კო</w:t>
            </w:r>
            <w:r w:rsidRPr="00487B1E">
              <w:rPr>
                <w:rFonts w:ascii="Sylfaen" w:eastAsia="Times New Roman" w:hAnsi="Sylfaen" w:cs="Calibri"/>
                <w:color w:val="000000"/>
                <w:sz w:val="16"/>
                <w:szCs w:val="16"/>
              </w:rPr>
              <w:softHyphen/>
              <w:t>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კა</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 xml:space="preserve">ის </w:t>
            </w:r>
            <w:proofErr w:type="spellStart"/>
            <w:r w:rsidRPr="00487B1E">
              <w:rPr>
                <w:rFonts w:ascii="Sylfaen" w:eastAsia="Times New Roman" w:hAnsi="Sylfaen" w:cs="Calibri"/>
                <w:color w:val="000000"/>
                <w:sz w:val="16"/>
                <w:szCs w:val="16"/>
              </w:rPr>
              <w:t>სტრა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გია</w:t>
            </w:r>
            <w:proofErr w:type="spellEnd"/>
            <w:r w:rsidRPr="00487B1E">
              <w:rPr>
                <w:rFonts w:ascii="Sylfaen" w:eastAsia="Times New Roman" w:hAnsi="Sylfaen" w:cs="Calibri"/>
                <w:color w:val="000000"/>
                <w:sz w:val="16"/>
                <w:szCs w:val="16"/>
              </w:rPr>
              <w:t xml:space="preserve"> და სა</w:t>
            </w:r>
            <w:r w:rsidRPr="00487B1E">
              <w:rPr>
                <w:rFonts w:ascii="Sylfaen" w:eastAsia="Times New Roman" w:hAnsi="Sylfaen" w:cs="Calibri"/>
                <w:color w:val="000000"/>
                <w:sz w:val="16"/>
                <w:szCs w:val="16"/>
              </w:rPr>
              <w:softHyphen/>
              <w:t>მოქ</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დო გეგ</w:t>
            </w:r>
            <w:r w:rsidRPr="00487B1E">
              <w:rPr>
                <w:rFonts w:ascii="Sylfaen" w:eastAsia="Times New Roman" w:hAnsi="Sylfaen" w:cs="Calibri"/>
                <w:color w:val="000000"/>
                <w:sz w:val="16"/>
                <w:szCs w:val="16"/>
              </w:rPr>
              <w:softHyphen/>
              <w:t>მა</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ექს</w:t>
            </w:r>
            <w:r w:rsidRPr="00487B1E">
              <w:rPr>
                <w:rFonts w:ascii="Sylfaen" w:eastAsia="Times New Roman" w:hAnsi="Sylfaen" w:cs="Calibri"/>
                <w:color w:val="000000"/>
                <w:sz w:val="16"/>
                <w:szCs w:val="16"/>
              </w:rPr>
              <w:softHyphen/>
              <w:t>პერ</w:t>
            </w:r>
            <w:r w:rsidRPr="00487B1E">
              <w:rPr>
                <w:rFonts w:ascii="Sylfaen" w:eastAsia="Times New Roman" w:hAnsi="Sylfaen" w:cs="Calibri"/>
                <w:color w:val="000000"/>
                <w:sz w:val="16"/>
                <w:szCs w:val="16"/>
              </w:rPr>
              <w:softHyphen/>
              <w:t>ტუ</w:t>
            </w:r>
            <w:r w:rsidRPr="00487B1E">
              <w:rPr>
                <w:rFonts w:ascii="Sylfaen" w:eastAsia="Times New Roman" w:hAnsi="Sylfaen" w:cs="Calibri"/>
                <w:color w:val="000000"/>
                <w:sz w:val="16"/>
                <w:szCs w:val="16"/>
              </w:rPr>
              <w:softHyphen/>
              <w:t>ლი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ცოდ</w:t>
            </w:r>
            <w:r w:rsidRPr="00487B1E">
              <w:rPr>
                <w:rFonts w:ascii="Sylfaen" w:eastAsia="Times New Roman" w:hAnsi="Sylfaen" w:cs="Calibri"/>
                <w:color w:val="000000"/>
                <w:sz w:val="16"/>
                <w:szCs w:val="16"/>
              </w:rPr>
              <w:softHyphen/>
              <w:t>ნის</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ნაკ</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ბო</w:t>
            </w:r>
            <w:r w:rsidRPr="00487B1E">
              <w:rPr>
                <w:rFonts w:ascii="Sylfaen" w:eastAsia="Times New Roman" w:hAnsi="Sylfaen" w:cs="Calibri"/>
                <w:color w:val="000000"/>
                <w:sz w:val="16"/>
                <w:szCs w:val="16"/>
              </w:rPr>
              <w:softHyphen/>
              <w:t>ბა</w:t>
            </w:r>
            <w:proofErr w:type="spellEnd"/>
          </w:p>
        </w:tc>
      </w:tr>
      <w:tr w:rsidR="00487B1E" w:rsidRPr="00487B1E" w:rsidTr="00BC1457">
        <w:trPr>
          <w:gridAfter w:val="2"/>
          <w:wAfter w:w="16" w:type="dxa"/>
          <w:trHeight w:val="722"/>
        </w:trPr>
        <w:tc>
          <w:tcPr>
            <w:tcW w:w="42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lang w:val="ka-GE"/>
              </w:rPr>
            </w:pPr>
            <w:r w:rsidRPr="00487B1E">
              <w:rPr>
                <w:rFonts w:ascii="Sylfaen" w:eastAsia="Times New Roman" w:hAnsi="Sylfaen" w:cs="Calibri"/>
                <w:color w:val="000000"/>
                <w:sz w:val="16"/>
                <w:szCs w:val="16"/>
              </w:rPr>
              <w:t>2</w:t>
            </w:r>
            <w:r w:rsidRPr="00487B1E">
              <w:rPr>
                <w:rFonts w:ascii="Sylfaen" w:eastAsia="Times New Roman" w:hAnsi="Sylfaen" w:cs="Calibri"/>
                <w:color w:val="000000"/>
                <w:sz w:val="16"/>
                <w:szCs w:val="16"/>
                <w:lang w:val="ka-GE"/>
              </w:rPr>
              <w:t>.</w:t>
            </w:r>
          </w:p>
        </w:tc>
        <w:tc>
          <w:tcPr>
            <w:tcW w:w="18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 xml:space="preserve">რულ </w:t>
            </w:r>
            <w:proofErr w:type="spellStart"/>
            <w:r w:rsidRPr="00487B1E">
              <w:rPr>
                <w:rFonts w:ascii="Sylfaen" w:eastAsia="Times New Roman" w:hAnsi="Sylfaen" w:cs="Calibri"/>
                <w:color w:val="000000"/>
                <w:sz w:val="16"/>
                <w:szCs w:val="16"/>
              </w:rPr>
              <w:t>საბ</w:t>
            </w:r>
            <w:r w:rsidRPr="00487B1E">
              <w:rPr>
                <w:rFonts w:ascii="Sylfaen" w:eastAsia="Times New Roman" w:hAnsi="Sylfaen" w:cs="Calibri"/>
                <w:color w:val="000000"/>
                <w:sz w:val="16"/>
                <w:szCs w:val="16"/>
              </w:rPr>
              <w:softHyphen/>
              <w:t>ჭო</w:t>
            </w:r>
            <w:r w:rsidRPr="00487B1E">
              <w:rPr>
                <w:rFonts w:ascii="Sylfaen" w:eastAsia="Times New Roman" w:hAnsi="Sylfaen" w:cs="Calibri"/>
                <w:color w:val="000000"/>
                <w:sz w:val="16"/>
                <w:szCs w:val="16"/>
              </w:rPr>
              <w:softHyphen/>
              <w:t>ებ</w:t>
            </w:r>
            <w:r w:rsidRPr="00487B1E">
              <w:rPr>
                <w:rFonts w:ascii="Sylfaen" w:eastAsia="Times New Roman" w:hAnsi="Sylfaen" w:cs="Calibri"/>
                <w:color w:val="000000"/>
                <w:sz w:val="16"/>
                <w:szCs w:val="16"/>
              </w:rPr>
              <w:softHyphen/>
              <w:t>თან</w:t>
            </w:r>
            <w:proofErr w:type="spellEnd"/>
            <w:r w:rsidRPr="00487B1E">
              <w:rPr>
                <w:rFonts w:ascii="Sylfaen" w:eastAsia="Times New Roman" w:hAnsi="Sylfaen" w:cs="Calibri"/>
                <w:color w:val="000000"/>
                <w:sz w:val="16"/>
                <w:szCs w:val="16"/>
              </w:rPr>
              <w:t xml:space="preserve"> (ეროვ</w:t>
            </w:r>
            <w:r w:rsidRPr="00487B1E">
              <w:rPr>
                <w:rFonts w:ascii="Sylfaen" w:eastAsia="Times New Roman" w:hAnsi="Sylfaen" w:cs="Calibri"/>
                <w:color w:val="000000"/>
                <w:sz w:val="16"/>
                <w:szCs w:val="16"/>
              </w:rPr>
              <w:softHyphen/>
              <w:t>ნულ და 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პა</w:t>
            </w:r>
            <w:r w:rsidRPr="00487B1E">
              <w:rPr>
                <w:rFonts w:ascii="Sylfaen" w:eastAsia="Times New Roman" w:hAnsi="Sylfaen" w:cs="Calibri"/>
                <w:color w:val="000000"/>
                <w:sz w:val="16"/>
                <w:szCs w:val="16"/>
              </w:rPr>
              <w:softHyphen/>
              <w:t>ლურ დო</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ზე) გა</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მე</w:t>
            </w:r>
            <w:r w:rsidRPr="00487B1E">
              <w:rPr>
                <w:rFonts w:ascii="Sylfaen" w:eastAsia="Times New Roman" w:hAnsi="Sylfaen" w:cs="Calibri"/>
                <w:color w:val="000000"/>
                <w:sz w:val="16"/>
                <w:szCs w:val="16"/>
              </w:rPr>
              <w:softHyphen/>
              <w:t>მო</w:t>
            </w:r>
            <w:r w:rsidRPr="00487B1E">
              <w:rPr>
                <w:rFonts w:ascii="Sylfaen" w:eastAsia="Times New Roman" w:hAnsi="Sylfaen" w:cs="Calibri"/>
                <w:color w:val="000000"/>
                <w:sz w:val="16"/>
                <w:szCs w:val="16"/>
              </w:rPr>
              <w:softHyphen/>
              <w:t>რან</w:t>
            </w:r>
            <w:r w:rsidRPr="00487B1E">
              <w:rPr>
                <w:rFonts w:ascii="Sylfaen" w:eastAsia="Times New Roman" w:hAnsi="Sylfaen" w:cs="Calibri"/>
                <w:color w:val="000000"/>
                <w:sz w:val="16"/>
                <w:szCs w:val="16"/>
              </w:rPr>
              <w:softHyphen/>
              <w:t>დუ</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ბი</w:t>
            </w:r>
            <w:proofErr w:type="spellEnd"/>
          </w:p>
        </w:tc>
        <w:tc>
          <w:tcPr>
            <w:tcW w:w="116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xml:space="preserve">ფოტო მასალა, სხდომის </w:t>
            </w:r>
            <w:proofErr w:type="spellStart"/>
            <w:r w:rsidRPr="00487B1E">
              <w:rPr>
                <w:rFonts w:ascii="Sylfaen" w:eastAsia="Times New Roman" w:hAnsi="Sylfaen" w:cs="Calibri"/>
                <w:color w:val="000000"/>
                <w:sz w:val="16"/>
                <w:szCs w:val="16"/>
              </w:rPr>
              <w:t>ოქმები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ვებ</w:t>
            </w:r>
            <w:proofErr w:type="spellEnd"/>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გვერდსა</w:t>
            </w:r>
            <w:proofErr w:type="spellEnd"/>
            <w:r w:rsidRPr="00487B1E">
              <w:rPr>
                <w:rFonts w:ascii="Sylfaen" w:eastAsia="Times New Roman" w:hAnsi="Sylfaen" w:cs="Calibri"/>
                <w:color w:val="000000"/>
                <w:sz w:val="16"/>
                <w:szCs w:val="16"/>
              </w:rPr>
              <w:t xml:space="preserve"> და სოციალურ </w:t>
            </w:r>
            <w:proofErr w:type="spellStart"/>
            <w:r w:rsidRPr="00487B1E">
              <w:rPr>
                <w:rFonts w:ascii="Sylfaen" w:eastAsia="Times New Roman" w:hAnsi="Sylfaen" w:cs="Calibri"/>
                <w:color w:val="000000"/>
                <w:sz w:val="16"/>
                <w:szCs w:val="16"/>
              </w:rPr>
              <w:t>მედიაში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გამოქვეყნე</w:t>
            </w:r>
            <w:r w:rsidR="00483F03">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ბული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ნიუსები</w:t>
            </w:r>
            <w:proofErr w:type="spellEnd"/>
          </w:p>
        </w:tc>
        <w:tc>
          <w:tcPr>
            <w:tcW w:w="708"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1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ყო</w:t>
            </w:r>
            <w:r w:rsidRPr="00487B1E">
              <w:rPr>
                <w:rFonts w:ascii="Sylfaen" w:eastAsia="Times New Roman" w:hAnsi="Sylfaen" w:cs="Calibri"/>
                <w:color w:val="000000"/>
                <w:sz w:val="16"/>
                <w:szCs w:val="16"/>
              </w:rPr>
              <w:softHyphen/>
              <w:t>ველ</w:t>
            </w:r>
            <w:r w:rsidRPr="00487B1E">
              <w:rPr>
                <w:rFonts w:ascii="Sylfaen" w:eastAsia="Times New Roman" w:hAnsi="Sylfaen" w:cs="Calibri"/>
                <w:color w:val="000000"/>
                <w:sz w:val="16"/>
                <w:szCs w:val="16"/>
              </w:rPr>
              <w:softHyphen/>
              <w:t>წლი</w:t>
            </w:r>
            <w:r w:rsidRPr="00487B1E">
              <w:rPr>
                <w:rFonts w:ascii="Sylfaen" w:eastAsia="Times New Roman" w:hAnsi="Sylfaen" w:cs="Calibri"/>
                <w:color w:val="000000"/>
                <w:sz w:val="16"/>
                <w:szCs w:val="16"/>
              </w:rPr>
              <w:softHyphen/>
              <w:t xml:space="preserve">ურად </w:t>
            </w:r>
            <w:proofErr w:type="spellStart"/>
            <w:r w:rsidRPr="00487B1E">
              <w:rPr>
                <w:rFonts w:ascii="Sylfaen" w:eastAsia="Times New Roman" w:hAnsi="Sylfaen" w:cs="Calibri"/>
                <w:color w:val="000000"/>
                <w:sz w:val="16"/>
                <w:szCs w:val="16"/>
              </w:rPr>
              <w:t>სა</w:t>
            </w:r>
            <w:r w:rsidRPr="00487B1E">
              <w:rPr>
                <w:rFonts w:ascii="Sylfaen" w:eastAsia="Times New Roman" w:hAnsi="Sylfaen" w:cs="Calibri"/>
                <w:color w:val="000000"/>
                <w:sz w:val="16"/>
                <w:szCs w:val="16"/>
              </w:rPr>
              <w:softHyphen/>
              <w:t>შუ</w:t>
            </w:r>
            <w:r w:rsidRPr="00487B1E">
              <w:rPr>
                <w:rFonts w:ascii="Sylfaen" w:eastAsia="Times New Roman" w:hAnsi="Sylfaen" w:cs="Calibri"/>
                <w:color w:val="000000"/>
                <w:sz w:val="16"/>
                <w:szCs w:val="16"/>
              </w:rPr>
              <w:softHyphen/>
              <w:t>ალოდ</w:t>
            </w:r>
            <w:proofErr w:type="spellEnd"/>
            <w:r w:rsidRPr="00487B1E">
              <w:rPr>
                <w:rFonts w:ascii="Sylfaen" w:eastAsia="Times New Roman" w:hAnsi="Sylfaen" w:cs="Calibri"/>
                <w:color w:val="000000"/>
                <w:sz w:val="16"/>
                <w:szCs w:val="16"/>
              </w:rPr>
              <w:t xml:space="preserve"> 1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 xml:space="preserve">თი </w:t>
            </w:r>
            <w:proofErr w:type="spellStart"/>
            <w:r w:rsidRPr="00487B1E">
              <w:rPr>
                <w:rFonts w:ascii="Sylfaen" w:eastAsia="Times New Roman" w:hAnsi="Sylfaen" w:cs="Calibri"/>
                <w:color w:val="000000"/>
                <w:sz w:val="16"/>
                <w:szCs w:val="16"/>
              </w:rPr>
              <w:t>პარ</w:t>
            </w:r>
            <w:r w:rsidRPr="00487B1E">
              <w:rPr>
                <w:rFonts w:ascii="Sylfaen" w:eastAsia="Times New Roman" w:hAnsi="Sylfaen" w:cs="Calibri"/>
                <w:color w:val="000000"/>
                <w:sz w:val="16"/>
                <w:szCs w:val="16"/>
              </w:rPr>
              <w:softHyphen/>
              <w:t>ტნი</w:t>
            </w:r>
            <w:r w:rsidRPr="00487B1E">
              <w:rPr>
                <w:rFonts w:ascii="Sylfaen" w:eastAsia="Times New Roman" w:hAnsi="Sylfaen" w:cs="Calibri"/>
                <w:color w:val="000000"/>
                <w:sz w:val="16"/>
                <w:szCs w:val="16"/>
              </w:rPr>
              <w:softHyphen/>
              <w:t>ო</w:t>
            </w:r>
            <w:r w:rsidRPr="00487B1E">
              <w:rPr>
                <w:rFonts w:ascii="Sylfaen" w:eastAsia="Times New Roman" w:hAnsi="Sylfaen" w:cs="Calibri"/>
                <w:color w:val="000000"/>
                <w:sz w:val="16"/>
                <w:szCs w:val="16"/>
              </w:rPr>
              <w:softHyphen/>
              <w:t>რი</w:t>
            </w:r>
            <w:proofErr w:type="spellEnd"/>
            <w:r w:rsidRPr="00487B1E">
              <w:rPr>
                <w:rFonts w:ascii="Sylfaen" w:eastAsia="Times New Roman" w:hAnsi="Sylfaen" w:cs="Calibri"/>
                <w:color w:val="000000"/>
                <w:sz w:val="16"/>
                <w:szCs w:val="16"/>
              </w:rPr>
              <w:t xml:space="preserve"> და გა</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მე</w:t>
            </w:r>
            <w:r w:rsidRPr="00487B1E">
              <w:rPr>
                <w:rFonts w:ascii="Sylfaen" w:eastAsia="Times New Roman" w:hAnsi="Sylfaen" w:cs="Calibri"/>
                <w:color w:val="000000"/>
                <w:sz w:val="16"/>
                <w:szCs w:val="16"/>
              </w:rPr>
              <w:softHyphen/>
              <w:t>მო</w:t>
            </w:r>
            <w:r w:rsidRPr="00487B1E">
              <w:rPr>
                <w:rFonts w:ascii="Sylfaen" w:eastAsia="Times New Roman" w:hAnsi="Sylfaen" w:cs="Calibri"/>
                <w:color w:val="000000"/>
                <w:sz w:val="16"/>
                <w:szCs w:val="16"/>
              </w:rPr>
              <w:softHyphen/>
              <w:t>რან</w:t>
            </w:r>
            <w:r w:rsidRPr="00487B1E">
              <w:rPr>
                <w:rFonts w:ascii="Sylfaen" w:eastAsia="Times New Roman" w:hAnsi="Sylfaen" w:cs="Calibri"/>
                <w:color w:val="000000"/>
                <w:sz w:val="16"/>
                <w:szCs w:val="16"/>
              </w:rPr>
              <w:softHyphen/>
              <w:t>დუ</w:t>
            </w:r>
            <w:r w:rsidRPr="00487B1E">
              <w:rPr>
                <w:rFonts w:ascii="Sylfaen" w:eastAsia="Times New Roman" w:hAnsi="Sylfaen" w:cs="Calibri"/>
                <w:color w:val="000000"/>
                <w:sz w:val="16"/>
                <w:szCs w:val="16"/>
              </w:rPr>
              <w:softHyphen/>
              <w:t>მი</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ყო</w:t>
            </w:r>
            <w:r w:rsidRPr="00487B1E">
              <w:rPr>
                <w:rFonts w:ascii="Sylfaen" w:eastAsia="Times New Roman" w:hAnsi="Sylfaen" w:cs="Calibri"/>
                <w:color w:val="000000"/>
                <w:sz w:val="16"/>
                <w:szCs w:val="16"/>
              </w:rPr>
              <w:softHyphen/>
              <w:t>ველ</w:t>
            </w:r>
            <w:r w:rsidRPr="00487B1E">
              <w:rPr>
                <w:rFonts w:ascii="Sylfaen" w:eastAsia="Times New Roman" w:hAnsi="Sylfaen" w:cs="Calibri"/>
                <w:color w:val="000000"/>
                <w:sz w:val="16"/>
                <w:szCs w:val="16"/>
              </w:rPr>
              <w:softHyphen/>
              <w:t>წლი</w:t>
            </w:r>
            <w:r w:rsidRPr="00487B1E">
              <w:rPr>
                <w:rFonts w:ascii="Sylfaen" w:eastAsia="Times New Roman" w:hAnsi="Sylfaen" w:cs="Calibri"/>
                <w:color w:val="000000"/>
                <w:sz w:val="16"/>
                <w:szCs w:val="16"/>
              </w:rPr>
              <w:softHyphen/>
              <w:t xml:space="preserve">ურად </w:t>
            </w:r>
            <w:proofErr w:type="spellStart"/>
            <w:r w:rsidRPr="00487B1E">
              <w:rPr>
                <w:rFonts w:ascii="Sylfaen" w:eastAsia="Times New Roman" w:hAnsi="Sylfaen" w:cs="Calibri"/>
                <w:color w:val="000000"/>
                <w:sz w:val="16"/>
                <w:szCs w:val="16"/>
              </w:rPr>
              <w:t>სა</w:t>
            </w:r>
            <w:r w:rsidRPr="00487B1E">
              <w:rPr>
                <w:rFonts w:ascii="Sylfaen" w:eastAsia="Times New Roman" w:hAnsi="Sylfaen" w:cs="Calibri"/>
                <w:color w:val="000000"/>
                <w:sz w:val="16"/>
                <w:szCs w:val="16"/>
              </w:rPr>
              <w:softHyphen/>
              <w:t>შუ</w:t>
            </w:r>
            <w:r w:rsidRPr="00487B1E">
              <w:rPr>
                <w:rFonts w:ascii="Sylfaen" w:eastAsia="Times New Roman" w:hAnsi="Sylfaen" w:cs="Calibri"/>
                <w:color w:val="000000"/>
                <w:sz w:val="16"/>
                <w:szCs w:val="16"/>
              </w:rPr>
              <w:softHyphen/>
              <w:t>ალოდ</w:t>
            </w:r>
            <w:proofErr w:type="spellEnd"/>
            <w:r w:rsidRPr="00487B1E">
              <w:rPr>
                <w:rFonts w:ascii="Sylfaen" w:eastAsia="Times New Roman" w:hAnsi="Sylfaen" w:cs="Calibri"/>
                <w:color w:val="000000"/>
                <w:sz w:val="16"/>
                <w:szCs w:val="16"/>
              </w:rPr>
              <w:t xml:space="preserve"> 1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 xml:space="preserve">თი </w:t>
            </w:r>
            <w:proofErr w:type="spellStart"/>
            <w:r w:rsidRPr="00487B1E">
              <w:rPr>
                <w:rFonts w:ascii="Sylfaen" w:eastAsia="Times New Roman" w:hAnsi="Sylfaen" w:cs="Calibri"/>
                <w:color w:val="000000"/>
                <w:sz w:val="16"/>
                <w:szCs w:val="16"/>
              </w:rPr>
              <w:t>პარ</w:t>
            </w:r>
            <w:r w:rsidRPr="00487B1E">
              <w:rPr>
                <w:rFonts w:ascii="Sylfaen" w:eastAsia="Times New Roman" w:hAnsi="Sylfaen" w:cs="Calibri"/>
                <w:color w:val="000000"/>
                <w:sz w:val="16"/>
                <w:szCs w:val="16"/>
              </w:rPr>
              <w:softHyphen/>
              <w:t>ტნი</w:t>
            </w:r>
            <w:r w:rsidRPr="00487B1E">
              <w:rPr>
                <w:rFonts w:ascii="Sylfaen" w:eastAsia="Times New Roman" w:hAnsi="Sylfaen" w:cs="Calibri"/>
                <w:color w:val="000000"/>
                <w:sz w:val="16"/>
                <w:szCs w:val="16"/>
              </w:rPr>
              <w:softHyphen/>
              <w:t>ო</w:t>
            </w:r>
            <w:r w:rsidRPr="00487B1E">
              <w:rPr>
                <w:rFonts w:ascii="Sylfaen" w:eastAsia="Times New Roman" w:hAnsi="Sylfaen" w:cs="Calibri"/>
                <w:color w:val="000000"/>
                <w:sz w:val="16"/>
                <w:szCs w:val="16"/>
              </w:rPr>
              <w:softHyphen/>
              <w:t>რი</w:t>
            </w:r>
            <w:proofErr w:type="spellEnd"/>
            <w:r w:rsidRPr="00487B1E">
              <w:rPr>
                <w:rFonts w:ascii="Sylfaen" w:eastAsia="Times New Roman" w:hAnsi="Sylfaen" w:cs="Calibri"/>
                <w:color w:val="000000"/>
                <w:sz w:val="16"/>
                <w:szCs w:val="16"/>
              </w:rPr>
              <w:t xml:space="preserve"> და გა</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მე</w:t>
            </w:r>
            <w:r w:rsidRPr="00487B1E">
              <w:rPr>
                <w:rFonts w:ascii="Sylfaen" w:eastAsia="Times New Roman" w:hAnsi="Sylfaen" w:cs="Calibri"/>
                <w:color w:val="000000"/>
                <w:sz w:val="16"/>
                <w:szCs w:val="16"/>
              </w:rPr>
              <w:softHyphen/>
              <w:t>მო</w:t>
            </w:r>
            <w:r w:rsidRPr="00487B1E">
              <w:rPr>
                <w:rFonts w:ascii="Sylfaen" w:eastAsia="Times New Roman" w:hAnsi="Sylfaen" w:cs="Calibri"/>
                <w:color w:val="000000"/>
                <w:sz w:val="16"/>
                <w:szCs w:val="16"/>
              </w:rPr>
              <w:softHyphen/>
              <w:t>რან</w:t>
            </w:r>
            <w:r w:rsidRPr="00487B1E">
              <w:rPr>
                <w:rFonts w:ascii="Sylfaen" w:eastAsia="Times New Roman" w:hAnsi="Sylfaen" w:cs="Calibri"/>
                <w:color w:val="000000"/>
                <w:sz w:val="16"/>
                <w:szCs w:val="16"/>
              </w:rPr>
              <w:softHyphen/>
              <w:t>დუ</w:t>
            </w:r>
            <w:r w:rsidRPr="00487B1E">
              <w:rPr>
                <w:rFonts w:ascii="Sylfaen" w:eastAsia="Times New Roman" w:hAnsi="Sylfaen" w:cs="Calibri"/>
                <w:color w:val="000000"/>
                <w:sz w:val="16"/>
                <w:szCs w:val="16"/>
              </w:rPr>
              <w:softHyphen/>
              <w:t>მი</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ყო</w:t>
            </w:r>
            <w:r w:rsidRPr="00487B1E">
              <w:rPr>
                <w:rFonts w:ascii="Sylfaen" w:eastAsia="Times New Roman" w:hAnsi="Sylfaen" w:cs="Calibri"/>
                <w:color w:val="000000"/>
                <w:sz w:val="16"/>
                <w:szCs w:val="16"/>
              </w:rPr>
              <w:softHyphen/>
              <w:t>ველ</w:t>
            </w:r>
            <w:r w:rsidRPr="00487B1E">
              <w:rPr>
                <w:rFonts w:ascii="Sylfaen" w:eastAsia="Times New Roman" w:hAnsi="Sylfaen" w:cs="Calibri"/>
                <w:color w:val="000000"/>
                <w:sz w:val="16"/>
                <w:szCs w:val="16"/>
              </w:rPr>
              <w:softHyphen/>
              <w:t>წლი</w:t>
            </w:r>
            <w:r w:rsidRPr="00487B1E">
              <w:rPr>
                <w:rFonts w:ascii="Sylfaen" w:eastAsia="Times New Roman" w:hAnsi="Sylfaen" w:cs="Calibri"/>
                <w:color w:val="000000"/>
                <w:sz w:val="16"/>
                <w:szCs w:val="16"/>
              </w:rPr>
              <w:softHyphen/>
              <w:t xml:space="preserve">ურად </w:t>
            </w:r>
            <w:proofErr w:type="spellStart"/>
            <w:r w:rsidRPr="00487B1E">
              <w:rPr>
                <w:rFonts w:ascii="Sylfaen" w:eastAsia="Times New Roman" w:hAnsi="Sylfaen" w:cs="Calibri"/>
                <w:color w:val="000000"/>
                <w:sz w:val="16"/>
                <w:szCs w:val="16"/>
              </w:rPr>
              <w:t>სა</w:t>
            </w:r>
            <w:r w:rsidRPr="00487B1E">
              <w:rPr>
                <w:rFonts w:ascii="Sylfaen" w:eastAsia="Times New Roman" w:hAnsi="Sylfaen" w:cs="Calibri"/>
                <w:color w:val="000000"/>
                <w:sz w:val="16"/>
                <w:szCs w:val="16"/>
              </w:rPr>
              <w:softHyphen/>
              <w:t>შუ</w:t>
            </w:r>
            <w:r w:rsidRPr="00487B1E">
              <w:rPr>
                <w:rFonts w:ascii="Sylfaen" w:eastAsia="Times New Roman" w:hAnsi="Sylfaen" w:cs="Calibri"/>
                <w:color w:val="000000"/>
                <w:sz w:val="16"/>
                <w:szCs w:val="16"/>
              </w:rPr>
              <w:softHyphen/>
              <w:t>ალოდ</w:t>
            </w:r>
            <w:proofErr w:type="spellEnd"/>
            <w:r w:rsidRPr="00487B1E">
              <w:rPr>
                <w:rFonts w:ascii="Sylfaen" w:eastAsia="Times New Roman" w:hAnsi="Sylfaen" w:cs="Calibri"/>
                <w:color w:val="000000"/>
                <w:sz w:val="16"/>
                <w:szCs w:val="16"/>
              </w:rPr>
              <w:t xml:space="preserve"> 1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 xml:space="preserve">თი </w:t>
            </w:r>
            <w:proofErr w:type="spellStart"/>
            <w:r w:rsidRPr="00487B1E">
              <w:rPr>
                <w:rFonts w:ascii="Sylfaen" w:eastAsia="Times New Roman" w:hAnsi="Sylfaen" w:cs="Calibri"/>
                <w:color w:val="000000"/>
                <w:sz w:val="16"/>
                <w:szCs w:val="16"/>
              </w:rPr>
              <w:t>პარ</w:t>
            </w:r>
            <w:r w:rsidRPr="00487B1E">
              <w:rPr>
                <w:rFonts w:ascii="Sylfaen" w:eastAsia="Times New Roman" w:hAnsi="Sylfaen" w:cs="Calibri"/>
                <w:color w:val="000000"/>
                <w:sz w:val="16"/>
                <w:szCs w:val="16"/>
              </w:rPr>
              <w:softHyphen/>
              <w:t>ტნი</w:t>
            </w:r>
            <w:r w:rsidRPr="00487B1E">
              <w:rPr>
                <w:rFonts w:ascii="Sylfaen" w:eastAsia="Times New Roman" w:hAnsi="Sylfaen" w:cs="Calibri"/>
                <w:color w:val="000000"/>
                <w:sz w:val="16"/>
                <w:szCs w:val="16"/>
              </w:rPr>
              <w:softHyphen/>
              <w:t>ო</w:t>
            </w:r>
            <w:r w:rsidRPr="00487B1E">
              <w:rPr>
                <w:rFonts w:ascii="Sylfaen" w:eastAsia="Times New Roman" w:hAnsi="Sylfaen" w:cs="Calibri"/>
                <w:color w:val="000000"/>
                <w:sz w:val="16"/>
                <w:szCs w:val="16"/>
              </w:rPr>
              <w:softHyphen/>
              <w:t>რი</w:t>
            </w:r>
            <w:proofErr w:type="spellEnd"/>
            <w:r w:rsidRPr="00487B1E">
              <w:rPr>
                <w:rFonts w:ascii="Sylfaen" w:eastAsia="Times New Roman" w:hAnsi="Sylfaen" w:cs="Calibri"/>
                <w:color w:val="000000"/>
                <w:sz w:val="16"/>
                <w:szCs w:val="16"/>
              </w:rPr>
              <w:t xml:space="preserve"> და გა</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მე</w:t>
            </w:r>
            <w:r w:rsidRPr="00487B1E">
              <w:rPr>
                <w:rFonts w:ascii="Sylfaen" w:eastAsia="Times New Roman" w:hAnsi="Sylfaen" w:cs="Calibri"/>
                <w:color w:val="000000"/>
                <w:sz w:val="16"/>
                <w:szCs w:val="16"/>
              </w:rPr>
              <w:softHyphen/>
              <w:t>მო</w:t>
            </w:r>
            <w:r w:rsidRPr="00487B1E">
              <w:rPr>
                <w:rFonts w:ascii="Sylfaen" w:eastAsia="Times New Roman" w:hAnsi="Sylfaen" w:cs="Calibri"/>
                <w:color w:val="000000"/>
                <w:sz w:val="16"/>
                <w:szCs w:val="16"/>
              </w:rPr>
              <w:softHyphen/>
              <w:t>რან</w:t>
            </w:r>
            <w:r w:rsidRPr="00487B1E">
              <w:rPr>
                <w:rFonts w:ascii="Sylfaen" w:eastAsia="Times New Roman" w:hAnsi="Sylfaen" w:cs="Calibri"/>
                <w:color w:val="000000"/>
                <w:sz w:val="16"/>
                <w:szCs w:val="16"/>
              </w:rPr>
              <w:softHyphen/>
              <w:t>დუ</w:t>
            </w:r>
            <w:r w:rsidRPr="00487B1E">
              <w:rPr>
                <w:rFonts w:ascii="Sylfaen" w:eastAsia="Times New Roman" w:hAnsi="Sylfaen" w:cs="Calibri"/>
                <w:color w:val="000000"/>
                <w:sz w:val="16"/>
                <w:szCs w:val="16"/>
              </w:rPr>
              <w:softHyphen/>
              <w:t>მი</w:t>
            </w:r>
          </w:p>
        </w:tc>
        <w:tc>
          <w:tcPr>
            <w:tcW w:w="11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ყო</w:t>
            </w:r>
            <w:r w:rsidRPr="00487B1E">
              <w:rPr>
                <w:rFonts w:ascii="Sylfaen" w:eastAsia="Times New Roman" w:hAnsi="Sylfaen" w:cs="Calibri"/>
                <w:color w:val="000000"/>
                <w:sz w:val="16"/>
                <w:szCs w:val="16"/>
              </w:rPr>
              <w:softHyphen/>
              <w:t>ველ</w:t>
            </w:r>
            <w:r w:rsidRPr="00487B1E">
              <w:rPr>
                <w:rFonts w:ascii="Sylfaen" w:eastAsia="Times New Roman" w:hAnsi="Sylfaen" w:cs="Calibri"/>
                <w:color w:val="000000"/>
                <w:sz w:val="16"/>
                <w:szCs w:val="16"/>
              </w:rPr>
              <w:softHyphen/>
              <w:t>წლი</w:t>
            </w:r>
            <w:r w:rsidRPr="00487B1E">
              <w:rPr>
                <w:rFonts w:ascii="Sylfaen" w:eastAsia="Times New Roman" w:hAnsi="Sylfaen" w:cs="Calibri"/>
                <w:color w:val="000000"/>
                <w:sz w:val="16"/>
                <w:szCs w:val="16"/>
              </w:rPr>
              <w:softHyphen/>
              <w:t xml:space="preserve">ურად </w:t>
            </w:r>
            <w:proofErr w:type="spellStart"/>
            <w:r w:rsidRPr="00487B1E">
              <w:rPr>
                <w:rFonts w:ascii="Sylfaen" w:eastAsia="Times New Roman" w:hAnsi="Sylfaen" w:cs="Calibri"/>
                <w:color w:val="000000"/>
                <w:sz w:val="16"/>
                <w:szCs w:val="16"/>
              </w:rPr>
              <w:t>სა</w:t>
            </w:r>
            <w:r w:rsidRPr="00487B1E">
              <w:rPr>
                <w:rFonts w:ascii="Sylfaen" w:eastAsia="Times New Roman" w:hAnsi="Sylfaen" w:cs="Calibri"/>
                <w:color w:val="000000"/>
                <w:sz w:val="16"/>
                <w:szCs w:val="16"/>
              </w:rPr>
              <w:softHyphen/>
              <w:t>შუ</w:t>
            </w:r>
            <w:r w:rsidRPr="00487B1E">
              <w:rPr>
                <w:rFonts w:ascii="Sylfaen" w:eastAsia="Times New Roman" w:hAnsi="Sylfaen" w:cs="Calibri"/>
                <w:color w:val="000000"/>
                <w:sz w:val="16"/>
                <w:szCs w:val="16"/>
              </w:rPr>
              <w:softHyphen/>
              <w:t>ალოდ</w:t>
            </w:r>
            <w:proofErr w:type="spellEnd"/>
            <w:r w:rsidRPr="00487B1E">
              <w:rPr>
                <w:rFonts w:ascii="Sylfaen" w:eastAsia="Times New Roman" w:hAnsi="Sylfaen" w:cs="Calibri"/>
                <w:color w:val="000000"/>
                <w:sz w:val="16"/>
                <w:szCs w:val="16"/>
              </w:rPr>
              <w:t xml:space="preserve"> 1 და</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 xml:space="preserve">თი </w:t>
            </w:r>
            <w:proofErr w:type="spellStart"/>
            <w:r w:rsidRPr="00487B1E">
              <w:rPr>
                <w:rFonts w:ascii="Sylfaen" w:eastAsia="Times New Roman" w:hAnsi="Sylfaen" w:cs="Calibri"/>
                <w:color w:val="000000"/>
                <w:sz w:val="16"/>
                <w:szCs w:val="16"/>
              </w:rPr>
              <w:t>პარ</w:t>
            </w:r>
            <w:r w:rsidRPr="00487B1E">
              <w:rPr>
                <w:rFonts w:ascii="Sylfaen" w:eastAsia="Times New Roman" w:hAnsi="Sylfaen" w:cs="Calibri"/>
                <w:color w:val="000000"/>
                <w:sz w:val="16"/>
                <w:szCs w:val="16"/>
              </w:rPr>
              <w:softHyphen/>
              <w:t>ტნი</w:t>
            </w:r>
            <w:r w:rsidRPr="00487B1E">
              <w:rPr>
                <w:rFonts w:ascii="Sylfaen" w:eastAsia="Times New Roman" w:hAnsi="Sylfaen" w:cs="Calibri"/>
                <w:color w:val="000000"/>
                <w:sz w:val="16"/>
                <w:szCs w:val="16"/>
              </w:rPr>
              <w:softHyphen/>
              <w:t>ო</w:t>
            </w:r>
            <w:r w:rsidRPr="00487B1E">
              <w:rPr>
                <w:rFonts w:ascii="Sylfaen" w:eastAsia="Times New Roman" w:hAnsi="Sylfaen" w:cs="Calibri"/>
                <w:color w:val="000000"/>
                <w:sz w:val="16"/>
                <w:szCs w:val="16"/>
              </w:rPr>
              <w:softHyphen/>
              <w:t>რი</w:t>
            </w:r>
            <w:proofErr w:type="spellEnd"/>
            <w:r w:rsidRPr="00487B1E">
              <w:rPr>
                <w:rFonts w:ascii="Sylfaen" w:eastAsia="Times New Roman" w:hAnsi="Sylfaen" w:cs="Calibri"/>
                <w:color w:val="000000"/>
                <w:sz w:val="16"/>
                <w:szCs w:val="16"/>
              </w:rPr>
              <w:t xml:space="preserve"> და გა</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მე</w:t>
            </w:r>
            <w:r w:rsidRPr="00487B1E">
              <w:rPr>
                <w:rFonts w:ascii="Sylfaen" w:eastAsia="Times New Roman" w:hAnsi="Sylfaen" w:cs="Calibri"/>
                <w:color w:val="000000"/>
                <w:sz w:val="16"/>
                <w:szCs w:val="16"/>
              </w:rPr>
              <w:softHyphen/>
              <w:t>მო</w:t>
            </w:r>
            <w:r w:rsidRPr="00487B1E">
              <w:rPr>
                <w:rFonts w:ascii="Sylfaen" w:eastAsia="Times New Roman" w:hAnsi="Sylfaen" w:cs="Calibri"/>
                <w:color w:val="000000"/>
                <w:sz w:val="16"/>
                <w:szCs w:val="16"/>
              </w:rPr>
              <w:softHyphen/>
              <w:t>რან</w:t>
            </w:r>
            <w:r w:rsidRPr="00487B1E">
              <w:rPr>
                <w:rFonts w:ascii="Sylfaen" w:eastAsia="Times New Roman" w:hAnsi="Sylfaen" w:cs="Calibri"/>
                <w:color w:val="000000"/>
                <w:sz w:val="16"/>
                <w:szCs w:val="16"/>
              </w:rPr>
              <w:softHyphen/>
              <w:t>დუ</w:t>
            </w:r>
            <w:r w:rsidRPr="00487B1E">
              <w:rPr>
                <w:rFonts w:ascii="Sylfaen" w:eastAsia="Times New Roman" w:hAnsi="Sylfaen" w:cs="Calibri"/>
                <w:color w:val="000000"/>
                <w:sz w:val="16"/>
                <w:szCs w:val="16"/>
              </w:rPr>
              <w:softHyphen/>
              <w:t>მი</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ნაკ</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 xml:space="preserve">ბი </w:t>
            </w:r>
            <w:proofErr w:type="spellStart"/>
            <w:r w:rsidRPr="00487B1E">
              <w:rPr>
                <w:rFonts w:ascii="Sylfaen" w:eastAsia="Times New Roman" w:hAnsi="Sylfaen" w:cs="Calibri"/>
                <w:color w:val="000000"/>
                <w:sz w:val="16"/>
                <w:szCs w:val="16"/>
              </w:rPr>
              <w:t>ინ</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სი</w:t>
            </w:r>
            <w:proofErr w:type="spellEnd"/>
            <w:r w:rsidR="00461180">
              <w:rPr>
                <w:rFonts w:ascii="Sylfaen" w:eastAsia="Times New Roman" w:hAnsi="Sylfaen" w:cs="Calibri"/>
                <w:color w:val="000000"/>
                <w:sz w:val="16"/>
                <w:szCs w:val="16"/>
                <w:lang w:val="ka-GE"/>
              </w:rPr>
              <w:t>,</w:t>
            </w:r>
            <w:r w:rsidRPr="00487B1E">
              <w:rPr>
                <w:rFonts w:ascii="Sylfaen" w:eastAsia="Times New Roman" w:hAnsi="Sylfaen" w:cs="Calibri"/>
                <w:color w:val="000000"/>
                <w:sz w:val="16"/>
                <w:szCs w:val="16"/>
              </w:rPr>
              <w:t xml:space="preserve"> რო</w:t>
            </w:r>
            <w:r w:rsidRPr="00487B1E">
              <w:rPr>
                <w:rFonts w:ascii="Sylfaen" w:eastAsia="Times New Roman" w:hAnsi="Sylfaen" w:cs="Calibri"/>
                <w:color w:val="000000"/>
                <w:sz w:val="16"/>
                <w:szCs w:val="16"/>
              </w:rPr>
              <w:softHyphen/>
              <w:t>გორც საბ</w:t>
            </w:r>
            <w:r w:rsidRPr="00487B1E">
              <w:rPr>
                <w:rFonts w:ascii="Sylfaen" w:eastAsia="Times New Roman" w:hAnsi="Sylfaen" w:cs="Calibri"/>
                <w:color w:val="000000"/>
                <w:sz w:val="16"/>
                <w:szCs w:val="16"/>
              </w:rPr>
              <w:softHyphen/>
              <w:t>ჭოს წევ</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ბის ასე</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lang w:val="ka-GE"/>
              </w:rPr>
              <w:t>,</w:t>
            </w:r>
            <w:r w:rsidRPr="00487B1E">
              <w:rPr>
                <w:rFonts w:ascii="Sylfaen" w:eastAsia="Times New Roman" w:hAnsi="Sylfaen" w:cs="Calibri"/>
                <w:color w:val="000000"/>
                <w:sz w:val="16"/>
                <w:szCs w:val="16"/>
              </w:rPr>
              <w:t xml:space="preserve"> სხვა საბ</w:t>
            </w:r>
            <w:r w:rsidRPr="00487B1E">
              <w:rPr>
                <w:rFonts w:ascii="Sylfaen" w:eastAsia="Times New Roman" w:hAnsi="Sylfaen" w:cs="Calibri"/>
                <w:color w:val="000000"/>
                <w:sz w:val="16"/>
                <w:szCs w:val="16"/>
              </w:rPr>
              <w:softHyphen/>
              <w:t>ჭოს წევ</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მხრი</w:t>
            </w:r>
            <w:r w:rsidRPr="00487B1E">
              <w:rPr>
                <w:rFonts w:ascii="Sylfaen" w:eastAsia="Times New Roman" w:hAnsi="Sylfaen" w:cs="Calibri"/>
                <w:color w:val="000000"/>
                <w:sz w:val="16"/>
                <w:szCs w:val="16"/>
              </w:rPr>
              <w:softHyphen/>
              <w:t>დან</w:t>
            </w:r>
            <w:proofErr w:type="spellEnd"/>
          </w:p>
        </w:tc>
      </w:tr>
      <w:tr w:rsidR="00487B1E" w:rsidRPr="00487B1E" w:rsidTr="009008FB">
        <w:trPr>
          <w:gridAfter w:val="2"/>
          <w:wAfter w:w="16" w:type="dxa"/>
          <w:trHeight w:val="1455"/>
        </w:trPr>
        <w:tc>
          <w:tcPr>
            <w:tcW w:w="42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lang w:val="ka-GE"/>
              </w:rPr>
            </w:pPr>
            <w:r w:rsidRPr="00487B1E">
              <w:rPr>
                <w:rFonts w:ascii="Sylfaen" w:eastAsia="Times New Roman" w:hAnsi="Sylfaen" w:cs="Calibri"/>
                <w:color w:val="000000"/>
                <w:sz w:val="16"/>
                <w:szCs w:val="16"/>
              </w:rPr>
              <w:t>3</w:t>
            </w:r>
            <w:r w:rsidRPr="00487B1E">
              <w:rPr>
                <w:rFonts w:ascii="Sylfaen" w:eastAsia="Times New Roman" w:hAnsi="Sylfaen" w:cs="Calibri"/>
                <w:color w:val="000000"/>
                <w:sz w:val="16"/>
                <w:szCs w:val="16"/>
                <w:lang w:val="ka-GE"/>
              </w:rPr>
              <w:t>.</w:t>
            </w:r>
          </w:p>
        </w:tc>
        <w:tc>
          <w:tcPr>
            <w:tcW w:w="18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ად</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გი</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ლობ</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ვი თვით</w:t>
            </w:r>
            <w:r w:rsidRPr="00487B1E">
              <w:rPr>
                <w:rFonts w:ascii="Sylfaen" w:eastAsia="Times New Roman" w:hAnsi="Sylfaen" w:cs="Calibri"/>
                <w:color w:val="000000"/>
                <w:sz w:val="16"/>
                <w:szCs w:val="16"/>
              </w:rPr>
              <w:softHyphen/>
              <w:t>მმართ</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ინ</w:t>
            </w:r>
            <w:r w:rsidRPr="00487B1E">
              <w:rPr>
                <w:rFonts w:ascii="Sylfaen" w:eastAsia="Times New Roman" w:hAnsi="Sylfaen" w:cs="Calibri"/>
                <w:color w:val="000000"/>
                <w:sz w:val="16"/>
                <w:szCs w:val="16"/>
              </w:rPr>
              <w:softHyphen/>
              <w:t>დექ</w:t>
            </w:r>
            <w:r w:rsidRPr="00487B1E">
              <w:rPr>
                <w:rFonts w:ascii="Sylfaen" w:eastAsia="Times New Roman" w:hAnsi="Sylfaen" w:cs="Calibri"/>
                <w:color w:val="000000"/>
                <w:sz w:val="16"/>
                <w:szCs w:val="16"/>
              </w:rPr>
              <w:softHyphen/>
              <w:t>სში</w:t>
            </w:r>
            <w:proofErr w:type="spellEnd"/>
            <w:r w:rsidRPr="00487B1E">
              <w:rPr>
                <w:rFonts w:ascii="Sylfaen" w:eastAsia="Times New Roman" w:hAnsi="Sylfaen" w:cs="Calibri"/>
                <w:color w:val="000000"/>
                <w:sz w:val="16"/>
                <w:szCs w:val="16"/>
              </w:rPr>
              <w:t xml:space="preserve"> გენ</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ლი თა</w:t>
            </w:r>
            <w:r w:rsidRPr="00487B1E">
              <w:rPr>
                <w:rFonts w:ascii="Sylfaen" w:eastAsia="Times New Roman" w:hAnsi="Sylfaen" w:cs="Calibri"/>
                <w:color w:val="000000"/>
                <w:sz w:val="16"/>
                <w:szCs w:val="16"/>
              </w:rPr>
              <w:softHyphen/>
              <w:t>ნას</w:t>
            </w:r>
            <w:r w:rsidRPr="00487B1E">
              <w:rPr>
                <w:rFonts w:ascii="Sylfaen" w:eastAsia="Times New Roman" w:hAnsi="Sylfaen" w:cs="Calibri"/>
                <w:color w:val="000000"/>
                <w:sz w:val="16"/>
                <w:szCs w:val="16"/>
              </w:rPr>
              <w:softHyphen/>
              <w:t>წო</w:t>
            </w:r>
            <w:r w:rsidRPr="00487B1E">
              <w:rPr>
                <w:rFonts w:ascii="Sylfaen" w:eastAsia="Times New Roman" w:hAnsi="Sylfaen" w:cs="Calibri"/>
                <w:color w:val="000000"/>
                <w:sz w:val="16"/>
                <w:szCs w:val="16"/>
              </w:rPr>
              <w:softHyphen/>
              <w:t>რო</w:t>
            </w:r>
            <w:r w:rsidRPr="00487B1E">
              <w:rPr>
                <w:rFonts w:ascii="Sylfaen" w:eastAsia="Times New Roman" w:hAnsi="Sylfaen" w:cs="Calibri"/>
                <w:color w:val="000000"/>
                <w:sz w:val="16"/>
                <w:szCs w:val="16"/>
              </w:rPr>
              <w:softHyphen/>
              <w:t>ბის საბ</w:t>
            </w:r>
            <w:r w:rsidRPr="00487B1E">
              <w:rPr>
                <w:rFonts w:ascii="Sylfaen" w:eastAsia="Times New Roman" w:hAnsi="Sylfaen" w:cs="Calibri"/>
                <w:color w:val="000000"/>
                <w:sz w:val="16"/>
                <w:szCs w:val="16"/>
              </w:rPr>
              <w:softHyphen/>
              <w:t>ჭოს შე</w:t>
            </w:r>
            <w:r w:rsidRPr="00487B1E">
              <w:rPr>
                <w:rFonts w:ascii="Sylfaen" w:eastAsia="Times New Roman" w:hAnsi="Sylfaen" w:cs="Calibri"/>
                <w:color w:val="000000"/>
                <w:sz w:val="16"/>
                <w:szCs w:val="16"/>
              </w:rPr>
              <w:softHyphen/>
              <w:t>სა</w:t>
            </w:r>
            <w:r w:rsidRPr="00487B1E">
              <w:rPr>
                <w:rFonts w:ascii="Sylfaen" w:eastAsia="Times New Roman" w:hAnsi="Sylfaen" w:cs="Calibri"/>
                <w:color w:val="000000"/>
                <w:sz w:val="16"/>
                <w:szCs w:val="16"/>
              </w:rPr>
              <w:softHyphen/>
              <w:t>ხებ გა</w:t>
            </w:r>
            <w:r w:rsidRPr="00487B1E">
              <w:rPr>
                <w:rFonts w:ascii="Sylfaen" w:eastAsia="Times New Roman" w:hAnsi="Sylfaen" w:cs="Calibri"/>
                <w:color w:val="000000"/>
                <w:sz w:val="16"/>
                <w:szCs w:val="16"/>
              </w:rPr>
              <w:softHyphen/>
              <w:t>უმ</w:t>
            </w:r>
            <w:r w:rsidRPr="00487B1E">
              <w:rPr>
                <w:rFonts w:ascii="Sylfaen" w:eastAsia="Times New Roman" w:hAnsi="Sylfaen" w:cs="Calibri"/>
                <w:color w:val="000000"/>
                <w:sz w:val="16"/>
                <w:szCs w:val="16"/>
              </w:rPr>
              <w:softHyphen/>
              <w:t>ჯო</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მაჩ</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ლი</w:t>
            </w:r>
          </w:p>
        </w:tc>
        <w:tc>
          <w:tcPr>
            <w:tcW w:w="116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ინ</w:t>
            </w:r>
            <w:r w:rsidRPr="00487B1E">
              <w:rPr>
                <w:rFonts w:ascii="Sylfaen" w:eastAsia="Times New Roman" w:hAnsi="Sylfaen" w:cs="Calibri"/>
                <w:color w:val="000000"/>
                <w:sz w:val="16"/>
                <w:szCs w:val="16"/>
              </w:rPr>
              <w:softHyphen/>
              <w:t>დექ</w:t>
            </w:r>
            <w:r w:rsidRPr="00487B1E">
              <w:rPr>
                <w:rFonts w:ascii="Sylfaen" w:eastAsia="Times New Roman" w:hAnsi="Sylfaen" w:cs="Calibri"/>
                <w:color w:val="000000"/>
                <w:sz w:val="16"/>
                <w:szCs w:val="16"/>
              </w:rPr>
              <w:softHyphen/>
              <w:t>სის</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ვებგვერ</w:t>
            </w:r>
            <w:r w:rsidRPr="00487B1E">
              <w:rPr>
                <w:rFonts w:ascii="Sylfaen" w:eastAsia="Times New Roman" w:hAnsi="Sylfaen" w:cs="Calibri"/>
                <w:color w:val="000000"/>
                <w:sz w:val="16"/>
                <w:szCs w:val="16"/>
              </w:rPr>
              <w:softHyphen/>
              <w:t>დი</w:t>
            </w:r>
            <w:proofErr w:type="spellEnd"/>
          </w:p>
        </w:tc>
        <w:tc>
          <w:tcPr>
            <w:tcW w:w="708"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c>
          <w:tcPr>
            <w:tcW w:w="11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20%</w:t>
            </w:r>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ით</w:t>
            </w:r>
            <w:proofErr w:type="spellEnd"/>
            <w:r w:rsidRPr="00487B1E">
              <w:rPr>
                <w:rFonts w:ascii="Sylfaen" w:eastAsia="Times New Roman" w:hAnsi="Sylfaen" w:cs="Calibri"/>
                <w:color w:val="000000"/>
                <w:sz w:val="16"/>
                <w:szCs w:val="16"/>
              </w:rPr>
              <w:t xml:space="preserve"> გა</w:t>
            </w:r>
            <w:r w:rsidRPr="00487B1E">
              <w:rPr>
                <w:rFonts w:ascii="Sylfaen" w:eastAsia="Times New Roman" w:hAnsi="Sylfaen" w:cs="Calibri"/>
                <w:color w:val="000000"/>
                <w:sz w:val="16"/>
                <w:szCs w:val="16"/>
              </w:rPr>
              <w:softHyphen/>
              <w:t>უმ</w:t>
            </w:r>
            <w:r w:rsidRPr="00487B1E">
              <w:rPr>
                <w:rFonts w:ascii="Sylfaen" w:eastAsia="Times New Roman" w:hAnsi="Sylfaen" w:cs="Calibri"/>
                <w:color w:val="000000"/>
                <w:sz w:val="16"/>
                <w:szCs w:val="16"/>
              </w:rPr>
              <w:softHyphen/>
              <w:t>ჯო</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ბა</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ით</w:t>
            </w:r>
            <w:proofErr w:type="spellEnd"/>
            <w:r w:rsidRPr="00487B1E">
              <w:rPr>
                <w:rFonts w:ascii="Sylfaen" w:eastAsia="Times New Roman" w:hAnsi="Sylfaen" w:cs="Calibri"/>
                <w:color w:val="000000"/>
                <w:sz w:val="16"/>
                <w:szCs w:val="16"/>
              </w:rPr>
              <w:t xml:space="preserve"> გა</w:t>
            </w:r>
            <w:r w:rsidRPr="00487B1E">
              <w:rPr>
                <w:rFonts w:ascii="Sylfaen" w:eastAsia="Times New Roman" w:hAnsi="Sylfaen" w:cs="Calibri"/>
                <w:color w:val="000000"/>
                <w:sz w:val="16"/>
                <w:szCs w:val="16"/>
              </w:rPr>
              <w:softHyphen/>
              <w:t>უმ</w:t>
            </w:r>
            <w:r w:rsidRPr="00487B1E">
              <w:rPr>
                <w:rFonts w:ascii="Sylfaen" w:eastAsia="Times New Roman" w:hAnsi="Sylfaen" w:cs="Calibri"/>
                <w:color w:val="000000"/>
                <w:sz w:val="16"/>
                <w:szCs w:val="16"/>
              </w:rPr>
              <w:softHyphen/>
              <w:t>ჯო</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ბა</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ით</w:t>
            </w:r>
            <w:proofErr w:type="spellEnd"/>
            <w:r w:rsidRPr="00487B1E">
              <w:rPr>
                <w:rFonts w:ascii="Sylfaen" w:eastAsia="Times New Roman" w:hAnsi="Sylfaen" w:cs="Calibri"/>
                <w:color w:val="000000"/>
                <w:sz w:val="16"/>
                <w:szCs w:val="16"/>
              </w:rPr>
              <w:t xml:space="preserve"> გა</w:t>
            </w:r>
            <w:r w:rsidRPr="00487B1E">
              <w:rPr>
                <w:rFonts w:ascii="Sylfaen" w:eastAsia="Times New Roman" w:hAnsi="Sylfaen" w:cs="Calibri"/>
                <w:color w:val="000000"/>
                <w:sz w:val="16"/>
                <w:szCs w:val="16"/>
              </w:rPr>
              <w:softHyphen/>
              <w:t>უმ</w:t>
            </w:r>
            <w:r w:rsidRPr="00487B1E">
              <w:rPr>
                <w:rFonts w:ascii="Sylfaen" w:eastAsia="Times New Roman" w:hAnsi="Sylfaen" w:cs="Calibri"/>
                <w:color w:val="000000"/>
                <w:sz w:val="16"/>
                <w:szCs w:val="16"/>
              </w:rPr>
              <w:softHyphen/>
              <w:t>ჯო</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ბა</w:t>
            </w:r>
          </w:p>
        </w:tc>
        <w:tc>
          <w:tcPr>
            <w:tcW w:w="11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ით</w:t>
            </w:r>
            <w:proofErr w:type="spellEnd"/>
            <w:r w:rsidRPr="00487B1E">
              <w:rPr>
                <w:rFonts w:ascii="Sylfaen" w:eastAsia="Times New Roman" w:hAnsi="Sylfaen" w:cs="Calibri"/>
                <w:color w:val="000000"/>
                <w:sz w:val="16"/>
                <w:szCs w:val="16"/>
              </w:rPr>
              <w:t xml:space="preserve"> გა</w:t>
            </w:r>
            <w:r w:rsidRPr="00487B1E">
              <w:rPr>
                <w:rFonts w:ascii="Sylfaen" w:eastAsia="Times New Roman" w:hAnsi="Sylfaen" w:cs="Calibri"/>
                <w:color w:val="000000"/>
                <w:sz w:val="16"/>
                <w:szCs w:val="16"/>
              </w:rPr>
              <w:softHyphen/>
              <w:t>უმ</w:t>
            </w:r>
            <w:r w:rsidRPr="00487B1E">
              <w:rPr>
                <w:rFonts w:ascii="Sylfaen" w:eastAsia="Times New Roman" w:hAnsi="Sylfaen" w:cs="Calibri"/>
                <w:color w:val="000000"/>
                <w:sz w:val="16"/>
                <w:szCs w:val="16"/>
              </w:rPr>
              <w:softHyphen/>
              <w:t>ჯო</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ბა</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კომ</w:t>
            </w:r>
            <w:r w:rsidRPr="00487B1E">
              <w:rPr>
                <w:rFonts w:ascii="Sylfaen" w:eastAsia="Times New Roman" w:hAnsi="Sylfaen" w:cs="Calibri"/>
                <w:color w:val="000000"/>
                <w:sz w:val="16"/>
                <w:szCs w:val="16"/>
              </w:rPr>
              <w:softHyphen/>
              <w:t>პე</w:t>
            </w:r>
            <w:r w:rsidRPr="00487B1E">
              <w:rPr>
                <w:rFonts w:ascii="Sylfaen" w:eastAsia="Times New Roman" w:hAnsi="Sylfaen" w:cs="Calibri"/>
                <w:color w:val="000000"/>
                <w:sz w:val="16"/>
                <w:szCs w:val="16"/>
              </w:rPr>
              <w:softHyphen/>
              <w:t>ტენ</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ების</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ნაკ</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ბო</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ბა</w:t>
            </w:r>
            <w:proofErr w:type="spellEnd"/>
          </w:p>
        </w:tc>
      </w:tr>
      <w:tr w:rsidR="00487B1E" w:rsidRPr="00487B1E" w:rsidTr="009008FB">
        <w:trPr>
          <w:gridAfter w:val="2"/>
          <w:wAfter w:w="16" w:type="dxa"/>
          <w:trHeight w:val="1770"/>
        </w:trPr>
        <w:tc>
          <w:tcPr>
            <w:tcW w:w="42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lang w:val="ka-GE"/>
              </w:rPr>
            </w:pPr>
            <w:r w:rsidRPr="00487B1E">
              <w:rPr>
                <w:rFonts w:ascii="Sylfaen" w:eastAsia="Times New Roman" w:hAnsi="Sylfaen" w:cs="Calibri"/>
                <w:color w:val="000000"/>
                <w:sz w:val="16"/>
                <w:szCs w:val="16"/>
              </w:rPr>
              <w:t>4</w:t>
            </w:r>
            <w:r w:rsidRPr="00487B1E">
              <w:rPr>
                <w:rFonts w:ascii="Sylfaen" w:eastAsia="Times New Roman" w:hAnsi="Sylfaen" w:cs="Calibri"/>
                <w:color w:val="000000"/>
                <w:sz w:val="16"/>
                <w:szCs w:val="16"/>
                <w:lang w:val="ka-GE"/>
              </w:rPr>
              <w:t>.</w:t>
            </w:r>
          </w:p>
        </w:tc>
        <w:tc>
          <w:tcPr>
            <w:tcW w:w="184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ჩა</w:t>
            </w:r>
            <w:r w:rsidRPr="00487B1E">
              <w:rPr>
                <w:rFonts w:ascii="Sylfaen" w:eastAsia="Times New Roman" w:hAnsi="Sylfaen" w:cs="Calibri"/>
                <w:color w:val="000000"/>
                <w:sz w:val="16"/>
                <w:szCs w:val="16"/>
              </w:rPr>
              <w:softHyphen/>
              <w:t>ტა</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როგორც გა</w:t>
            </w:r>
            <w:r w:rsidRPr="00487B1E">
              <w:rPr>
                <w:rFonts w:ascii="Sylfaen" w:eastAsia="Times New Roman" w:hAnsi="Sylfaen" w:cs="Calibri"/>
                <w:color w:val="000000"/>
                <w:sz w:val="16"/>
                <w:szCs w:val="16"/>
              </w:rPr>
              <w:softHyphen/>
              <w:t>რე ასე</w:t>
            </w:r>
            <w:r w:rsidRPr="00487B1E">
              <w:rPr>
                <w:rFonts w:ascii="Sylfaen" w:eastAsia="Times New Roman" w:hAnsi="Sylfaen" w:cs="Calibri"/>
                <w:color w:val="000000"/>
                <w:sz w:val="16"/>
                <w:szCs w:val="16"/>
              </w:rPr>
              <w:softHyphen/>
              <w:t>ვე</w:t>
            </w:r>
            <w:r w:rsidRPr="00487B1E">
              <w:rPr>
                <w:rFonts w:ascii="Sylfaen" w:eastAsia="Times New Roman" w:hAnsi="Sylfaen" w:cs="Calibri"/>
                <w:color w:val="000000"/>
                <w:sz w:val="16"/>
                <w:szCs w:val="16"/>
                <w:lang w:val="ka-GE"/>
              </w:rPr>
              <w:t>,</w:t>
            </w:r>
            <w:r w:rsidR="008C2A6F">
              <w:rPr>
                <w:rFonts w:ascii="Sylfaen" w:eastAsia="Times New Roman" w:hAnsi="Sylfaen" w:cs="Calibri"/>
                <w:color w:val="000000"/>
                <w:sz w:val="16"/>
                <w:szCs w:val="16"/>
              </w:rPr>
              <w:t xml:space="preserve"> ში</w:t>
            </w:r>
            <w:r w:rsidR="008C2A6F">
              <w:rPr>
                <w:rFonts w:ascii="Sylfaen" w:eastAsia="Times New Roman" w:hAnsi="Sylfaen" w:cs="Calibri"/>
                <w:color w:val="000000"/>
                <w:sz w:val="16"/>
                <w:szCs w:val="16"/>
              </w:rPr>
              <w:softHyphen/>
              <w:t>და სა</w:t>
            </w:r>
            <w:r w:rsidR="008C2A6F">
              <w:rPr>
                <w:rFonts w:ascii="Sylfaen" w:eastAsia="Times New Roman" w:hAnsi="Sylfaen" w:cs="Calibri"/>
                <w:color w:val="000000"/>
                <w:sz w:val="16"/>
                <w:szCs w:val="16"/>
              </w:rPr>
              <w:softHyphen/>
              <w:t>მუ</w:t>
            </w:r>
            <w:r w:rsidR="008C2A6F">
              <w:rPr>
                <w:rFonts w:ascii="Sylfaen" w:eastAsia="Times New Roman" w:hAnsi="Sylfaen" w:cs="Calibri"/>
                <w:color w:val="000000"/>
                <w:sz w:val="16"/>
                <w:szCs w:val="16"/>
              </w:rPr>
              <w:softHyphen/>
              <w:t xml:space="preserve">შაო </w:t>
            </w:r>
            <w:proofErr w:type="spellStart"/>
            <w:r w:rsidRPr="00487B1E">
              <w:rPr>
                <w:rFonts w:ascii="Sylfaen" w:eastAsia="Times New Roman" w:hAnsi="Sylfaen" w:cs="Calibri"/>
                <w:color w:val="000000"/>
                <w:sz w:val="16"/>
                <w:szCs w:val="16"/>
              </w:rPr>
              <w:t>შეხ</w:t>
            </w:r>
            <w:r w:rsidRPr="00487B1E">
              <w:rPr>
                <w:rFonts w:ascii="Sylfaen" w:eastAsia="Times New Roman" w:hAnsi="Sylfaen" w:cs="Calibri"/>
                <w:color w:val="000000"/>
                <w:sz w:val="16"/>
                <w:szCs w:val="16"/>
              </w:rPr>
              <w:softHyphen/>
              <w:t>ვედ</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ბი</w:t>
            </w:r>
            <w:proofErr w:type="spellEnd"/>
          </w:p>
        </w:tc>
        <w:tc>
          <w:tcPr>
            <w:tcW w:w="116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xml:space="preserve">სხდომის </w:t>
            </w:r>
            <w:proofErr w:type="spellStart"/>
            <w:r w:rsidRPr="00487B1E">
              <w:rPr>
                <w:rFonts w:ascii="Sylfaen" w:eastAsia="Times New Roman" w:hAnsi="Sylfaen" w:cs="Calibri"/>
                <w:color w:val="000000"/>
                <w:sz w:val="16"/>
                <w:szCs w:val="16"/>
              </w:rPr>
              <w:t>ოქმები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ვებ</w:t>
            </w:r>
            <w:proofErr w:type="spellEnd"/>
            <w:r w:rsidR="000A2AAF">
              <w:rPr>
                <w:rFonts w:ascii="Sylfaen" w:eastAsia="Times New Roman" w:hAnsi="Sylfaen" w:cs="Calibri"/>
                <w:color w:val="000000"/>
                <w:sz w:val="16"/>
                <w:szCs w:val="16"/>
              </w:rPr>
              <w:t>–</w:t>
            </w:r>
            <w:proofErr w:type="spellStart"/>
            <w:r w:rsidRPr="00487B1E">
              <w:rPr>
                <w:rFonts w:ascii="Sylfaen" w:eastAsia="Times New Roman" w:hAnsi="Sylfaen" w:cs="Calibri"/>
                <w:color w:val="000000"/>
                <w:sz w:val="16"/>
                <w:szCs w:val="16"/>
              </w:rPr>
              <w:t>გვერდსა</w:t>
            </w:r>
            <w:proofErr w:type="spellEnd"/>
            <w:r w:rsidRPr="00487B1E">
              <w:rPr>
                <w:rFonts w:ascii="Sylfaen" w:eastAsia="Times New Roman" w:hAnsi="Sylfaen" w:cs="Calibri"/>
                <w:color w:val="000000"/>
                <w:sz w:val="16"/>
                <w:szCs w:val="16"/>
              </w:rPr>
              <w:t xml:space="preserve"> და სოციალურ </w:t>
            </w:r>
            <w:proofErr w:type="spellStart"/>
            <w:r w:rsidRPr="00487B1E">
              <w:rPr>
                <w:rFonts w:ascii="Sylfaen" w:eastAsia="Times New Roman" w:hAnsi="Sylfaen" w:cs="Calibri"/>
                <w:color w:val="000000"/>
                <w:sz w:val="16"/>
                <w:szCs w:val="16"/>
              </w:rPr>
              <w:t>მედიაში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გამოქვეყ</w:t>
            </w:r>
            <w:r w:rsidR="008C2A6F">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ნებული</w:t>
            </w:r>
            <w:proofErr w:type="spellEnd"/>
            <w:r w:rsidRPr="00487B1E">
              <w:rPr>
                <w:rFonts w:ascii="Sylfaen" w:eastAsia="Times New Roman" w:hAnsi="Sylfaen" w:cs="Calibri"/>
                <w:color w:val="000000"/>
                <w:sz w:val="16"/>
                <w:szCs w:val="16"/>
              </w:rPr>
              <w:t xml:space="preserve"> </w:t>
            </w:r>
            <w:proofErr w:type="spellStart"/>
            <w:r w:rsidRPr="00487B1E">
              <w:rPr>
                <w:rFonts w:ascii="Sylfaen" w:eastAsia="Times New Roman" w:hAnsi="Sylfaen" w:cs="Calibri"/>
                <w:color w:val="000000"/>
                <w:sz w:val="16"/>
                <w:szCs w:val="16"/>
              </w:rPr>
              <w:t>ნიუსები</w:t>
            </w:r>
            <w:proofErr w:type="spellEnd"/>
          </w:p>
        </w:tc>
        <w:tc>
          <w:tcPr>
            <w:tcW w:w="708"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8</w:t>
            </w:r>
          </w:p>
        </w:tc>
        <w:tc>
          <w:tcPr>
            <w:tcW w:w="112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14</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14</w:t>
            </w:r>
          </w:p>
        </w:tc>
        <w:tc>
          <w:tcPr>
            <w:tcW w:w="11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14</w:t>
            </w:r>
          </w:p>
        </w:tc>
        <w:tc>
          <w:tcPr>
            <w:tcW w:w="116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14</w:t>
            </w:r>
          </w:p>
        </w:tc>
        <w:tc>
          <w:tcPr>
            <w:tcW w:w="70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03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და</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ინ</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სი</w:t>
            </w:r>
            <w:proofErr w:type="spellEnd"/>
            <w:r w:rsidRPr="00487B1E">
              <w:rPr>
                <w:rFonts w:ascii="Sylfaen" w:eastAsia="Times New Roman" w:hAnsi="Sylfaen" w:cs="Calibri"/>
                <w:color w:val="000000"/>
                <w:sz w:val="16"/>
                <w:szCs w:val="16"/>
              </w:rPr>
              <w:t xml:space="preserve"> საბ</w:t>
            </w:r>
            <w:r w:rsidRPr="00487B1E">
              <w:rPr>
                <w:rFonts w:ascii="Sylfaen" w:eastAsia="Times New Roman" w:hAnsi="Sylfaen" w:cs="Calibri"/>
                <w:color w:val="000000"/>
                <w:sz w:val="16"/>
                <w:szCs w:val="16"/>
              </w:rPr>
              <w:softHyphen/>
              <w:t>ჭოს წევ</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მხრი</w:t>
            </w:r>
            <w:r w:rsidRPr="00487B1E">
              <w:rPr>
                <w:rFonts w:ascii="Sylfaen" w:eastAsia="Times New Roman" w:hAnsi="Sylfaen" w:cs="Calibri"/>
                <w:color w:val="000000"/>
                <w:sz w:val="16"/>
                <w:szCs w:val="16"/>
              </w:rPr>
              <w:softHyphen/>
              <w:t>დან</w:t>
            </w:r>
            <w:proofErr w:type="spellEnd"/>
          </w:p>
        </w:tc>
      </w:tr>
    </w:tbl>
    <w:p w:rsidR="00487B1E" w:rsidRPr="00487B1E" w:rsidRDefault="00487B1E" w:rsidP="00AD6A14">
      <w:pPr>
        <w:spacing w:line="240" w:lineRule="auto"/>
        <w:jc w:val="both"/>
        <w:rPr>
          <w:rFonts w:ascii="Sylfaen" w:eastAsia="Times New Roman" w:hAnsi="Sylfaen" w:cs="Arial"/>
          <w:b/>
          <w:bCs/>
          <w:sz w:val="18"/>
          <w:szCs w:val="18"/>
        </w:rPr>
      </w:pPr>
    </w:p>
    <w:p w:rsidR="00487B1E" w:rsidRPr="00487B1E" w:rsidRDefault="00487B1E" w:rsidP="00487B1E">
      <w:pPr>
        <w:spacing w:line="276" w:lineRule="auto"/>
        <w:jc w:val="both"/>
        <w:rPr>
          <w:rFonts w:ascii="Sylfaen" w:eastAsia="Times New Roman" w:hAnsi="Sylfaen" w:cs="Arial"/>
          <w:b/>
          <w:bCs/>
          <w:sz w:val="18"/>
          <w:szCs w:val="18"/>
        </w:rPr>
      </w:pPr>
      <w:r w:rsidRPr="00487B1E">
        <w:rPr>
          <w:rFonts w:ascii="Sylfaen" w:eastAsia="Times New Roman" w:hAnsi="Sylfaen" w:cs="Arial"/>
          <w:b/>
          <w:bCs/>
          <w:sz w:val="18"/>
          <w:szCs w:val="18"/>
        </w:rPr>
        <w:t xml:space="preserve">6. </w:t>
      </w:r>
      <w:proofErr w:type="gramStart"/>
      <w:r w:rsidRPr="00487B1E">
        <w:rPr>
          <w:rFonts w:ascii="Sylfaen" w:eastAsia="Times New Roman" w:hAnsi="Sylfaen" w:cs="Sylfaen"/>
          <w:b/>
          <w:bCs/>
          <w:sz w:val="18"/>
          <w:szCs w:val="18"/>
        </w:rPr>
        <w:t>ეკონომიკის</w:t>
      </w:r>
      <w:proofErr w:type="gramEnd"/>
      <w:r w:rsidRPr="00487B1E">
        <w:rPr>
          <w:rFonts w:ascii="Sylfaen" w:eastAsia="Times New Roman" w:hAnsi="Sylfaen" w:cs="Arial"/>
          <w:b/>
          <w:bCs/>
          <w:sz w:val="18"/>
          <w:szCs w:val="18"/>
        </w:rPr>
        <w:t xml:space="preserve"> </w:t>
      </w:r>
      <w:r w:rsidRPr="00487B1E">
        <w:rPr>
          <w:rFonts w:ascii="Sylfaen" w:eastAsia="Times New Roman" w:hAnsi="Sylfaen" w:cs="Sylfaen"/>
          <w:b/>
          <w:bCs/>
          <w:sz w:val="18"/>
          <w:szCs w:val="18"/>
        </w:rPr>
        <w:t>განვითარების</w:t>
      </w:r>
      <w:r w:rsidRPr="00487B1E">
        <w:rPr>
          <w:rFonts w:ascii="Sylfaen" w:eastAsia="Times New Roman" w:hAnsi="Sylfaen" w:cs="Arial"/>
          <w:b/>
          <w:bCs/>
          <w:sz w:val="18"/>
          <w:szCs w:val="18"/>
        </w:rPr>
        <w:t xml:space="preserve"> </w:t>
      </w:r>
      <w:r w:rsidRPr="00487B1E">
        <w:rPr>
          <w:rFonts w:ascii="Sylfaen" w:eastAsia="Times New Roman" w:hAnsi="Sylfaen" w:cs="Sylfaen"/>
          <w:b/>
          <w:bCs/>
          <w:sz w:val="18"/>
          <w:szCs w:val="18"/>
        </w:rPr>
        <w:t>ხელშეწყობა</w:t>
      </w:r>
      <w:r w:rsidRPr="00487B1E">
        <w:rPr>
          <w:rFonts w:ascii="Sylfaen" w:eastAsia="Times New Roman" w:hAnsi="Sylfaen" w:cs="Arial"/>
          <w:b/>
          <w:bCs/>
          <w:sz w:val="18"/>
          <w:szCs w:val="18"/>
        </w:rPr>
        <w:t xml:space="preserve"> </w:t>
      </w:r>
      <w:r>
        <w:rPr>
          <w:rFonts w:ascii="Sylfaen" w:eastAsia="Times New Roman" w:hAnsi="Sylfaen" w:cs="Arial"/>
          <w:b/>
          <w:bCs/>
          <w:sz w:val="18"/>
          <w:szCs w:val="18"/>
        </w:rPr>
        <w:t>(პროგრამული კოდი</w:t>
      </w:r>
      <w:r w:rsidRPr="00487B1E">
        <w:rPr>
          <w:rFonts w:ascii="Sylfaen" w:eastAsia="Times New Roman" w:hAnsi="Sylfaen" w:cs="Arial"/>
          <w:b/>
          <w:bCs/>
          <w:sz w:val="18"/>
          <w:szCs w:val="18"/>
        </w:rPr>
        <w:t xml:space="preserve"> 07 00)</w:t>
      </w:r>
    </w:p>
    <w:p w:rsidR="00487B1E" w:rsidRPr="00487B1E" w:rsidRDefault="00487B1E" w:rsidP="00487B1E">
      <w:pPr>
        <w:spacing w:line="276" w:lineRule="auto"/>
        <w:jc w:val="right"/>
        <w:rPr>
          <w:rFonts w:ascii="Sylfaen" w:eastAsia="Times New Roman" w:hAnsi="Sylfaen" w:cs="Arial"/>
          <w:bCs/>
          <w:sz w:val="18"/>
          <w:szCs w:val="18"/>
        </w:rPr>
      </w:pPr>
      <w:r w:rsidRPr="00487B1E">
        <w:rPr>
          <w:rFonts w:ascii="Sylfaen" w:eastAsia="Times New Roman" w:hAnsi="Sylfaen" w:cs="Arial"/>
          <w:bCs/>
          <w:sz w:val="18"/>
          <w:szCs w:val="18"/>
        </w:rPr>
        <w:t>(</w:t>
      </w:r>
      <w:proofErr w:type="gramStart"/>
      <w:r w:rsidRPr="00487B1E">
        <w:rPr>
          <w:rFonts w:ascii="Sylfaen" w:eastAsia="Times New Roman" w:hAnsi="Sylfaen" w:cs="Sylfaen"/>
          <w:bCs/>
          <w:sz w:val="18"/>
          <w:szCs w:val="18"/>
        </w:rPr>
        <w:t>ათას</w:t>
      </w:r>
      <w:proofErr w:type="gramEnd"/>
      <w:r w:rsidRPr="00487B1E">
        <w:rPr>
          <w:rFonts w:ascii="Sylfaen" w:eastAsia="Times New Roman" w:hAnsi="Sylfaen" w:cs="Arial"/>
          <w:bCs/>
          <w:sz w:val="18"/>
          <w:szCs w:val="18"/>
        </w:rPr>
        <w:t xml:space="preserve"> </w:t>
      </w:r>
      <w:r w:rsidRPr="00487B1E">
        <w:rPr>
          <w:rFonts w:ascii="Sylfaen" w:eastAsia="Times New Roman" w:hAnsi="Sylfaen" w:cs="Sylfaen"/>
          <w:bCs/>
          <w:sz w:val="18"/>
          <w:szCs w:val="18"/>
        </w:rPr>
        <w:t>ლარში</w:t>
      </w:r>
      <w:r w:rsidRPr="00487B1E">
        <w:rPr>
          <w:rFonts w:ascii="Sylfaen" w:eastAsia="Times New Roman" w:hAnsi="Sylfaen" w:cs="Arial"/>
          <w:bCs/>
          <w:sz w:val="18"/>
          <w:szCs w:val="18"/>
        </w:rPr>
        <w:t>)</w:t>
      </w:r>
    </w:p>
    <w:tbl>
      <w:tblPr>
        <w:tblW w:w="105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9"/>
        <w:gridCol w:w="1276"/>
        <w:gridCol w:w="1134"/>
        <w:gridCol w:w="1134"/>
        <w:gridCol w:w="850"/>
        <w:gridCol w:w="885"/>
        <w:gridCol w:w="718"/>
      </w:tblGrid>
      <w:tr w:rsidR="00487B1E" w:rsidRPr="00487B1E" w:rsidTr="001C547A">
        <w:trPr>
          <w:trHeight w:val="525"/>
        </w:trPr>
        <w:tc>
          <w:tcPr>
            <w:tcW w:w="988"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პროგ</w:t>
            </w:r>
            <w:r w:rsidRPr="00487B1E">
              <w:rPr>
                <w:rFonts w:ascii="Sylfaen" w:eastAsia="Times New Roman" w:hAnsi="Sylfaen" w:cs="Calibri"/>
                <w:bCs/>
                <w:color w:val="000000"/>
                <w:sz w:val="18"/>
                <w:szCs w:val="18"/>
              </w:rPr>
              <w:softHyphen/>
              <w:t>რა</w:t>
            </w:r>
            <w:r w:rsidRPr="00487B1E">
              <w:rPr>
                <w:rFonts w:ascii="Sylfaen" w:eastAsia="Times New Roman" w:hAnsi="Sylfaen" w:cs="Calibri"/>
                <w:bCs/>
                <w:color w:val="000000"/>
                <w:sz w:val="18"/>
                <w:szCs w:val="18"/>
              </w:rPr>
              <w:softHyphen/>
              <w:t>მუ</w:t>
            </w:r>
            <w:r w:rsidRPr="00487B1E">
              <w:rPr>
                <w:rFonts w:ascii="Sylfaen" w:eastAsia="Times New Roman" w:hAnsi="Sylfaen" w:cs="Calibri"/>
                <w:bCs/>
                <w:color w:val="000000"/>
                <w:sz w:val="18"/>
                <w:szCs w:val="18"/>
              </w:rPr>
              <w:softHyphen/>
              <w:t>ლი კო</w:t>
            </w:r>
            <w:r w:rsidRPr="00487B1E">
              <w:rPr>
                <w:rFonts w:ascii="Sylfaen" w:eastAsia="Times New Roman" w:hAnsi="Sylfaen" w:cs="Calibri"/>
                <w:bCs/>
                <w:color w:val="000000"/>
                <w:sz w:val="18"/>
                <w:szCs w:val="18"/>
              </w:rPr>
              <w:softHyphen/>
              <w:t>დი</w:t>
            </w:r>
          </w:p>
        </w:tc>
        <w:tc>
          <w:tcPr>
            <w:tcW w:w="3549"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პროგრამის/ქვეპროგრამის/ღონისძიების დასახელება</w:t>
            </w:r>
          </w:p>
        </w:tc>
        <w:tc>
          <w:tcPr>
            <w:tcW w:w="354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2023 წლის გეგმა</w:t>
            </w:r>
          </w:p>
        </w:tc>
        <w:tc>
          <w:tcPr>
            <w:tcW w:w="850"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2024 წლის პროგ</w:t>
            </w:r>
            <w:r w:rsidRPr="00487B1E">
              <w:rPr>
                <w:rFonts w:ascii="Sylfaen" w:eastAsia="Times New Roman" w:hAnsi="Sylfaen" w:cs="Calibri"/>
                <w:bCs/>
                <w:color w:val="000000"/>
                <w:sz w:val="18"/>
                <w:szCs w:val="18"/>
              </w:rPr>
              <w:softHyphen/>
              <w:t>ნოზი</w:t>
            </w:r>
          </w:p>
        </w:tc>
        <w:tc>
          <w:tcPr>
            <w:tcW w:w="88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2025 წლის პროგ</w:t>
            </w:r>
            <w:r w:rsidRPr="00487B1E">
              <w:rPr>
                <w:rFonts w:ascii="Sylfaen" w:eastAsia="Times New Roman" w:hAnsi="Sylfaen" w:cs="Calibri"/>
                <w:bCs/>
                <w:color w:val="000000"/>
                <w:sz w:val="18"/>
                <w:szCs w:val="18"/>
              </w:rPr>
              <w:softHyphen/>
              <w:t>ნოზი</w:t>
            </w:r>
          </w:p>
        </w:tc>
        <w:tc>
          <w:tcPr>
            <w:tcW w:w="718"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2026 წლის პროგ</w:t>
            </w:r>
            <w:r w:rsidRPr="00487B1E">
              <w:rPr>
                <w:rFonts w:ascii="Sylfaen" w:eastAsia="Times New Roman" w:hAnsi="Sylfaen" w:cs="Calibri"/>
                <w:bCs/>
                <w:color w:val="000000"/>
                <w:sz w:val="18"/>
                <w:szCs w:val="18"/>
              </w:rPr>
              <w:softHyphen/>
              <w:t>ნოზი</w:t>
            </w:r>
          </w:p>
        </w:tc>
      </w:tr>
      <w:tr w:rsidR="00487B1E" w:rsidRPr="00487B1E" w:rsidTr="001C547A">
        <w:trPr>
          <w:trHeight w:val="480"/>
        </w:trPr>
        <w:tc>
          <w:tcPr>
            <w:tcW w:w="988"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3549"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127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სულ</w:t>
            </w:r>
          </w:p>
        </w:tc>
        <w:tc>
          <w:tcPr>
            <w:tcW w:w="11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proofErr w:type="spellStart"/>
            <w:r w:rsidRPr="00487B1E">
              <w:rPr>
                <w:rFonts w:ascii="Sylfaen" w:eastAsia="Times New Roman" w:hAnsi="Sylfaen" w:cs="Calibri"/>
                <w:color w:val="000000"/>
                <w:sz w:val="18"/>
                <w:szCs w:val="18"/>
              </w:rPr>
              <w:t>მ.შ</w:t>
            </w:r>
            <w:proofErr w:type="spellEnd"/>
            <w:r w:rsidRPr="00487B1E">
              <w:rPr>
                <w:rFonts w:ascii="Sylfaen" w:eastAsia="Times New Roman" w:hAnsi="Sylfaen" w:cs="Calibri"/>
                <w:color w:val="000000"/>
                <w:sz w:val="18"/>
                <w:szCs w:val="18"/>
              </w:rPr>
              <w:t>. სა</w:t>
            </w:r>
            <w:r w:rsidRPr="00487B1E">
              <w:rPr>
                <w:rFonts w:ascii="Sylfaen" w:eastAsia="Times New Roman" w:hAnsi="Sylfaen" w:cs="Calibri"/>
                <w:color w:val="000000"/>
                <w:sz w:val="18"/>
                <w:szCs w:val="18"/>
              </w:rPr>
              <w:softHyphen/>
              <w:t>ხელ</w:t>
            </w:r>
            <w:r w:rsidRPr="00487B1E">
              <w:rPr>
                <w:rFonts w:ascii="Sylfaen" w:eastAsia="Times New Roman" w:hAnsi="Sylfaen" w:cs="Calibri"/>
                <w:color w:val="000000"/>
                <w:sz w:val="18"/>
                <w:szCs w:val="18"/>
              </w:rPr>
              <w:softHyphen/>
              <w:t>მწი</w:t>
            </w:r>
            <w:r w:rsidRPr="00487B1E">
              <w:rPr>
                <w:rFonts w:ascii="Sylfaen" w:eastAsia="Times New Roman" w:hAnsi="Sylfaen" w:cs="Calibri"/>
                <w:color w:val="000000"/>
                <w:sz w:val="18"/>
                <w:szCs w:val="18"/>
              </w:rPr>
              <w:softHyphen/>
              <w:t>ფო ბი</w:t>
            </w:r>
            <w:r w:rsidRPr="00487B1E">
              <w:rPr>
                <w:rFonts w:ascii="Sylfaen" w:eastAsia="Times New Roman" w:hAnsi="Sylfaen" w:cs="Calibri"/>
                <w:color w:val="000000"/>
                <w:sz w:val="18"/>
                <w:szCs w:val="18"/>
              </w:rPr>
              <w:softHyphen/>
              <w:t>უჯე</w:t>
            </w:r>
            <w:r w:rsidRPr="00487B1E">
              <w:rPr>
                <w:rFonts w:ascii="Sylfaen" w:eastAsia="Times New Roman" w:hAnsi="Sylfaen" w:cs="Calibri"/>
                <w:color w:val="000000"/>
                <w:sz w:val="18"/>
                <w:szCs w:val="18"/>
              </w:rPr>
              <w:softHyphen/>
              <w:t>ტის სახსრე</w:t>
            </w:r>
            <w:r w:rsidRPr="00487B1E">
              <w:rPr>
                <w:rFonts w:ascii="Sylfaen" w:eastAsia="Times New Roman" w:hAnsi="Sylfaen" w:cs="Calibri"/>
                <w:color w:val="000000"/>
                <w:sz w:val="18"/>
                <w:szCs w:val="18"/>
              </w:rPr>
              <w:softHyphen/>
              <w:t>ბი</w:t>
            </w:r>
          </w:p>
        </w:tc>
        <w:tc>
          <w:tcPr>
            <w:tcW w:w="11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proofErr w:type="spellStart"/>
            <w:r w:rsidRPr="00487B1E">
              <w:rPr>
                <w:rFonts w:ascii="Sylfaen" w:eastAsia="Times New Roman" w:hAnsi="Sylfaen" w:cs="Calibri"/>
                <w:color w:val="000000"/>
                <w:sz w:val="18"/>
                <w:szCs w:val="18"/>
              </w:rPr>
              <w:t>მ.შ</w:t>
            </w:r>
            <w:proofErr w:type="spellEnd"/>
            <w:r w:rsidRPr="00487B1E">
              <w:rPr>
                <w:rFonts w:ascii="Sylfaen" w:eastAsia="Times New Roman" w:hAnsi="Sylfaen" w:cs="Calibri"/>
                <w:color w:val="000000"/>
                <w:sz w:val="18"/>
                <w:szCs w:val="18"/>
              </w:rPr>
              <w:t>. სა</w:t>
            </w:r>
            <w:r w:rsidRPr="00487B1E">
              <w:rPr>
                <w:rFonts w:ascii="Sylfaen" w:eastAsia="Times New Roman" w:hAnsi="Sylfaen" w:cs="Calibri"/>
                <w:color w:val="000000"/>
                <w:sz w:val="18"/>
                <w:szCs w:val="18"/>
              </w:rPr>
              <w:softHyphen/>
              <w:t>კუ</w:t>
            </w:r>
            <w:r w:rsidRPr="00487B1E">
              <w:rPr>
                <w:rFonts w:ascii="Sylfaen" w:eastAsia="Times New Roman" w:hAnsi="Sylfaen" w:cs="Calibri"/>
                <w:color w:val="000000"/>
                <w:sz w:val="18"/>
                <w:szCs w:val="18"/>
              </w:rPr>
              <w:softHyphen/>
              <w:t>თა</w:t>
            </w:r>
            <w:r w:rsidRPr="00487B1E">
              <w:rPr>
                <w:rFonts w:ascii="Sylfaen" w:eastAsia="Times New Roman" w:hAnsi="Sylfaen" w:cs="Calibri"/>
                <w:color w:val="000000"/>
                <w:sz w:val="18"/>
                <w:szCs w:val="18"/>
              </w:rPr>
              <w:softHyphen/>
              <w:t>რი სახს</w:t>
            </w:r>
            <w:r w:rsidRPr="00487B1E">
              <w:rPr>
                <w:rFonts w:ascii="Sylfaen" w:eastAsia="Times New Roman" w:hAnsi="Sylfaen" w:cs="Calibri"/>
                <w:color w:val="000000"/>
                <w:sz w:val="18"/>
                <w:szCs w:val="18"/>
              </w:rPr>
              <w:softHyphen/>
              <w:t>რები</w:t>
            </w:r>
          </w:p>
        </w:tc>
        <w:tc>
          <w:tcPr>
            <w:tcW w:w="850"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885"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718"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r>
      <w:tr w:rsidR="00487B1E" w:rsidRPr="00487B1E" w:rsidTr="001C547A">
        <w:trPr>
          <w:trHeight w:val="825"/>
        </w:trPr>
        <w:tc>
          <w:tcPr>
            <w:tcW w:w="98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07 01</w:t>
            </w:r>
          </w:p>
        </w:tc>
        <w:tc>
          <w:tcPr>
            <w:tcW w:w="3549" w:type="dxa"/>
            <w:shd w:val="clear" w:color="000000" w:fill="FFFFFF"/>
            <w:vAlign w:val="bottom"/>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თვი</w:t>
            </w:r>
            <w:r w:rsidR="008C2A6F">
              <w:rPr>
                <w:rFonts w:ascii="Sylfaen" w:eastAsia="Times New Roman" w:hAnsi="Sylfaen" w:cs="Calibri"/>
                <w:color w:val="000000"/>
                <w:sz w:val="18"/>
                <w:szCs w:val="18"/>
              </w:rPr>
              <w:t>თმმართველობის ქონების შეფასება,</w:t>
            </w:r>
            <w:r w:rsidRPr="00487B1E">
              <w:rPr>
                <w:rFonts w:ascii="Sylfaen" w:eastAsia="Times New Roman" w:hAnsi="Sylfaen" w:cs="Calibri"/>
                <w:color w:val="000000"/>
                <w:sz w:val="18"/>
                <w:szCs w:val="18"/>
              </w:rPr>
              <w:t xml:space="preserve"> რეგისტრაცია, დაცვა და ბალანსზე აყვანა</w:t>
            </w:r>
          </w:p>
        </w:tc>
        <w:tc>
          <w:tcPr>
            <w:tcW w:w="127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850"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885"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c>
          <w:tcPr>
            <w:tcW w:w="71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1C547A">
        <w:trPr>
          <w:trHeight w:val="360"/>
        </w:trPr>
        <w:tc>
          <w:tcPr>
            <w:tcW w:w="98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07 02</w:t>
            </w:r>
          </w:p>
        </w:tc>
        <w:tc>
          <w:tcPr>
            <w:tcW w:w="3549"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ქალაქის გენერალური გეგმის შედგენა</w:t>
            </w:r>
          </w:p>
        </w:tc>
        <w:tc>
          <w:tcPr>
            <w:tcW w:w="127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c>
          <w:tcPr>
            <w:tcW w:w="850"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c>
          <w:tcPr>
            <w:tcW w:w="885"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c>
          <w:tcPr>
            <w:tcW w:w="71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r>
      <w:tr w:rsidR="00487B1E" w:rsidRPr="00487B1E" w:rsidTr="001C547A">
        <w:trPr>
          <w:trHeight w:val="615"/>
        </w:trPr>
        <w:tc>
          <w:tcPr>
            <w:tcW w:w="98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lastRenderedPageBreak/>
              <w:t>07 03</w:t>
            </w:r>
          </w:p>
        </w:tc>
        <w:tc>
          <w:tcPr>
            <w:tcW w:w="3549"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ეკონომიკის სტიმულირებისა და ბიზნესის ხელშეწყობის პროგრამა</w:t>
            </w:r>
          </w:p>
        </w:tc>
        <w:tc>
          <w:tcPr>
            <w:tcW w:w="127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c>
          <w:tcPr>
            <w:tcW w:w="850"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260.0</w:t>
            </w:r>
          </w:p>
        </w:tc>
        <w:tc>
          <w:tcPr>
            <w:tcW w:w="885"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260.0</w:t>
            </w:r>
          </w:p>
        </w:tc>
        <w:tc>
          <w:tcPr>
            <w:tcW w:w="71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260.0</w:t>
            </w:r>
          </w:p>
        </w:tc>
      </w:tr>
      <w:tr w:rsidR="00487B1E" w:rsidRPr="00487B1E" w:rsidTr="00BC1457">
        <w:trPr>
          <w:trHeight w:val="485"/>
        </w:trPr>
        <w:tc>
          <w:tcPr>
            <w:tcW w:w="98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07 04</w:t>
            </w:r>
          </w:p>
        </w:tc>
        <w:tc>
          <w:tcPr>
            <w:tcW w:w="3549"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ტურიზმის განვითარების ხელშეწყობა</w:t>
            </w:r>
          </w:p>
        </w:tc>
        <w:tc>
          <w:tcPr>
            <w:tcW w:w="1276"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0.0</w:t>
            </w:r>
          </w:p>
        </w:tc>
        <w:tc>
          <w:tcPr>
            <w:tcW w:w="1134"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1200.0</w:t>
            </w:r>
          </w:p>
        </w:tc>
        <w:tc>
          <w:tcPr>
            <w:tcW w:w="850"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1210.0</w:t>
            </w:r>
          </w:p>
        </w:tc>
        <w:tc>
          <w:tcPr>
            <w:tcW w:w="885"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1210.0</w:t>
            </w:r>
          </w:p>
        </w:tc>
        <w:tc>
          <w:tcPr>
            <w:tcW w:w="718" w:type="dxa"/>
            <w:shd w:val="clear" w:color="000000" w:fill="FFFFFF"/>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1210.0</w:t>
            </w:r>
          </w:p>
        </w:tc>
      </w:tr>
      <w:tr w:rsidR="00487B1E" w:rsidRPr="00487B1E" w:rsidTr="00BC1457">
        <w:trPr>
          <w:trHeight w:val="407"/>
        </w:trPr>
        <w:tc>
          <w:tcPr>
            <w:tcW w:w="4537" w:type="dxa"/>
            <w:gridSpan w:val="2"/>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სულ პრიორიტეტის დაფინანსება</w:t>
            </w:r>
          </w:p>
        </w:tc>
        <w:tc>
          <w:tcPr>
            <w:tcW w:w="127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1770.0</w:t>
            </w:r>
          </w:p>
        </w:tc>
        <w:tc>
          <w:tcPr>
            <w:tcW w:w="11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0.0</w:t>
            </w:r>
          </w:p>
        </w:tc>
        <w:tc>
          <w:tcPr>
            <w:tcW w:w="11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1770.0</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1840.0</w:t>
            </w:r>
          </w:p>
        </w:tc>
        <w:tc>
          <w:tcPr>
            <w:tcW w:w="88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1840.0</w:t>
            </w:r>
          </w:p>
        </w:tc>
        <w:tc>
          <w:tcPr>
            <w:tcW w:w="718"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8"/>
                <w:szCs w:val="18"/>
              </w:rPr>
            </w:pPr>
            <w:r w:rsidRPr="00487B1E">
              <w:rPr>
                <w:rFonts w:ascii="Sylfaen" w:eastAsia="Times New Roman" w:hAnsi="Sylfaen" w:cs="Calibri"/>
                <w:bCs/>
                <w:color w:val="000000"/>
                <w:sz w:val="18"/>
                <w:szCs w:val="18"/>
              </w:rPr>
              <w:t>1840.0</w:t>
            </w:r>
          </w:p>
        </w:tc>
      </w:tr>
    </w:tbl>
    <w:p w:rsidR="00487B1E" w:rsidRPr="00487B1E" w:rsidRDefault="00487B1E" w:rsidP="00487B1E">
      <w:pPr>
        <w:spacing w:line="276" w:lineRule="auto"/>
        <w:jc w:val="both"/>
        <w:rPr>
          <w:rFonts w:ascii="Sylfaen" w:hAnsi="Sylfae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2361"/>
        <w:gridCol w:w="1239"/>
        <w:gridCol w:w="993"/>
        <w:gridCol w:w="850"/>
        <w:gridCol w:w="913"/>
        <w:gridCol w:w="839"/>
        <w:gridCol w:w="800"/>
        <w:gridCol w:w="855"/>
        <w:gridCol w:w="1276"/>
      </w:tblGrid>
      <w:tr w:rsidR="00487B1E" w:rsidRPr="00487B1E" w:rsidTr="0079619F">
        <w:trPr>
          <w:trHeight w:val="255"/>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დასახელება</w:t>
            </w:r>
          </w:p>
        </w:tc>
        <w:tc>
          <w:tcPr>
            <w:tcW w:w="652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თვითმმართველობის ქონების შეფასება, რეგისტრაცია, დაცვა და ბალანსზე აყვანა </w:t>
            </w:r>
          </w:p>
        </w:tc>
      </w:tr>
      <w:tr w:rsidR="00487B1E" w:rsidRPr="00487B1E" w:rsidTr="0079619F">
        <w:trPr>
          <w:trHeight w:val="255"/>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52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07 01</w:t>
            </w:r>
          </w:p>
        </w:tc>
      </w:tr>
      <w:tr w:rsidR="00487B1E" w:rsidRPr="00487B1E" w:rsidTr="0079619F">
        <w:trPr>
          <w:trHeight w:val="255"/>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652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70.0</w:t>
            </w:r>
          </w:p>
        </w:tc>
      </w:tr>
      <w:tr w:rsidR="00487B1E" w:rsidRPr="00487B1E" w:rsidTr="0079619F">
        <w:trPr>
          <w:trHeight w:val="255"/>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52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7049</w:t>
            </w:r>
          </w:p>
        </w:tc>
      </w:tr>
      <w:tr w:rsidR="00487B1E" w:rsidRPr="00487B1E" w:rsidTr="0079619F">
        <w:trPr>
          <w:trHeight w:val="1005"/>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652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487B1E" w:rsidRPr="00487B1E" w:rsidTr="0079619F">
        <w:trPr>
          <w:trHeight w:val="273"/>
        </w:trPr>
        <w:tc>
          <w:tcPr>
            <w:tcW w:w="3964"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6526" w:type="dxa"/>
            <w:gridSpan w:val="7"/>
            <w:vMerge w:val="restart"/>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ადგილობრივი</w:t>
            </w:r>
            <w:proofErr w:type="gramEnd"/>
            <w:r w:rsidRPr="00487B1E">
              <w:rPr>
                <w:rFonts w:ascii="Sylfaen" w:eastAsia="Times New Roman" w:hAnsi="Sylfaen" w:cs="Calibri"/>
                <w:color w:val="000000"/>
                <w:sz w:val="18"/>
                <w:szCs w:val="18"/>
              </w:rPr>
              <w:t xml:space="preserve"> თვითმმართველი ერთეულის საკუთრებაში არსებული ქონების ზუსტი აღრიცხვა და ბალანსზე აყვანა; ქალაქ ქუთაისის მუნიციპალიტეტის ტერიტორიაზე არსებული არასასოფლო</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სამეურნეო დანიშნულების მიწის </w:t>
            </w:r>
            <w:proofErr w:type="spellStart"/>
            <w:r w:rsidRPr="00487B1E">
              <w:rPr>
                <w:rFonts w:ascii="Sylfaen" w:eastAsia="Times New Roman" w:hAnsi="Sylfaen" w:cs="Calibri"/>
                <w:color w:val="000000"/>
                <w:sz w:val="18"/>
                <w:szCs w:val="18"/>
              </w:rPr>
              <w:t>ნაკვეთების</w:t>
            </w:r>
            <w:proofErr w:type="spellEnd"/>
            <w:r w:rsidRPr="00487B1E">
              <w:rPr>
                <w:rFonts w:ascii="Sylfaen" w:eastAsia="Times New Roman" w:hAnsi="Sylfaen" w:cs="Calibri"/>
                <w:color w:val="000000"/>
                <w:sz w:val="18"/>
                <w:szCs w:val="18"/>
              </w:rPr>
              <w:t xml:space="preserve"> (მათ შორის </w:t>
            </w:r>
            <w:proofErr w:type="spellStart"/>
            <w:r w:rsidRPr="00487B1E">
              <w:rPr>
                <w:rFonts w:ascii="Sylfaen" w:eastAsia="Times New Roman" w:hAnsi="Sylfaen" w:cs="Calibri"/>
                <w:color w:val="000000"/>
                <w:sz w:val="18"/>
                <w:szCs w:val="18"/>
              </w:rPr>
              <w:t>დაურეგისტრირებელი</w:t>
            </w:r>
            <w:proofErr w:type="spellEnd"/>
            <w:r w:rsidRPr="00487B1E">
              <w:rPr>
                <w:rFonts w:ascii="Sylfaen" w:eastAsia="Times New Roman" w:hAnsi="Sylfaen" w:cs="Calibri"/>
                <w:color w:val="000000"/>
                <w:sz w:val="18"/>
                <w:szCs w:val="18"/>
              </w:rPr>
              <w:t>)</w:t>
            </w:r>
            <w:r w:rsidR="00BC1457">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(მასზე განთავსებული შენობა</w:t>
            </w:r>
            <w:r w:rsidRPr="00487B1E">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w:t>
            </w:r>
            <w:r w:rsidRPr="00487B1E">
              <w:rPr>
                <w:rFonts w:ascii="Sylfaen" w:eastAsia="Times New Roman" w:hAnsi="Sylfaen" w:cs="Calibri"/>
                <w:color w:val="000000"/>
                <w:sz w:val="18"/>
                <w:szCs w:val="18"/>
                <w:lang w:val="ka-GE"/>
              </w:rPr>
              <w:t xml:space="preserve"> </w:t>
            </w:r>
            <w:proofErr w:type="spellStart"/>
            <w:r w:rsidRPr="00487B1E">
              <w:rPr>
                <w:rFonts w:ascii="Sylfaen" w:eastAsia="Times New Roman" w:hAnsi="Sylfaen" w:cs="Calibri"/>
                <w:color w:val="000000"/>
                <w:sz w:val="18"/>
                <w:szCs w:val="18"/>
              </w:rPr>
              <w:t>ნაგებობით</w:t>
            </w:r>
            <w:proofErr w:type="spellEnd"/>
            <w:r w:rsidRPr="00487B1E">
              <w:rPr>
                <w:rFonts w:ascii="Sylfaen" w:eastAsia="Times New Roman" w:hAnsi="Sylfaen" w:cs="Calibri"/>
                <w:color w:val="000000"/>
                <w:sz w:val="18"/>
                <w:szCs w:val="18"/>
              </w:rPr>
              <w:t xml:space="preserve"> ან მის გარეშე) საკადასტრო </w:t>
            </w:r>
            <w:proofErr w:type="spellStart"/>
            <w:r w:rsidRPr="00487B1E">
              <w:rPr>
                <w:rFonts w:ascii="Sylfaen" w:eastAsia="Times New Roman" w:hAnsi="Sylfaen" w:cs="Calibri"/>
                <w:color w:val="000000"/>
                <w:sz w:val="18"/>
                <w:szCs w:val="18"/>
              </w:rPr>
              <w:t>აგეგმვითი</w:t>
            </w:r>
            <w:proofErr w:type="spellEnd"/>
            <w:r w:rsidRPr="00487B1E">
              <w:rPr>
                <w:rFonts w:ascii="Sylfaen" w:eastAsia="Times New Roman" w:hAnsi="Sylfaen" w:cs="Calibri"/>
                <w:color w:val="000000"/>
                <w:sz w:val="18"/>
                <w:szCs w:val="18"/>
              </w:rPr>
              <w:t xml:space="preserve">/აზომვითი ნახაზების მომზადება </w:t>
            </w:r>
            <w:proofErr w:type="spellStart"/>
            <w:r w:rsidRPr="00487B1E">
              <w:rPr>
                <w:rFonts w:ascii="Sylfaen" w:eastAsia="Times New Roman" w:hAnsi="Sylfaen" w:cs="Calibri"/>
                <w:color w:val="000000"/>
                <w:sz w:val="18"/>
                <w:szCs w:val="18"/>
              </w:rPr>
              <w:t>ელ</w:t>
            </w:r>
            <w:proofErr w:type="spellEnd"/>
            <w:r w:rsidRPr="00487B1E">
              <w:rPr>
                <w:rFonts w:ascii="Sylfaen" w:eastAsia="Times New Roman" w:hAnsi="Sylfaen" w:cs="Calibri"/>
                <w:color w:val="000000"/>
                <w:sz w:val="18"/>
                <w:szCs w:val="18"/>
              </w:rPr>
              <w:t xml:space="preserve">. </w:t>
            </w:r>
            <w:proofErr w:type="spellStart"/>
            <w:proofErr w:type="gramStart"/>
            <w:r w:rsidRPr="00487B1E">
              <w:rPr>
                <w:rFonts w:ascii="Sylfaen" w:eastAsia="Times New Roman" w:hAnsi="Sylfaen" w:cs="Calibri"/>
                <w:color w:val="000000"/>
                <w:sz w:val="18"/>
                <w:szCs w:val="18"/>
              </w:rPr>
              <w:t>ვერსიით</w:t>
            </w:r>
            <w:proofErr w:type="spellEnd"/>
            <w:proofErr w:type="gramEnd"/>
            <w:r w:rsidRPr="00487B1E">
              <w:rPr>
                <w:rFonts w:ascii="Sylfaen" w:eastAsia="Times New Roman" w:hAnsi="Sylfaen" w:cs="Calibri"/>
                <w:color w:val="000000"/>
                <w:sz w:val="18"/>
                <w:szCs w:val="18"/>
              </w:rPr>
              <w:t xml:space="preserve">. </w:t>
            </w:r>
            <w:proofErr w:type="gramStart"/>
            <w:r w:rsidRPr="00487B1E">
              <w:rPr>
                <w:rFonts w:ascii="Sylfaen" w:eastAsia="Times New Roman" w:hAnsi="Sylfaen" w:cs="Calibri"/>
                <w:color w:val="000000"/>
                <w:sz w:val="18"/>
                <w:szCs w:val="18"/>
              </w:rPr>
              <w:t>ქალაქ</w:t>
            </w:r>
            <w:proofErr w:type="gramEnd"/>
            <w:r w:rsidRPr="00487B1E">
              <w:rPr>
                <w:rFonts w:ascii="Sylfaen" w:eastAsia="Times New Roman" w:hAnsi="Sylfaen" w:cs="Calibri"/>
                <w:color w:val="000000"/>
                <w:sz w:val="18"/>
                <w:szCs w:val="18"/>
              </w:rPr>
              <w:t xml:space="preserve"> ქუთაისის მუნიციპალიტეტის ტერიტორიაზე არსებული შენობა</w:t>
            </w:r>
            <w:r w:rsidR="000A2AAF">
              <w:rPr>
                <w:rFonts w:ascii="Sylfaen" w:eastAsia="Times New Roman" w:hAnsi="Sylfaen" w:cs="Calibri"/>
                <w:color w:val="000000"/>
                <w:sz w:val="18"/>
                <w:szCs w:val="18"/>
              </w:rPr>
              <w:t>–</w:t>
            </w:r>
            <w:proofErr w:type="spellStart"/>
            <w:r w:rsidRPr="00487B1E">
              <w:rPr>
                <w:rFonts w:ascii="Sylfaen" w:eastAsia="Times New Roman" w:hAnsi="Sylfaen" w:cs="Calibri"/>
                <w:color w:val="000000"/>
                <w:sz w:val="18"/>
                <w:szCs w:val="18"/>
              </w:rPr>
              <w:t>ნაგებობის</w:t>
            </w:r>
            <w:proofErr w:type="spellEnd"/>
            <w:r w:rsidRPr="00487B1E">
              <w:rPr>
                <w:rFonts w:ascii="Sylfaen" w:eastAsia="Times New Roman" w:hAnsi="Sylfaen" w:cs="Calibri"/>
                <w:color w:val="000000"/>
                <w:sz w:val="18"/>
                <w:szCs w:val="18"/>
              </w:rPr>
              <w:t xml:space="preserve"> შიდა აზომვითი ნახაზების მომზადება. </w:t>
            </w:r>
            <w:proofErr w:type="gramStart"/>
            <w:r w:rsidRPr="00487B1E">
              <w:rPr>
                <w:rFonts w:ascii="Sylfaen" w:eastAsia="Times New Roman" w:hAnsi="Sylfaen" w:cs="Calibri"/>
                <w:color w:val="000000"/>
                <w:sz w:val="18"/>
                <w:szCs w:val="18"/>
              </w:rPr>
              <w:t>ქალაქ</w:t>
            </w:r>
            <w:proofErr w:type="gramEnd"/>
            <w:r w:rsidRPr="00487B1E">
              <w:rPr>
                <w:rFonts w:ascii="Sylfaen" w:eastAsia="Times New Roman" w:hAnsi="Sylfaen" w:cs="Calibri"/>
                <w:color w:val="000000"/>
                <w:sz w:val="18"/>
                <w:szCs w:val="18"/>
              </w:rPr>
              <w:t xml:space="preserve"> ქუთაისის მუნიციპალიტეტის ტერიტორიაზე არსებული </w:t>
            </w:r>
            <w:proofErr w:type="spellStart"/>
            <w:r w:rsidRPr="00487B1E">
              <w:rPr>
                <w:rFonts w:ascii="Sylfaen" w:eastAsia="Times New Roman" w:hAnsi="Sylfaen" w:cs="Calibri"/>
                <w:color w:val="000000"/>
                <w:sz w:val="18"/>
                <w:szCs w:val="18"/>
              </w:rPr>
              <w:t>ხაზოვანი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ნაგებობის</w:t>
            </w:r>
            <w:proofErr w:type="spellEnd"/>
            <w:r w:rsidRPr="00487B1E">
              <w:rPr>
                <w:rFonts w:ascii="Sylfaen" w:eastAsia="Times New Roman" w:hAnsi="Sylfaen" w:cs="Calibri"/>
                <w:color w:val="000000"/>
                <w:sz w:val="18"/>
                <w:szCs w:val="18"/>
              </w:rPr>
              <w:t xml:space="preserve"> საკადასტრო </w:t>
            </w:r>
            <w:proofErr w:type="spellStart"/>
            <w:r w:rsidRPr="00487B1E">
              <w:rPr>
                <w:rFonts w:ascii="Sylfaen" w:eastAsia="Times New Roman" w:hAnsi="Sylfaen" w:cs="Calibri"/>
                <w:color w:val="000000"/>
                <w:sz w:val="18"/>
                <w:szCs w:val="18"/>
              </w:rPr>
              <w:t>აგეგმვითი</w:t>
            </w:r>
            <w:proofErr w:type="spellEnd"/>
            <w:r w:rsidRPr="00487B1E">
              <w:rPr>
                <w:rFonts w:ascii="Sylfaen" w:eastAsia="Times New Roman" w:hAnsi="Sylfaen" w:cs="Calibri"/>
                <w:color w:val="000000"/>
                <w:sz w:val="18"/>
                <w:szCs w:val="18"/>
              </w:rPr>
              <w:t xml:space="preserve">/აზომვითი ნახაზების მომზადება </w:t>
            </w:r>
            <w:proofErr w:type="spellStart"/>
            <w:r w:rsidRPr="00487B1E">
              <w:rPr>
                <w:rFonts w:ascii="Sylfaen" w:eastAsia="Times New Roman" w:hAnsi="Sylfaen" w:cs="Calibri"/>
                <w:color w:val="000000"/>
                <w:sz w:val="18"/>
                <w:szCs w:val="18"/>
              </w:rPr>
              <w:t>ელ.ვერსიით</w:t>
            </w:r>
            <w:proofErr w:type="spellEnd"/>
            <w:r w:rsidRPr="00487B1E">
              <w:rPr>
                <w:rFonts w:ascii="Sylfaen" w:eastAsia="Times New Roman" w:hAnsi="Sylfaen" w:cs="Calibri"/>
                <w:color w:val="000000"/>
                <w:sz w:val="18"/>
                <w:szCs w:val="18"/>
              </w:rPr>
              <w:t xml:space="preserve">. </w:t>
            </w:r>
            <w:proofErr w:type="gramStart"/>
            <w:r w:rsidRPr="00487B1E">
              <w:rPr>
                <w:rFonts w:ascii="Sylfaen" w:eastAsia="Times New Roman" w:hAnsi="Sylfaen" w:cs="Calibri"/>
                <w:color w:val="000000"/>
                <w:sz w:val="18"/>
                <w:szCs w:val="18"/>
              </w:rPr>
              <w:t>ადგილზე</w:t>
            </w:r>
            <w:proofErr w:type="gramEnd"/>
            <w:r w:rsidRPr="00487B1E">
              <w:rPr>
                <w:rFonts w:ascii="Sylfaen" w:eastAsia="Times New Roman" w:hAnsi="Sylfaen" w:cs="Calibri"/>
                <w:color w:val="000000"/>
                <w:sz w:val="18"/>
                <w:szCs w:val="18"/>
              </w:rPr>
              <w:t xml:space="preserve"> GPS </w:t>
            </w:r>
            <w:proofErr w:type="spellStart"/>
            <w:r w:rsidRPr="00487B1E">
              <w:rPr>
                <w:rFonts w:ascii="Sylfaen" w:eastAsia="Times New Roman" w:hAnsi="Sylfaen" w:cs="Calibri"/>
                <w:color w:val="000000"/>
                <w:sz w:val="18"/>
                <w:szCs w:val="18"/>
              </w:rPr>
              <w:t>კოორდინატების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გადამოწმება</w:t>
            </w:r>
            <w:proofErr w:type="spellEnd"/>
            <w:r w:rsidRPr="00487B1E">
              <w:rPr>
                <w:rFonts w:ascii="Sylfaen" w:eastAsia="Times New Roman" w:hAnsi="Sylfaen" w:cs="Calibri"/>
                <w:color w:val="000000"/>
                <w:sz w:val="18"/>
                <w:szCs w:val="18"/>
              </w:rPr>
              <w:t xml:space="preserve">. </w:t>
            </w:r>
            <w:proofErr w:type="gramStart"/>
            <w:r w:rsidRPr="00487B1E">
              <w:rPr>
                <w:rFonts w:ascii="Sylfaen" w:eastAsia="Times New Roman" w:hAnsi="Sylfaen" w:cs="Calibri"/>
                <w:color w:val="000000"/>
                <w:sz w:val="18"/>
                <w:szCs w:val="18"/>
              </w:rPr>
              <w:t>აგრეთვე</w:t>
            </w:r>
            <w:proofErr w:type="gramEnd"/>
            <w:r w:rsidRPr="00487B1E">
              <w:rPr>
                <w:rFonts w:ascii="Sylfaen" w:eastAsia="Times New Roman" w:hAnsi="Sylfaen" w:cs="Calibri"/>
                <w:color w:val="000000"/>
                <w:sz w:val="18"/>
                <w:szCs w:val="18"/>
                <w:lang w:val="ka-GE"/>
              </w:rPr>
              <w:t>,</w:t>
            </w:r>
            <w:r w:rsidRPr="00487B1E">
              <w:rPr>
                <w:rFonts w:ascii="Sylfaen" w:eastAsia="Times New Roman" w:hAnsi="Sylfaen" w:cs="Calibri"/>
                <w:color w:val="000000"/>
                <w:sz w:val="18"/>
                <w:szCs w:val="18"/>
              </w:rPr>
              <w:t xml:space="preserve">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 კერძოდ, ქალაქ ქუთაისის მუნიციპალიტეტის საკუთრებაში არსებული უძრავ/</w:t>
            </w:r>
            <w:proofErr w:type="spellStart"/>
            <w:r w:rsidRPr="00487B1E">
              <w:rPr>
                <w:rFonts w:ascii="Sylfaen" w:eastAsia="Times New Roman" w:hAnsi="Sylfaen" w:cs="Calibri"/>
                <w:color w:val="000000"/>
                <w:sz w:val="18"/>
                <w:szCs w:val="18"/>
              </w:rPr>
              <w:t>მოძრავი</w:t>
            </w:r>
            <w:proofErr w:type="spellEnd"/>
            <w:r w:rsidRPr="00487B1E">
              <w:rPr>
                <w:rFonts w:ascii="Sylfaen" w:eastAsia="Times New Roman" w:hAnsi="Sylfaen" w:cs="Calibri"/>
                <w:color w:val="000000"/>
                <w:sz w:val="18"/>
                <w:szCs w:val="18"/>
              </w:rPr>
              <w:t xml:space="preserve"> ქონების /მიწის </w:t>
            </w:r>
            <w:proofErr w:type="spellStart"/>
            <w:r w:rsidRPr="00487B1E">
              <w:rPr>
                <w:rFonts w:ascii="Sylfaen" w:eastAsia="Times New Roman" w:hAnsi="Sylfaen" w:cs="Calibri"/>
                <w:color w:val="000000"/>
                <w:sz w:val="18"/>
                <w:szCs w:val="18"/>
              </w:rPr>
              <w:t>ნაკვეთები</w:t>
            </w:r>
            <w:proofErr w:type="spellEnd"/>
            <w:r w:rsidRPr="00487B1E">
              <w:rPr>
                <w:rFonts w:ascii="Sylfaen" w:eastAsia="Times New Roman" w:hAnsi="Sylfaen" w:cs="Calibri"/>
                <w:color w:val="000000"/>
                <w:sz w:val="18"/>
                <w:szCs w:val="18"/>
              </w:rPr>
              <w:t>, შენობა</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ნაგებობები და </w:t>
            </w:r>
            <w:proofErr w:type="spellStart"/>
            <w:r w:rsidRPr="00487B1E">
              <w:rPr>
                <w:rFonts w:ascii="Sylfaen" w:eastAsia="Times New Roman" w:hAnsi="Sylfaen" w:cs="Calibri"/>
                <w:color w:val="000000"/>
                <w:sz w:val="18"/>
                <w:szCs w:val="18"/>
              </w:rPr>
              <w:t>მოძრავი</w:t>
            </w:r>
            <w:proofErr w:type="spellEnd"/>
            <w:r w:rsidRPr="00487B1E">
              <w:rPr>
                <w:rFonts w:ascii="Sylfaen" w:eastAsia="Times New Roman" w:hAnsi="Sylfaen" w:cs="Calibri"/>
                <w:color w:val="000000"/>
                <w:sz w:val="18"/>
                <w:szCs w:val="18"/>
              </w:rPr>
              <w:t xml:space="preserve"> ქონება/ აუქციონის ფორმით </w:t>
            </w:r>
            <w:proofErr w:type="spellStart"/>
            <w:r w:rsidRPr="00487B1E">
              <w:rPr>
                <w:rFonts w:ascii="Sylfaen" w:eastAsia="Times New Roman" w:hAnsi="Sylfaen" w:cs="Calibri"/>
                <w:color w:val="000000"/>
                <w:sz w:val="18"/>
                <w:szCs w:val="18"/>
              </w:rPr>
              <w:t>პრივატიზებისას</w:t>
            </w:r>
            <w:proofErr w:type="spellEnd"/>
            <w:r w:rsidRPr="00487B1E">
              <w:rPr>
                <w:rFonts w:ascii="Sylfaen" w:eastAsia="Times New Roman" w:hAnsi="Sylfaen" w:cs="Calibri"/>
                <w:color w:val="000000"/>
                <w:sz w:val="18"/>
                <w:szCs w:val="18"/>
              </w:rPr>
              <w:t xml:space="preserve"> საწყისი საპრივატიზებო საფასურის განსაზღვრა, შესაბამისი </w:t>
            </w:r>
            <w:proofErr w:type="spellStart"/>
            <w:r w:rsidRPr="00487B1E">
              <w:rPr>
                <w:rFonts w:ascii="Sylfaen" w:eastAsia="Times New Roman" w:hAnsi="Sylfaen" w:cs="Calibri"/>
                <w:color w:val="000000"/>
                <w:sz w:val="18"/>
                <w:szCs w:val="18"/>
              </w:rPr>
              <w:t>ზონებისა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ქვეზონების</w:t>
            </w:r>
            <w:proofErr w:type="spellEnd"/>
            <w:r w:rsidRPr="00487B1E">
              <w:rPr>
                <w:rFonts w:ascii="Sylfaen" w:eastAsia="Times New Roman" w:hAnsi="Sylfaen" w:cs="Calibri"/>
                <w:color w:val="000000"/>
                <w:sz w:val="18"/>
                <w:szCs w:val="18"/>
              </w:rPr>
              <w:t xml:space="preserve"> მიხედვით, ასევე, ქალაქ ქუთაისის მუნიციპალიტეტის ტერიტორიულ ზონებსა და </w:t>
            </w:r>
            <w:proofErr w:type="spellStart"/>
            <w:r w:rsidRPr="00487B1E">
              <w:rPr>
                <w:rFonts w:ascii="Sylfaen" w:eastAsia="Times New Roman" w:hAnsi="Sylfaen" w:cs="Calibri"/>
                <w:color w:val="000000"/>
                <w:sz w:val="18"/>
                <w:szCs w:val="18"/>
              </w:rPr>
              <w:t>ქვეზონებში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მოქცეული</w:t>
            </w:r>
            <w:proofErr w:type="spellEnd"/>
            <w:r w:rsidRPr="00487B1E">
              <w:rPr>
                <w:rFonts w:ascii="Sylfaen" w:eastAsia="Times New Roman" w:hAnsi="Sylfaen" w:cs="Calibri"/>
                <w:color w:val="000000"/>
                <w:sz w:val="18"/>
                <w:szCs w:val="18"/>
              </w:rPr>
              <w:t xml:space="preserve"> უძრავი ქონების, მათ შორის: </w:t>
            </w:r>
            <w:proofErr w:type="spellStart"/>
            <w:r w:rsidRPr="00487B1E">
              <w:rPr>
                <w:rFonts w:ascii="Sylfaen" w:eastAsia="Times New Roman" w:hAnsi="Sylfaen" w:cs="Calibri"/>
                <w:color w:val="000000"/>
                <w:sz w:val="18"/>
                <w:szCs w:val="18"/>
              </w:rPr>
              <w:t>რკინა</w:t>
            </w:r>
            <w:proofErr w:type="spellEnd"/>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ბეტონის კონსტრუქციის, შენობა</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ნაგებობების </w:t>
            </w:r>
            <w:proofErr w:type="spellStart"/>
            <w:r w:rsidRPr="00487B1E">
              <w:rPr>
                <w:rFonts w:ascii="Sylfaen" w:eastAsia="Times New Roman" w:hAnsi="Sylfaen" w:cs="Calibri"/>
                <w:color w:val="000000"/>
                <w:sz w:val="18"/>
                <w:szCs w:val="18"/>
              </w:rPr>
              <w:t>დემონტაჟის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წილებისა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აქციების</w:t>
            </w:r>
            <w:proofErr w:type="spellEnd"/>
            <w:r w:rsidRPr="00487B1E">
              <w:rPr>
                <w:rFonts w:ascii="Sylfaen" w:eastAsia="Times New Roman" w:hAnsi="Sylfaen" w:cs="Calibri"/>
                <w:color w:val="000000"/>
                <w:sz w:val="18"/>
                <w:szCs w:val="18"/>
              </w:rPr>
              <w:t>, შპს</w:t>
            </w:r>
            <w:r w:rsidR="000A2AAF">
              <w:rPr>
                <w:rFonts w:ascii="Sylfaen" w:eastAsia="Times New Roman" w:hAnsi="Sylfaen" w:cs="Calibri"/>
                <w:color w:val="000000"/>
                <w:sz w:val="18"/>
                <w:szCs w:val="18"/>
              </w:rPr>
              <w:t>–</w:t>
            </w:r>
            <w:proofErr w:type="spellStart"/>
            <w:r w:rsidRPr="00487B1E">
              <w:rPr>
                <w:rFonts w:ascii="Sylfaen" w:eastAsia="Times New Roman" w:hAnsi="Sylfaen" w:cs="Calibri"/>
                <w:color w:val="000000"/>
                <w:sz w:val="18"/>
                <w:szCs w:val="18"/>
              </w:rPr>
              <w:t>ების</w:t>
            </w:r>
            <w:proofErr w:type="spellEnd"/>
            <w:r w:rsidRPr="00487B1E">
              <w:rPr>
                <w:rFonts w:ascii="Sylfaen" w:eastAsia="Times New Roman" w:hAnsi="Sylfaen" w:cs="Calibri"/>
                <w:color w:val="000000"/>
                <w:sz w:val="18"/>
                <w:szCs w:val="18"/>
              </w:rPr>
              <w:t xml:space="preserve"> 100% </w:t>
            </w:r>
            <w:proofErr w:type="spellStart"/>
            <w:r w:rsidRPr="00487B1E">
              <w:rPr>
                <w:rFonts w:ascii="Sylfaen" w:eastAsia="Times New Roman" w:hAnsi="Sylfaen" w:cs="Calibri"/>
                <w:color w:val="000000"/>
                <w:sz w:val="18"/>
                <w:szCs w:val="18"/>
              </w:rPr>
              <w:t>წილის</w:t>
            </w:r>
            <w:proofErr w:type="spellEnd"/>
            <w:r w:rsidRPr="00487B1E">
              <w:rPr>
                <w:rFonts w:ascii="Sylfaen" w:eastAsia="Times New Roman" w:hAnsi="Sylfaen" w:cs="Calibri"/>
                <w:color w:val="000000"/>
                <w:sz w:val="18"/>
                <w:szCs w:val="18"/>
              </w:rPr>
              <w:t>, საწყისი საპრივატიზებო საფასურის განსაზღვრა. ამასთანავე, ძირითადი (</w:t>
            </w:r>
            <w:proofErr w:type="spellStart"/>
            <w:r w:rsidRPr="00487B1E">
              <w:rPr>
                <w:rFonts w:ascii="Sylfaen" w:eastAsia="Times New Roman" w:hAnsi="Sylfaen" w:cs="Calibri"/>
                <w:color w:val="000000"/>
                <w:sz w:val="18"/>
                <w:szCs w:val="18"/>
              </w:rPr>
              <w:t>განუსხვისებელი</w:t>
            </w:r>
            <w:proofErr w:type="spellEnd"/>
            <w:r w:rsidRPr="00487B1E">
              <w:rPr>
                <w:rFonts w:ascii="Sylfaen" w:eastAsia="Times New Roman" w:hAnsi="Sylfaen" w:cs="Calibri"/>
                <w:color w:val="000000"/>
                <w:sz w:val="18"/>
                <w:szCs w:val="18"/>
              </w:rPr>
              <w:t xml:space="preserve">) ქონების /სკვერი, </w:t>
            </w:r>
            <w:proofErr w:type="spellStart"/>
            <w:r w:rsidRPr="00487B1E">
              <w:rPr>
                <w:rFonts w:ascii="Sylfaen" w:eastAsia="Times New Roman" w:hAnsi="Sylfaen" w:cs="Calibri"/>
                <w:color w:val="000000"/>
                <w:sz w:val="18"/>
                <w:szCs w:val="18"/>
              </w:rPr>
              <w:t>გაზონი</w:t>
            </w:r>
            <w:proofErr w:type="spellEnd"/>
            <w:r w:rsidRPr="00487B1E">
              <w:rPr>
                <w:rFonts w:ascii="Sylfaen" w:eastAsia="Times New Roman" w:hAnsi="Sylfaen" w:cs="Calibri"/>
                <w:color w:val="000000"/>
                <w:sz w:val="18"/>
                <w:szCs w:val="18"/>
              </w:rPr>
              <w:t xml:space="preserve">, ტროტუარი, ხიდი, </w:t>
            </w:r>
            <w:proofErr w:type="spellStart"/>
            <w:r w:rsidRPr="00487B1E">
              <w:rPr>
                <w:rFonts w:ascii="Sylfaen" w:eastAsia="Times New Roman" w:hAnsi="Sylfaen" w:cs="Calibri"/>
                <w:color w:val="000000"/>
                <w:sz w:val="18"/>
                <w:szCs w:val="18"/>
              </w:rPr>
              <w:t>მოედანი</w:t>
            </w:r>
            <w:proofErr w:type="spellEnd"/>
            <w:r w:rsidRPr="00487B1E">
              <w:rPr>
                <w:rFonts w:ascii="Sylfaen" w:eastAsia="Times New Roman" w:hAnsi="Sylfaen" w:cs="Calibri"/>
                <w:color w:val="000000"/>
                <w:sz w:val="18"/>
                <w:szCs w:val="18"/>
              </w:rPr>
              <w:t xml:space="preserve">, პარკი, </w:t>
            </w:r>
            <w:proofErr w:type="spellStart"/>
            <w:r w:rsidRPr="00487B1E">
              <w:rPr>
                <w:rFonts w:ascii="Sylfaen" w:eastAsia="Times New Roman" w:hAnsi="Sylfaen" w:cs="Calibri"/>
                <w:color w:val="000000"/>
                <w:sz w:val="18"/>
                <w:szCs w:val="18"/>
              </w:rPr>
              <w:t>ნაპირსამაგრი</w:t>
            </w:r>
            <w:proofErr w:type="spellEnd"/>
            <w:r w:rsidRPr="00487B1E">
              <w:rPr>
                <w:rFonts w:ascii="Sylfaen" w:eastAsia="Times New Roman" w:hAnsi="Sylfaen" w:cs="Calibri"/>
                <w:color w:val="000000"/>
                <w:sz w:val="18"/>
                <w:szCs w:val="18"/>
              </w:rPr>
              <w:t xml:space="preserve"> ნაგებობა, გარე განათების </w:t>
            </w:r>
            <w:proofErr w:type="spellStart"/>
            <w:r w:rsidRPr="00487B1E">
              <w:rPr>
                <w:rFonts w:ascii="Sylfaen" w:eastAsia="Times New Roman" w:hAnsi="Sylfaen" w:cs="Calibri"/>
                <w:color w:val="000000"/>
                <w:sz w:val="18"/>
                <w:szCs w:val="18"/>
              </w:rPr>
              <w:t>კონსტრუქცია</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მიწისქვეშა</w:t>
            </w:r>
            <w:proofErr w:type="spellEnd"/>
            <w:r w:rsidRPr="00487B1E">
              <w:rPr>
                <w:rFonts w:ascii="Sylfaen" w:eastAsia="Times New Roman" w:hAnsi="Sylfaen" w:cs="Calibri"/>
                <w:color w:val="000000"/>
                <w:sz w:val="18"/>
                <w:szCs w:val="18"/>
              </w:rPr>
              <w:t xml:space="preserve"> გადასასვლელი, </w:t>
            </w:r>
            <w:proofErr w:type="spellStart"/>
            <w:r w:rsidRPr="00487B1E">
              <w:rPr>
                <w:rFonts w:ascii="Sylfaen" w:eastAsia="Times New Roman" w:hAnsi="Sylfaen" w:cs="Calibri"/>
                <w:color w:val="000000"/>
                <w:sz w:val="18"/>
                <w:szCs w:val="18"/>
              </w:rPr>
              <w:t>გვირაბი</w:t>
            </w:r>
            <w:proofErr w:type="spellEnd"/>
            <w:r w:rsidRPr="00487B1E">
              <w:rPr>
                <w:rFonts w:ascii="Sylfaen" w:eastAsia="Times New Roman" w:hAnsi="Sylfaen" w:cs="Calibri"/>
                <w:color w:val="000000"/>
                <w:sz w:val="18"/>
                <w:szCs w:val="18"/>
              </w:rPr>
              <w:t xml:space="preserve">/ სარგებლობის </w:t>
            </w:r>
            <w:proofErr w:type="spellStart"/>
            <w:r w:rsidRPr="00487B1E">
              <w:rPr>
                <w:rFonts w:ascii="Sylfaen" w:eastAsia="Times New Roman" w:hAnsi="Sylfaen" w:cs="Calibri"/>
                <w:color w:val="000000"/>
                <w:sz w:val="18"/>
                <w:szCs w:val="18"/>
              </w:rPr>
              <w:t>უფლებით</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გადაცემისათვის</w:t>
            </w:r>
            <w:proofErr w:type="spellEnd"/>
            <w:r w:rsidRPr="00487B1E">
              <w:rPr>
                <w:rFonts w:ascii="Sylfaen" w:eastAsia="Times New Roman" w:hAnsi="Sylfaen" w:cs="Calibri"/>
                <w:color w:val="000000"/>
                <w:sz w:val="18"/>
                <w:szCs w:val="18"/>
              </w:rPr>
              <w:t xml:space="preserve">, წლიური ქირის საწყისი საფასურის </w:t>
            </w:r>
            <w:proofErr w:type="spellStart"/>
            <w:r w:rsidRPr="00487B1E">
              <w:rPr>
                <w:rFonts w:ascii="Sylfaen" w:eastAsia="Times New Roman" w:hAnsi="Sylfaen" w:cs="Calibri"/>
                <w:color w:val="000000"/>
                <w:sz w:val="18"/>
                <w:szCs w:val="18"/>
              </w:rPr>
              <w:t>განსაზღვრას</w:t>
            </w:r>
            <w:proofErr w:type="spellEnd"/>
            <w:r w:rsidRPr="00487B1E">
              <w:rPr>
                <w:rFonts w:ascii="Sylfaen" w:eastAsia="Times New Roman" w:hAnsi="Sylfaen" w:cs="Calibri"/>
                <w:color w:val="000000"/>
                <w:sz w:val="18"/>
                <w:szCs w:val="18"/>
              </w:rPr>
              <w:t xml:space="preserve">. ქალაქ ქუთაისის მუნიციპალიტეტის ტერიტორიაზე გარე </w:t>
            </w:r>
            <w:proofErr w:type="spellStart"/>
            <w:r w:rsidRPr="00487B1E">
              <w:rPr>
                <w:rFonts w:ascii="Sylfaen" w:eastAsia="Times New Roman" w:hAnsi="Sylfaen" w:cs="Calibri"/>
                <w:color w:val="000000"/>
                <w:sz w:val="18"/>
                <w:szCs w:val="18"/>
              </w:rPr>
              <w:t>რეკლამის</w:t>
            </w:r>
            <w:proofErr w:type="spellEnd"/>
            <w:r w:rsidRPr="00487B1E">
              <w:rPr>
                <w:rFonts w:ascii="Sylfaen" w:eastAsia="Times New Roman" w:hAnsi="Sylfaen" w:cs="Calibri"/>
                <w:color w:val="000000"/>
                <w:sz w:val="18"/>
                <w:szCs w:val="18"/>
              </w:rPr>
              <w:t xml:space="preserve"> განთავსების ნებართვის (1.0 კვ.მ.) საწყისი საფასურის </w:t>
            </w:r>
            <w:proofErr w:type="spellStart"/>
            <w:r w:rsidRPr="00487B1E">
              <w:rPr>
                <w:rFonts w:ascii="Sylfaen" w:eastAsia="Times New Roman" w:hAnsi="Sylfaen" w:cs="Calibri"/>
                <w:color w:val="000000"/>
                <w:sz w:val="18"/>
                <w:szCs w:val="18"/>
              </w:rPr>
              <w:t>განსაზღვრას</w:t>
            </w:r>
            <w:proofErr w:type="spellEnd"/>
          </w:p>
        </w:tc>
      </w:tr>
      <w:tr w:rsidR="00487B1E" w:rsidRPr="00487B1E" w:rsidTr="0079619F">
        <w:trPr>
          <w:trHeight w:val="450"/>
        </w:trPr>
        <w:tc>
          <w:tcPr>
            <w:tcW w:w="3964"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6526"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79619F">
        <w:trPr>
          <w:trHeight w:val="555"/>
        </w:trPr>
        <w:tc>
          <w:tcPr>
            <w:tcW w:w="3964"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6526"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79619F">
        <w:trPr>
          <w:trHeight w:val="4065"/>
        </w:trPr>
        <w:tc>
          <w:tcPr>
            <w:tcW w:w="3964"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6526" w:type="dxa"/>
            <w:gridSpan w:val="7"/>
            <w:vMerge/>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p>
        </w:tc>
      </w:tr>
      <w:tr w:rsidR="00487B1E" w:rsidRPr="00487B1E" w:rsidTr="0079619F">
        <w:trPr>
          <w:trHeight w:val="688"/>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მიზანი</w:t>
            </w:r>
          </w:p>
        </w:tc>
        <w:tc>
          <w:tcPr>
            <w:tcW w:w="65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487B1E" w:rsidRPr="00487B1E" w:rsidTr="0079619F">
        <w:trPr>
          <w:trHeight w:val="638"/>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w:t>
            </w:r>
            <w:r w:rsidR="008C2A6F">
              <w:rPr>
                <w:rFonts w:ascii="Sylfaen" w:eastAsia="Times New Roman" w:hAnsi="Sylfaen" w:cs="Calibri"/>
                <w:b/>
                <w:bCs/>
                <w:color w:val="000000"/>
                <w:sz w:val="18"/>
                <w:szCs w:val="18"/>
              </w:rPr>
              <w:t xml:space="preserve">როს მდგრადი განვითარების „SDG“ </w:t>
            </w:r>
            <w:r w:rsidRPr="00487B1E">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65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487B1E" w:rsidRPr="00487B1E" w:rsidTr="0079619F">
        <w:trPr>
          <w:trHeight w:val="407"/>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65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9619F">
        <w:trPr>
          <w:trHeight w:val="705"/>
        </w:trPr>
        <w:tc>
          <w:tcPr>
            <w:tcW w:w="3964"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პროგრამის მოსალოდნელი საბოლოო შედეგი</w:t>
            </w:r>
          </w:p>
        </w:tc>
        <w:tc>
          <w:tcPr>
            <w:tcW w:w="652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დაცული მუნიციპალური ქონება, მუნიციპალიტეტის საკუთრებაში რეგისტრირებული დამატებითი </w:t>
            </w:r>
            <w:proofErr w:type="spellStart"/>
            <w:r w:rsidRPr="00487B1E">
              <w:rPr>
                <w:rFonts w:ascii="Sylfaen" w:eastAsia="Times New Roman" w:hAnsi="Sylfaen" w:cs="Calibri"/>
                <w:color w:val="000000"/>
                <w:sz w:val="18"/>
                <w:szCs w:val="18"/>
              </w:rPr>
              <w:t>ქონებადაცული</w:t>
            </w:r>
            <w:proofErr w:type="spellEnd"/>
            <w:r w:rsidRPr="00487B1E">
              <w:rPr>
                <w:rFonts w:ascii="Sylfaen" w:eastAsia="Times New Roman" w:hAnsi="Sylfaen" w:cs="Calibri"/>
                <w:color w:val="000000"/>
                <w:sz w:val="18"/>
                <w:szCs w:val="18"/>
              </w:rPr>
              <w:t xml:space="preserve"> მუნიციპალური ქონება, მუნიციპალიტეტის საკუთრებაში რეგისტრირებული დამატებითი ქონება</w:t>
            </w:r>
          </w:p>
        </w:tc>
      </w:tr>
      <w:tr w:rsidR="00487B1E" w:rsidRPr="00487B1E" w:rsidTr="0079619F">
        <w:trPr>
          <w:trHeight w:val="484"/>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2361"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w:t>
            </w:r>
            <w:r w:rsidRPr="00487B1E">
              <w:rPr>
                <w:rFonts w:ascii="Sylfaen" w:eastAsia="Times New Roman" w:hAnsi="Sylfaen" w:cs="Calibri"/>
                <w:b/>
                <w:bCs/>
                <w:color w:val="000000"/>
                <w:sz w:val="16"/>
                <w:szCs w:val="16"/>
              </w:rPr>
              <w:softHyphen/>
              <w:t>ბო</w:t>
            </w:r>
            <w:r w:rsidRPr="00487B1E">
              <w:rPr>
                <w:rFonts w:ascii="Sylfaen" w:eastAsia="Times New Roman" w:hAnsi="Sylfaen" w:cs="Calibri"/>
                <w:b/>
                <w:bCs/>
                <w:color w:val="000000"/>
                <w:sz w:val="16"/>
                <w:szCs w:val="16"/>
              </w:rPr>
              <w:softHyphen/>
              <w:t>ლოო შე</w:t>
            </w:r>
            <w:r w:rsidRPr="00487B1E">
              <w:rPr>
                <w:rFonts w:ascii="Sylfaen" w:eastAsia="Times New Roman" w:hAnsi="Sylfaen" w:cs="Calibri"/>
                <w:b/>
                <w:bCs/>
                <w:color w:val="000000"/>
                <w:sz w:val="16"/>
                <w:szCs w:val="16"/>
              </w:rPr>
              <w:softHyphen/>
              <w:t>დე</w:t>
            </w:r>
            <w:r w:rsidRPr="00487B1E">
              <w:rPr>
                <w:rFonts w:ascii="Sylfaen" w:eastAsia="Times New Roman" w:hAnsi="Sylfaen" w:cs="Calibri"/>
                <w:b/>
                <w:bCs/>
                <w:color w:val="000000"/>
                <w:sz w:val="16"/>
                <w:szCs w:val="16"/>
              </w:rPr>
              <w:softHyphen/>
              <w:t>გის შე</w:t>
            </w:r>
            <w:r w:rsidRPr="00487B1E">
              <w:rPr>
                <w:rFonts w:ascii="Sylfaen" w:eastAsia="Times New Roman" w:hAnsi="Sylfaen" w:cs="Calibri"/>
                <w:b/>
                <w:bCs/>
                <w:color w:val="000000"/>
                <w:sz w:val="16"/>
                <w:szCs w:val="16"/>
              </w:rPr>
              <w:softHyphen/>
              <w:t>ფა</w:t>
            </w:r>
            <w:r w:rsidRPr="00487B1E">
              <w:rPr>
                <w:rFonts w:ascii="Sylfaen" w:eastAsia="Times New Roman" w:hAnsi="Sylfaen" w:cs="Calibri"/>
                <w:b/>
                <w:bCs/>
                <w:color w:val="000000"/>
                <w:sz w:val="16"/>
                <w:szCs w:val="16"/>
              </w:rPr>
              <w:softHyphen/>
              <w:t>სე</w:t>
            </w:r>
            <w:r w:rsidRPr="00487B1E">
              <w:rPr>
                <w:rFonts w:ascii="Sylfaen" w:eastAsia="Times New Roman" w:hAnsi="Sylfaen" w:cs="Calibri"/>
                <w:b/>
                <w:bCs/>
                <w:color w:val="000000"/>
                <w:sz w:val="16"/>
                <w:szCs w:val="16"/>
              </w:rPr>
              <w:softHyphen/>
              <w:t>ბის 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w:t>
            </w:r>
          </w:p>
        </w:tc>
        <w:tc>
          <w:tcPr>
            <w:tcW w:w="7765"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79619F">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2361"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2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1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85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27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9619F">
        <w:trPr>
          <w:trHeight w:val="1830"/>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w:t>
            </w:r>
          </w:p>
        </w:tc>
        <w:tc>
          <w:tcPr>
            <w:tcW w:w="236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პა</w:t>
            </w:r>
            <w:r w:rsidRPr="00487B1E">
              <w:rPr>
                <w:rFonts w:ascii="Sylfaen" w:eastAsia="Times New Roman" w:hAnsi="Sylfaen" w:cs="Calibri"/>
                <w:color w:val="000000"/>
                <w:sz w:val="16"/>
                <w:szCs w:val="16"/>
              </w:rPr>
              <w:softHyphen/>
              <w:t>ლი</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ტის სა</w:t>
            </w:r>
            <w:r w:rsidRPr="00487B1E">
              <w:rPr>
                <w:rFonts w:ascii="Sylfaen" w:eastAsia="Times New Roman" w:hAnsi="Sylfaen" w:cs="Calibri"/>
                <w:color w:val="000000"/>
                <w:sz w:val="16"/>
                <w:szCs w:val="16"/>
              </w:rPr>
              <w:softHyphen/>
              <w:t>კუთ</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ბა</w:t>
            </w:r>
            <w:r w:rsidRPr="00487B1E">
              <w:rPr>
                <w:rFonts w:ascii="Sylfaen" w:eastAsia="Times New Roman" w:hAnsi="Sylfaen" w:cs="Calibri"/>
                <w:color w:val="000000"/>
                <w:sz w:val="16"/>
                <w:szCs w:val="16"/>
              </w:rPr>
              <w:softHyphen/>
              <w:t>ში არ</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ბულ ქო</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ბის ერ</w:t>
            </w:r>
            <w:r w:rsidRPr="00487B1E">
              <w:rPr>
                <w:rFonts w:ascii="Sylfaen" w:eastAsia="Times New Roman" w:hAnsi="Sylfaen" w:cs="Calibri"/>
                <w:color w:val="000000"/>
                <w:sz w:val="16"/>
                <w:szCs w:val="16"/>
              </w:rPr>
              <w:softHyphen/>
              <w:t>თე</w:t>
            </w:r>
            <w:r w:rsidRPr="00487B1E">
              <w:rPr>
                <w:rFonts w:ascii="Sylfaen" w:eastAsia="Times New Roman" w:hAnsi="Sylfaen" w:cs="Calibri"/>
                <w:color w:val="000000"/>
                <w:sz w:val="16"/>
                <w:szCs w:val="16"/>
              </w:rPr>
              <w:softHyphen/>
              <w:t>ულ</w:t>
            </w:r>
            <w:r w:rsidRPr="00487B1E">
              <w:rPr>
                <w:rFonts w:ascii="Sylfaen" w:eastAsia="Times New Roman" w:hAnsi="Sylfaen" w:cs="Calibri"/>
                <w:color w:val="000000"/>
                <w:sz w:val="16"/>
                <w:szCs w:val="16"/>
              </w:rPr>
              <w:softHyphen/>
              <w:t>ზე გა</w:t>
            </w:r>
            <w:r w:rsidRPr="00487B1E">
              <w:rPr>
                <w:rFonts w:ascii="Sylfaen" w:eastAsia="Times New Roman" w:hAnsi="Sylfaen" w:cs="Calibri"/>
                <w:color w:val="000000"/>
                <w:sz w:val="16"/>
                <w:szCs w:val="16"/>
              </w:rPr>
              <w:softHyphen/>
              <w:t>წე</w:t>
            </w:r>
            <w:r w:rsidRPr="00487B1E">
              <w:rPr>
                <w:rFonts w:ascii="Sylfaen" w:eastAsia="Times New Roman" w:hAnsi="Sylfaen" w:cs="Calibri"/>
                <w:color w:val="000000"/>
                <w:sz w:val="16"/>
                <w:szCs w:val="16"/>
              </w:rPr>
              <w:softHyphen/>
              <w:t>ული სა</w:t>
            </w:r>
            <w:r w:rsidRPr="00487B1E">
              <w:rPr>
                <w:rFonts w:ascii="Sylfaen" w:eastAsia="Times New Roman" w:hAnsi="Sylfaen" w:cs="Calibri"/>
                <w:color w:val="000000"/>
                <w:sz w:val="16"/>
                <w:szCs w:val="16"/>
              </w:rPr>
              <w:softHyphen/>
              <w:t>ექ</w:t>
            </w:r>
            <w:r w:rsidRPr="00487B1E">
              <w:rPr>
                <w:rFonts w:ascii="Sylfaen" w:eastAsia="Times New Roman" w:hAnsi="Sylfaen" w:cs="Calibri"/>
                <w:color w:val="000000"/>
                <w:sz w:val="16"/>
                <w:szCs w:val="16"/>
              </w:rPr>
              <w:softHyphen/>
              <w:t>სპო</w:t>
            </w:r>
            <w:r w:rsidRPr="00487B1E">
              <w:rPr>
                <w:rFonts w:ascii="Sylfaen" w:eastAsia="Times New Roman" w:hAnsi="Sylfaen" w:cs="Calibri"/>
                <w:color w:val="000000"/>
                <w:sz w:val="16"/>
                <w:szCs w:val="16"/>
              </w:rPr>
              <w:softHyphen/>
              <w:t>რტო მომ</w:t>
            </w:r>
            <w:r w:rsidRPr="00487B1E">
              <w:rPr>
                <w:rFonts w:ascii="Sylfaen" w:eastAsia="Times New Roman" w:hAnsi="Sylfaen" w:cs="Calibri"/>
                <w:color w:val="000000"/>
                <w:sz w:val="16"/>
                <w:szCs w:val="16"/>
              </w:rPr>
              <w:softHyphen/>
              <w:t>სა</w:t>
            </w:r>
            <w:r w:rsidRPr="00487B1E">
              <w:rPr>
                <w:rFonts w:ascii="Sylfaen" w:eastAsia="Times New Roman" w:hAnsi="Sylfaen" w:cs="Calibri"/>
                <w:color w:val="000000"/>
                <w:sz w:val="16"/>
                <w:szCs w:val="16"/>
              </w:rPr>
              <w:softHyphen/>
              <w:t>ხუ</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სა და სა</w:t>
            </w:r>
            <w:r w:rsidRPr="00487B1E">
              <w:rPr>
                <w:rFonts w:ascii="Sylfaen" w:eastAsia="Times New Roman" w:hAnsi="Sylfaen" w:cs="Calibri"/>
                <w:color w:val="000000"/>
                <w:sz w:val="16"/>
                <w:szCs w:val="16"/>
              </w:rPr>
              <w:softHyphen/>
              <w:t>პრი</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ზე</w:t>
            </w:r>
            <w:r w:rsidRPr="00487B1E">
              <w:rPr>
                <w:rFonts w:ascii="Sylfaen" w:eastAsia="Times New Roman" w:hAnsi="Sylfaen" w:cs="Calibri"/>
                <w:color w:val="000000"/>
                <w:sz w:val="16"/>
                <w:szCs w:val="16"/>
              </w:rPr>
              <w:softHyphen/>
              <w:t>ბო სა</w:t>
            </w:r>
            <w:r w:rsidRPr="00487B1E">
              <w:rPr>
                <w:rFonts w:ascii="Sylfaen" w:eastAsia="Times New Roman" w:hAnsi="Sylfaen" w:cs="Calibri"/>
                <w:color w:val="000000"/>
                <w:sz w:val="16"/>
                <w:szCs w:val="16"/>
              </w:rPr>
              <w:softHyphen/>
              <w:t>ფა</w:t>
            </w:r>
            <w:r w:rsidRPr="00487B1E">
              <w:rPr>
                <w:rFonts w:ascii="Sylfaen" w:eastAsia="Times New Roman" w:hAnsi="Sylfaen" w:cs="Calibri"/>
                <w:color w:val="000000"/>
                <w:sz w:val="16"/>
                <w:szCs w:val="16"/>
              </w:rPr>
              <w:softHyphen/>
              <w:t>სუ</w:t>
            </w:r>
            <w:r w:rsidRPr="00487B1E">
              <w:rPr>
                <w:rFonts w:ascii="Sylfaen" w:eastAsia="Times New Roman" w:hAnsi="Sylfaen" w:cs="Calibri"/>
                <w:color w:val="000000"/>
                <w:sz w:val="16"/>
                <w:szCs w:val="16"/>
              </w:rPr>
              <w:softHyphen/>
              <w:t>რის/სარ</w:t>
            </w:r>
            <w:r w:rsidRPr="00487B1E">
              <w:rPr>
                <w:rFonts w:ascii="Sylfaen" w:eastAsia="Times New Roman" w:hAnsi="Sylfaen" w:cs="Calibri"/>
                <w:color w:val="000000"/>
                <w:sz w:val="16"/>
                <w:szCs w:val="16"/>
              </w:rPr>
              <w:softHyphen/>
              <w:t>გებ</w:t>
            </w:r>
            <w:r w:rsidRPr="00487B1E">
              <w:rPr>
                <w:rFonts w:ascii="Sylfaen" w:eastAsia="Times New Roman" w:hAnsi="Sylfaen" w:cs="Calibri"/>
                <w:color w:val="000000"/>
                <w:sz w:val="16"/>
                <w:szCs w:val="16"/>
              </w:rPr>
              <w:softHyphen/>
              <w:t>ლო</w:t>
            </w:r>
            <w:r w:rsidRPr="00487B1E">
              <w:rPr>
                <w:rFonts w:ascii="Sylfaen" w:eastAsia="Times New Roman" w:hAnsi="Sylfaen" w:cs="Calibri"/>
                <w:color w:val="000000"/>
                <w:sz w:val="16"/>
                <w:szCs w:val="16"/>
              </w:rPr>
              <w:softHyphen/>
              <w:t>ბის ქი</w:t>
            </w:r>
            <w:r w:rsidRPr="00487B1E">
              <w:rPr>
                <w:rFonts w:ascii="Sylfaen" w:eastAsia="Times New Roman" w:hAnsi="Sylfaen" w:cs="Calibri"/>
                <w:color w:val="000000"/>
                <w:sz w:val="16"/>
                <w:szCs w:val="16"/>
              </w:rPr>
              <w:softHyphen/>
              <w:t>რის გან</w:t>
            </w:r>
            <w:r w:rsidRPr="00487B1E">
              <w:rPr>
                <w:rFonts w:ascii="Sylfaen" w:eastAsia="Times New Roman" w:hAnsi="Sylfaen" w:cs="Calibri"/>
                <w:color w:val="000000"/>
                <w:sz w:val="16"/>
                <w:szCs w:val="16"/>
              </w:rPr>
              <w:softHyphen/>
              <w:t>საზ</w:t>
            </w:r>
            <w:r w:rsidRPr="00487B1E">
              <w:rPr>
                <w:rFonts w:ascii="Sylfaen" w:eastAsia="Times New Roman" w:hAnsi="Sylfaen" w:cs="Calibri"/>
                <w:color w:val="000000"/>
                <w:sz w:val="16"/>
                <w:szCs w:val="16"/>
              </w:rPr>
              <w:softHyphen/>
              <w:t>ღვრის რაო</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ნო</w:t>
            </w:r>
            <w:r w:rsidRPr="00487B1E">
              <w:rPr>
                <w:rFonts w:ascii="Sylfaen" w:eastAsia="Times New Roman" w:hAnsi="Sylfaen" w:cs="Calibri"/>
                <w:color w:val="000000"/>
                <w:sz w:val="16"/>
                <w:szCs w:val="16"/>
              </w:rPr>
              <w:softHyphen/>
              <w:t>ბა</w:t>
            </w:r>
          </w:p>
        </w:tc>
        <w:tc>
          <w:tcPr>
            <w:tcW w:w="12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100</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91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8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85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 </w:t>
            </w:r>
          </w:p>
        </w:tc>
        <w:tc>
          <w:tcPr>
            <w:tcW w:w="1276"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r>
      <w:tr w:rsidR="00487B1E" w:rsidRPr="00487B1E" w:rsidTr="0079619F">
        <w:trPr>
          <w:trHeight w:val="765"/>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236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რე</w:t>
            </w:r>
            <w:r w:rsidRPr="00487B1E">
              <w:rPr>
                <w:rFonts w:ascii="Sylfaen" w:eastAsia="Times New Roman" w:hAnsi="Sylfaen" w:cs="Calibri"/>
                <w:color w:val="000000"/>
                <w:sz w:val="16"/>
                <w:szCs w:val="16"/>
              </w:rPr>
              <w:softHyphen/>
              <w:t>გის</w:t>
            </w:r>
            <w:r w:rsidRPr="00487B1E">
              <w:rPr>
                <w:rFonts w:ascii="Sylfaen" w:eastAsia="Times New Roman" w:hAnsi="Sylfaen" w:cs="Calibri"/>
                <w:color w:val="000000"/>
                <w:sz w:val="16"/>
                <w:szCs w:val="16"/>
              </w:rPr>
              <w:softHyphen/>
              <w:t>ტრი</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მუ</w:t>
            </w:r>
            <w:r w:rsidRPr="00487B1E">
              <w:rPr>
                <w:rFonts w:ascii="Sylfaen" w:eastAsia="Times New Roman" w:hAnsi="Sylfaen" w:cs="Calibri"/>
                <w:color w:val="000000"/>
                <w:sz w:val="16"/>
                <w:szCs w:val="16"/>
              </w:rPr>
              <w:softHyphen/>
              <w:t>ნი</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პა</w:t>
            </w:r>
            <w:r w:rsidRPr="00487B1E">
              <w:rPr>
                <w:rFonts w:ascii="Sylfaen" w:eastAsia="Times New Roman" w:hAnsi="Sylfaen" w:cs="Calibri"/>
                <w:color w:val="000000"/>
                <w:sz w:val="16"/>
                <w:szCs w:val="16"/>
              </w:rPr>
              <w:softHyphen/>
              <w:t>ლუ</w:t>
            </w:r>
            <w:r w:rsidRPr="00487B1E">
              <w:rPr>
                <w:rFonts w:ascii="Sylfaen" w:eastAsia="Times New Roman" w:hAnsi="Sylfaen" w:cs="Calibri"/>
                <w:color w:val="000000"/>
                <w:sz w:val="16"/>
                <w:szCs w:val="16"/>
              </w:rPr>
              <w:softHyphen/>
              <w:t>რი ქონების რაოდენობა</w:t>
            </w:r>
          </w:p>
        </w:tc>
        <w:tc>
          <w:tcPr>
            <w:tcW w:w="1239" w:type="dxa"/>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75</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91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83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8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150</w:t>
            </w:r>
          </w:p>
        </w:tc>
        <w:tc>
          <w:tcPr>
            <w:tcW w:w="85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 </w:t>
            </w:r>
          </w:p>
        </w:tc>
        <w:tc>
          <w:tcPr>
            <w:tcW w:w="1276" w:type="dxa"/>
            <w:shd w:val="clear" w:color="auto" w:fill="auto"/>
            <w:noWrap/>
            <w:vAlign w:val="bottom"/>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bl>
    <w:p w:rsidR="00487B1E" w:rsidRPr="00487B1E" w:rsidRDefault="00487B1E" w:rsidP="00487B1E">
      <w:pPr>
        <w:spacing w:line="276" w:lineRule="auto"/>
        <w:jc w:val="both"/>
        <w:rPr>
          <w:rFonts w:ascii="Sylfaen" w:hAnsi="Sylfae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168"/>
        <w:gridCol w:w="1263"/>
        <w:gridCol w:w="987"/>
        <w:gridCol w:w="987"/>
        <w:gridCol w:w="987"/>
        <w:gridCol w:w="987"/>
        <w:gridCol w:w="987"/>
        <w:gridCol w:w="805"/>
        <w:gridCol w:w="955"/>
      </w:tblGrid>
      <w:tr w:rsidR="00487B1E" w:rsidRPr="00487B1E" w:rsidTr="00AD6A14">
        <w:trPr>
          <w:trHeight w:val="35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7318"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ქალაქის გენერალური გეგმის შედგენა</w:t>
            </w:r>
          </w:p>
        </w:tc>
      </w:tr>
      <w:tr w:rsidR="00487B1E" w:rsidRPr="00487B1E" w:rsidTr="00AD6A14">
        <w:trPr>
          <w:trHeight w:val="407"/>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7318"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07 02</w:t>
            </w:r>
          </w:p>
        </w:tc>
      </w:tr>
      <w:tr w:rsidR="00487B1E" w:rsidRPr="00487B1E" w:rsidTr="00AD6A14">
        <w:trPr>
          <w:trHeight w:val="412"/>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7318"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300.0</w:t>
            </w:r>
          </w:p>
        </w:tc>
      </w:tr>
      <w:tr w:rsidR="00487B1E" w:rsidRPr="00487B1E" w:rsidTr="00AD6A14">
        <w:trPr>
          <w:trHeight w:val="419"/>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7318"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7049</w:t>
            </w:r>
          </w:p>
        </w:tc>
      </w:tr>
      <w:tr w:rsidR="00487B1E" w:rsidRPr="00487B1E" w:rsidTr="0079619F">
        <w:trPr>
          <w:trHeight w:val="97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7318"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sz w:val="18"/>
                <w:szCs w:val="18"/>
              </w:rPr>
            </w:pPr>
            <w:r w:rsidRPr="00487B1E">
              <w:rPr>
                <w:rFonts w:ascii="Sylfaen" w:eastAsia="Times New Roman" w:hAnsi="Sylfaen" w:cs="Calibri"/>
                <w:sz w:val="18"/>
                <w:szCs w:val="18"/>
              </w:rPr>
              <w:t xml:space="preserve">ქალაქ ქუთაისის მუნიციპალიტეტის მერიის პირველადი სტრუქტურული ერთეული – სივრცის </w:t>
            </w:r>
            <w:proofErr w:type="spellStart"/>
            <w:r w:rsidRPr="00487B1E">
              <w:rPr>
                <w:rFonts w:ascii="Sylfaen" w:eastAsia="Times New Roman" w:hAnsi="Sylfaen" w:cs="Calibri"/>
                <w:sz w:val="18"/>
                <w:szCs w:val="18"/>
              </w:rPr>
              <w:t>დაგეგმარების</w:t>
            </w:r>
            <w:proofErr w:type="spellEnd"/>
            <w:r w:rsidRPr="00487B1E">
              <w:rPr>
                <w:rFonts w:ascii="Sylfaen" w:eastAsia="Times New Roman" w:hAnsi="Sylfaen" w:cs="Calibri"/>
                <w:sz w:val="18"/>
                <w:szCs w:val="18"/>
              </w:rPr>
              <w:t xml:space="preserve">, ძეგლთა დაცვისა და სამშენებლო </w:t>
            </w:r>
            <w:proofErr w:type="spellStart"/>
            <w:r w:rsidRPr="00487B1E">
              <w:rPr>
                <w:rFonts w:ascii="Sylfaen" w:eastAsia="Times New Roman" w:hAnsi="Sylfaen" w:cs="Calibri"/>
                <w:sz w:val="18"/>
                <w:szCs w:val="18"/>
              </w:rPr>
              <w:t>ნებართვების</w:t>
            </w:r>
            <w:proofErr w:type="spellEnd"/>
            <w:r w:rsidRPr="00487B1E">
              <w:rPr>
                <w:rFonts w:ascii="Sylfaen" w:eastAsia="Times New Roman" w:hAnsi="Sylfaen" w:cs="Calibri"/>
                <w:sz w:val="18"/>
                <w:szCs w:val="18"/>
              </w:rPr>
              <w:t xml:space="preserve"> სამსახური</w:t>
            </w:r>
          </w:p>
        </w:tc>
      </w:tr>
      <w:tr w:rsidR="00487B1E" w:rsidRPr="00487B1E" w:rsidTr="0079619F">
        <w:trPr>
          <w:trHeight w:val="192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7318"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მიწათსარგებლობის</w:t>
            </w:r>
            <w:proofErr w:type="gramEnd"/>
            <w:r w:rsidRPr="00487B1E">
              <w:rPr>
                <w:rFonts w:ascii="Sylfaen" w:eastAsia="Times New Roman" w:hAnsi="Sylfaen" w:cs="Calibri"/>
                <w:color w:val="000000"/>
                <w:sz w:val="18"/>
                <w:szCs w:val="18"/>
              </w:rPr>
              <w:t xml:space="preserve">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w:t>
            </w:r>
            <w:proofErr w:type="gramStart"/>
            <w:r w:rsidRPr="00487B1E">
              <w:rPr>
                <w:rFonts w:ascii="Sylfaen" w:eastAsia="Times New Roman" w:hAnsi="Sylfaen" w:cs="Calibri"/>
                <w:color w:val="000000"/>
                <w:sz w:val="18"/>
                <w:szCs w:val="18"/>
              </w:rPr>
              <w:t>მიწათსარგებლობის</w:t>
            </w:r>
            <w:proofErr w:type="gramEnd"/>
            <w:r w:rsidRPr="00487B1E">
              <w:rPr>
                <w:rFonts w:ascii="Sylfaen" w:eastAsia="Times New Roman" w:hAnsi="Sylfaen" w:cs="Calibri"/>
                <w:color w:val="000000"/>
                <w:sz w:val="18"/>
                <w:szCs w:val="18"/>
              </w:rPr>
              <w:t xml:space="preserve">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w:t>
            </w:r>
            <w:proofErr w:type="gramStart"/>
            <w:r w:rsidRPr="00487B1E">
              <w:rPr>
                <w:rFonts w:ascii="Sylfaen" w:eastAsia="Times New Roman" w:hAnsi="Sylfaen" w:cs="Calibri"/>
                <w:color w:val="000000"/>
                <w:sz w:val="18"/>
                <w:szCs w:val="18"/>
              </w:rPr>
              <w:t>გეგმების</w:t>
            </w:r>
            <w:proofErr w:type="gramEnd"/>
            <w:r w:rsidRPr="00487B1E">
              <w:rPr>
                <w:rFonts w:ascii="Sylfaen" w:eastAsia="Times New Roman" w:hAnsi="Sylfaen" w:cs="Calibri"/>
                <w:color w:val="000000"/>
                <w:sz w:val="18"/>
                <w:szCs w:val="18"/>
              </w:rPr>
              <w:t xml:space="preserve">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487B1E" w:rsidRPr="00487B1E" w:rsidTr="0079619F">
        <w:trPr>
          <w:trHeight w:val="79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მიზანი</w:t>
            </w:r>
          </w:p>
        </w:tc>
        <w:tc>
          <w:tcPr>
            <w:tcW w:w="7318"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487B1E" w:rsidRPr="00487B1E" w:rsidTr="0079619F">
        <w:trPr>
          <w:trHeight w:val="615"/>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w:t>
            </w:r>
            <w:r w:rsidR="008C2A6F">
              <w:rPr>
                <w:rFonts w:ascii="Sylfaen" w:eastAsia="Times New Roman" w:hAnsi="Sylfaen" w:cs="Calibri"/>
                <w:b/>
                <w:bCs/>
                <w:color w:val="000000"/>
                <w:sz w:val="18"/>
                <w:szCs w:val="18"/>
              </w:rPr>
              <w:t xml:space="preserve">როს მდგრადი განვითარების „SDG“ </w:t>
            </w:r>
            <w:r w:rsidRPr="00487B1E">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7318"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487B1E" w:rsidRPr="00487B1E" w:rsidTr="0079619F">
        <w:trPr>
          <w:trHeight w:val="51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7318"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9619F">
        <w:trPr>
          <w:trHeight w:val="1050"/>
        </w:trPr>
        <w:tc>
          <w:tcPr>
            <w:tcW w:w="0" w:type="auto"/>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მოსალოდნელი შუალედური შედეგი</w:t>
            </w:r>
          </w:p>
        </w:tc>
        <w:tc>
          <w:tcPr>
            <w:tcW w:w="7318"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 ენერგოდ</w:t>
            </w:r>
            <w:r w:rsidR="008C2A6F">
              <w:rPr>
                <w:rFonts w:ascii="Sylfaen" w:eastAsia="Times New Roman" w:hAnsi="Sylfaen" w:cs="Calibri"/>
                <w:color w:val="000000"/>
                <w:sz w:val="18"/>
                <w:szCs w:val="18"/>
              </w:rPr>
              <w:t>ამზოგი ტექნოლოგიების დანერგვისა</w:t>
            </w:r>
            <w:r w:rsidRPr="00487B1E">
              <w:rPr>
                <w:rFonts w:ascii="Sylfaen" w:eastAsia="Times New Roman" w:hAnsi="Sylfaen" w:cs="Calibri"/>
                <w:color w:val="000000"/>
                <w:sz w:val="18"/>
                <w:szCs w:val="18"/>
              </w:rPr>
              <w:t xml:space="preserve"> და ენერგოეფექტური ტექნოლოგიების შესახებ მოსახლეობის ცნობიერების ამაღლების ღონისძიებები</w:t>
            </w:r>
          </w:p>
        </w:tc>
      </w:tr>
      <w:tr w:rsidR="00487B1E" w:rsidRPr="00487B1E" w:rsidTr="00461180">
        <w:trPr>
          <w:trHeight w:val="419"/>
        </w:trPr>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lastRenderedPageBreak/>
              <w:t>№</w:t>
            </w:r>
          </w:p>
        </w:tc>
        <w:tc>
          <w:tcPr>
            <w:tcW w:w="0" w:type="auto"/>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w:t>
            </w:r>
            <w:r w:rsidRPr="00487B1E">
              <w:rPr>
                <w:rFonts w:ascii="Sylfaen" w:eastAsia="Times New Roman" w:hAnsi="Sylfaen" w:cs="Calibri"/>
                <w:b/>
                <w:bCs/>
                <w:color w:val="000000"/>
                <w:sz w:val="16"/>
                <w:szCs w:val="16"/>
              </w:rPr>
              <w:softHyphen/>
              <w:t>ბო</w:t>
            </w:r>
            <w:r w:rsidRPr="00487B1E">
              <w:rPr>
                <w:rFonts w:ascii="Sylfaen" w:eastAsia="Times New Roman" w:hAnsi="Sylfaen" w:cs="Calibri"/>
                <w:b/>
                <w:bCs/>
                <w:color w:val="000000"/>
                <w:sz w:val="16"/>
                <w:szCs w:val="16"/>
              </w:rPr>
              <w:softHyphen/>
              <w:t>ლოო შე</w:t>
            </w:r>
            <w:r w:rsidRPr="00487B1E">
              <w:rPr>
                <w:rFonts w:ascii="Sylfaen" w:eastAsia="Times New Roman" w:hAnsi="Sylfaen" w:cs="Calibri"/>
                <w:b/>
                <w:bCs/>
                <w:color w:val="000000"/>
                <w:sz w:val="16"/>
                <w:szCs w:val="16"/>
              </w:rPr>
              <w:softHyphen/>
              <w:t>დე</w:t>
            </w:r>
            <w:r w:rsidRPr="00487B1E">
              <w:rPr>
                <w:rFonts w:ascii="Sylfaen" w:eastAsia="Times New Roman" w:hAnsi="Sylfaen" w:cs="Calibri"/>
                <w:b/>
                <w:bCs/>
                <w:color w:val="000000"/>
                <w:sz w:val="16"/>
                <w:szCs w:val="16"/>
              </w:rPr>
              <w:softHyphen/>
              <w:t>გის შე</w:t>
            </w:r>
            <w:r w:rsidRPr="00487B1E">
              <w:rPr>
                <w:rFonts w:ascii="Sylfaen" w:eastAsia="Times New Roman" w:hAnsi="Sylfaen" w:cs="Calibri"/>
                <w:b/>
                <w:bCs/>
                <w:color w:val="000000"/>
                <w:sz w:val="16"/>
                <w:szCs w:val="16"/>
              </w:rPr>
              <w:softHyphen/>
              <w:t>ფა</w:t>
            </w:r>
            <w:r w:rsidRPr="00487B1E">
              <w:rPr>
                <w:rFonts w:ascii="Sylfaen" w:eastAsia="Times New Roman" w:hAnsi="Sylfaen" w:cs="Calibri"/>
                <w:b/>
                <w:bCs/>
                <w:color w:val="000000"/>
                <w:sz w:val="16"/>
                <w:szCs w:val="16"/>
              </w:rPr>
              <w:softHyphen/>
              <w:t>სე</w:t>
            </w:r>
            <w:r w:rsidRPr="00487B1E">
              <w:rPr>
                <w:rFonts w:ascii="Sylfaen" w:eastAsia="Times New Roman" w:hAnsi="Sylfaen" w:cs="Calibri"/>
                <w:b/>
                <w:bCs/>
                <w:color w:val="000000"/>
                <w:sz w:val="16"/>
                <w:szCs w:val="16"/>
              </w:rPr>
              <w:softHyphen/>
              <w:t>ბის 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w:t>
            </w:r>
          </w:p>
        </w:tc>
        <w:tc>
          <w:tcPr>
            <w:tcW w:w="8424"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79619F">
        <w:trPr>
          <w:trHeight w:val="765"/>
        </w:trPr>
        <w:tc>
          <w:tcPr>
            <w:tcW w:w="0" w:type="auto"/>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0" w:type="auto"/>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95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9619F">
        <w:trPr>
          <w:trHeight w:val="1155"/>
        </w:trPr>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ქალაქის გენე</w:t>
            </w:r>
            <w:r w:rsidRPr="00487B1E">
              <w:rPr>
                <w:rFonts w:ascii="Sylfaen" w:eastAsia="Times New Roman" w:hAnsi="Sylfaen" w:cs="Calibri"/>
                <w:color w:val="000000"/>
                <w:sz w:val="16"/>
                <w:szCs w:val="16"/>
              </w:rPr>
              <w:softHyphen/>
              <w:t>რალური გეგმის საბოლოო დოკუ</w:t>
            </w:r>
            <w:r w:rsidRPr="00487B1E">
              <w:rPr>
                <w:rFonts w:ascii="Sylfaen" w:eastAsia="Times New Roman" w:hAnsi="Sylfaen" w:cs="Calibri"/>
                <w:color w:val="000000"/>
                <w:sz w:val="16"/>
                <w:szCs w:val="16"/>
              </w:rPr>
              <w:softHyphen/>
              <w:t>მენტის შექმნი</w:t>
            </w:r>
            <w:r w:rsidRPr="00487B1E">
              <w:rPr>
                <w:rFonts w:ascii="Sylfaen" w:eastAsia="Times New Roman" w:hAnsi="Sylfaen" w:cs="Calibri"/>
                <w:color w:val="000000"/>
                <w:sz w:val="16"/>
                <w:szCs w:val="16"/>
              </w:rPr>
              <w:softHyphen/>
              <w:t>სათვის მიმდი</w:t>
            </w:r>
            <w:r w:rsidRPr="00487B1E">
              <w:rPr>
                <w:rFonts w:ascii="Sylfaen" w:eastAsia="Times New Roman" w:hAnsi="Sylfaen" w:cs="Calibri"/>
                <w:color w:val="000000"/>
                <w:sz w:val="16"/>
                <w:szCs w:val="16"/>
              </w:rPr>
              <w:softHyphen/>
              <w:t>ნარე დოკუ</w:t>
            </w:r>
            <w:r w:rsidRPr="00487B1E">
              <w:rPr>
                <w:rFonts w:ascii="Sylfaen" w:eastAsia="Times New Roman" w:hAnsi="Sylfaen" w:cs="Calibri"/>
                <w:color w:val="000000"/>
                <w:sz w:val="16"/>
                <w:szCs w:val="16"/>
              </w:rPr>
              <w:softHyphen/>
              <w:t>მენ</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ბის ერთობლიობა</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მი</w:t>
            </w:r>
            <w:r w:rsidRPr="00487B1E">
              <w:rPr>
                <w:rFonts w:ascii="Sylfaen" w:eastAsia="Times New Roman" w:hAnsi="Sylfaen" w:cs="Calibri"/>
                <w:color w:val="000000"/>
                <w:sz w:val="16"/>
                <w:szCs w:val="16"/>
              </w:rPr>
              <w:softHyphen/>
              <w:t>ღე</w:t>
            </w:r>
            <w:r w:rsidRPr="00487B1E">
              <w:rPr>
                <w:rFonts w:ascii="Sylfaen" w:eastAsia="Times New Roman" w:hAnsi="Sylfaen" w:cs="Calibri"/>
                <w:color w:val="000000"/>
                <w:sz w:val="16"/>
                <w:szCs w:val="16"/>
              </w:rPr>
              <w:softHyphen/>
              <w:t>ბა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ჩაბარების აქტი</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c>
          <w:tcPr>
            <w:tcW w:w="0" w:type="auto"/>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c>
          <w:tcPr>
            <w:tcW w:w="955" w:type="dxa"/>
            <w:shd w:val="clear" w:color="auto" w:fill="auto"/>
            <w:noWrap/>
            <w:vAlign w:val="bottom"/>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bl>
    <w:p w:rsidR="00487B1E" w:rsidRPr="00487B1E" w:rsidRDefault="00487B1E" w:rsidP="00487B1E">
      <w:pPr>
        <w:spacing w:line="276" w:lineRule="auto"/>
        <w:jc w:val="both"/>
        <w:rPr>
          <w:rFonts w:ascii="Sylfaen" w:hAnsi="Sylfaen"/>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763"/>
        <w:gridCol w:w="1400"/>
        <w:gridCol w:w="924"/>
        <w:gridCol w:w="1034"/>
        <w:gridCol w:w="1034"/>
        <w:gridCol w:w="1034"/>
        <w:gridCol w:w="1034"/>
        <w:gridCol w:w="834"/>
        <w:gridCol w:w="1069"/>
      </w:tblGrid>
      <w:tr w:rsidR="00487B1E" w:rsidRPr="00487B1E" w:rsidTr="00745282">
        <w:trPr>
          <w:trHeight w:val="25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ქვეპროგრამის დასახელება</w:t>
            </w:r>
          </w:p>
        </w:tc>
        <w:tc>
          <w:tcPr>
            <w:tcW w:w="6963"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ეკონომიკის სტიმულირება და ბიზნესის ხელშეწყობა</w:t>
            </w:r>
          </w:p>
        </w:tc>
      </w:tr>
      <w:tr w:rsidR="00487B1E" w:rsidRPr="00487B1E" w:rsidTr="00745282">
        <w:trPr>
          <w:trHeight w:val="25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963"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07 03</w:t>
            </w:r>
          </w:p>
        </w:tc>
      </w:tr>
      <w:tr w:rsidR="00487B1E" w:rsidRPr="00487B1E" w:rsidTr="00745282">
        <w:trPr>
          <w:trHeight w:val="25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6963"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200.0</w:t>
            </w:r>
          </w:p>
        </w:tc>
      </w:tr>
      <w:tr w:rsidR="00487B1E" w:rsidRPr="00487B1E" w:rsidTr="00745282">
        <w:trPr>
          <w:trHeight w:val="25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963"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7049</w:t>
            </w:r>
          </w:p>
        </w:tc>
      </w:tr>
      <w:tr w:rsidR="00487B1E" w:rsidRPr="00487B1E" w:rsidTr="00745282">
        <w:trPr>
          <w:trHeight w:val="930"/>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6963"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w:t>
            </w:r>
            <w:r w:rsidRPr="00487B1E">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487B1E" w:rsidRPr="00487B1E" w:rsidTr="00745282">
        <w:trPr>
          <w:trHeight w:val="2970"/>
        </w:trPr>
        <w:tc>
          <w:tcPr>
            <w:tcW w:w="3527" w:type="dxa"/>
            <w:gridSpan w:val="3"/>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696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proofErr w:type="spellStart"/>
            <w:proofErr w:type="gramStart"/>
            <w:r w:rsidRPr="00487B1E">
              <w:rPr>
                <w:rFonts w:ascii="Sylfaen" w:eastAsia="Times New Roman" w:hAnsi="Sylfaen" w:cs="Calibri"/>
                <w:color w:val="000000"/>
                <w:sz w:val="18"/>
                <w:szCs w:val="18"/>
              </w:rPr>
              <w:t>თემატური</w:t>
            </w:r>
            <w:proofErr w:type="spellEnd"/>
            <w:proofErr w:type="gramEnd"/>
            <w:r w:rsidRPr="00487B1E">
              <w:rPr>
                <w:rFonts w:ascii="Sylfaen" w:eastAsia="Times New Roman" w:hAnsi="Sylfaen" w:cs="Calibri"/>
                <w:color w:val="000000"/>
                <w:sz w:val="18"/>
                <w:szCs w:val="18"/>
              </w:rPr>
              <w:t xml:space="preserve"> საერთაშორისო ფორუმის ორგანიზება, რომელიც </w:t>
            </w:r>
            <w:proofErr w:type="spellStart"/>
            <w:r w:rsidRPr="00487B1E">
              <w:rPr>
                <w:rFonts w:ascii="Sylfaen" w:eastAsia="Times New Roman" w:hAnsi="Sylfaen" w:cs="Calibri"/>
                <w:color w:val="000000"/>
                <w:sz w:val="18"/>
                <w:szCs w:val="18"/>
              </w:rPr>
              <w:t>წარმოაჩენს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ერთის</w:t>
            </w:r>
            <w:proofErr w:type="spellEnd"/>
            <w:r w:rsidRPr="00487B1E">
              <w:rPr>
                <w:rFonts w:ascii="Sylfaen" w:eastAsia="Times New Roman" w:hAnsi="Sylfaen" w:cs="Calibri"/>
                <w:color w:val="000000"/>
                <w:sz w:val="18"/>
                <w:szCs w:val="18"/>
              </w:rPr>
              <w:t xml:space="preserve"> მხრივ ქალაქ ქუთაისის საინვესტიციო და სამეწარმეო </w:t>
            </w:r>
            <w:proofErr w:type="spellStart"/>
            <w:r w:rsidRPr="00487B1E">
              <w:rPr>
                <w:rFonts w:ascii="Sylfaen" w:eastAsia="Times New Roman" w:hAnsi="Sylfaen" w:cs="Calibri"/>
                <w:color w:val="000000"/>
                <w:sz w:val="18"/>
                <w:szCs w:val="18"/>
              </w:rPr>
              <w:t>შესაძლებლობებს</w:t>
            </w:r>
            <w:proofErr w:type="spellEnd"/>
            <w:r w:rsidRPr="00487B1E">
              <w:rPr>
                <w:rFonts w:ascii="Sylfaen" w:eastAsia="Times New Roman" w:hAnsi="Sylfaen" w:cs="Calibri"/>
                <w:color w:val="000000"/>
                <w:sz w:val="18"/>
                <w:szCs w:val="18"/>
              </w:rPr>
              <w:t xml:space="preserve">, მეორეს მხრივ გაზრდის ქალაქის </w:t>
            </w:r>
            <w:proofErr w:type="spellStart"/>
            <w:r w:rsidRPr="00487B1E">
              <w:rPr>
                <w:rFonts w:ascii="Sylfaen" w:eastAsia="Times New Roman" w:hAnsi="Sylfaen" w:cs="Calibri"/>
                <w:color w:val="000000"/>
                <w:sz w:val="18"/>
                <w:szCs w:val="18"/>
              </w:rPr>
              <w:t>ცნობადობას</w:t>
            </w:r>
            <w:proofErr w:type="spellEnd"/>
            <w:r w:rsidRPr="00487B1E">
              <w:rPr>
                <w:rFonts w:ascii="Sylfaen" w:eastAsia="Times New Roman" w:hAnsi="Sylfaen" w:cs="Calibri"/>
                <w:color w:val="000000"/>
                <w:sz w:val="18"/>
                <w:szCs w:val="18"/>
              </w:rPr>
              <w:t xml:space="preserve"> საერთაშორისო </w:t>
            </w:r>
            <w:proofErr w:type="spellStart"/>
            <w:r w:rsidRPr="00487B1E">
              <w:rPr>
                <w:rFonts w:ascii="Sylfaen" w:eastAsia="Times New Roman" w:hAnsi="Sylfaen" w:cs="Calibri"/>
                <w:color w:val="000000"/>
                <w:sz w:val="18"/>
                <w:szCs w:val="18"/>
              </w:rPr>
              <w:t>პოზიციებზე</w:t>
            </w:r>
            <w:proofErr w:type="spellEnd"/>
            <w:r w:rsidRPr="00487B1E">
              <w:rPr>
                <w:rFonts w:ascii="Sylfaen" w:eastAsia="Times New Roman" w:hAnsi="Sylfaen" w:cs="Calibri"/>
                <w:color w:val="000000"/>
                <w:sz w:val="18"/>
                <w:szCs w:val="18"/>
              </w:rPr>
              <w:t xml:space="preserve">, რაც </w:t>
            </w:r>
            <w:proofErr w:type="spellStart"/>
            <w:r w:rsidRPr="00487B1E">
              <w:rPr>
                <w:rFonts w:ascii="Sylfaen" w:eastAsia="Times New Roman" w:hAnsi="Sylfaen" w:cs="Calibri"/>
                <w:color w:val="000000"/>
                <w:sz w:val="18"/>
                <w:szCs w:val="18"/>
              </w:rPr>
              <w:t>ბიძგს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მისცემს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პოტენციური</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უცხოურ</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კომპანიებსა</w:t>
            </w:r>
            <w:proofErr w:type="spellEnd"/>
            <w:r w:rsidRPr="00487B1E">
              <w:rPr>
                <w:rFonts w:ascii="Sylfaen" w:eastAsia="Times New Roman" w:hAnsi="Sylfaen" w:cs="Calibri"/>
                <w:color w:val="000000"/>
                <w:sz w:val="18"/>
                <w:szCs w:val="18"/>
              </w:rPr>
              <w:t xml:space="preserve"> და ადგილობრივ სამეწარმეო </w:t>
            </w:r>
            <w:proofErr w:type="spellStart"/>
            <w:r w:rsidRPr="00487B1E">
              <w:rPr>
                <w:rFonts w:ascii="Sylfaen" w:eastAsia="Times New Roman" w:hAnsi="Sylfaen" w:cs="Calibri"/>
                <w:color w:val="000000"/>
                <w:sz w:val="18"/>
                <w:szCs w:val="18"/>
              </w:rPr>
              <w:t>სუბიექტებს</w:t>
            </w:r>
            <w:proofErr w:type="spellEnd"/>
            <w:r w:rsidRPr="00487B1E">
              <w:rPr>
                <w:rFonts w:ascii="Sylfaen" w:eastAsia="Times New Roman" w:hAnsi="Sylfaen" w:cs="Calibri"/>
                <w:color w:val="000000"/>
                <w:sz w:val="18"/>
                <w:szCs w:val="18"/>
              </w:rPr>
              <w:t xml:space="preserve"> შორის </w:t>
            </w:r>
            <w:proofErr w:type="spellStart"/>
            <w:r w:rsidRPr="00487B1E">
              <w:rPr>
                <w:rFonts w:ascii="Sylfaen" w:eastAsia="Times New Roman" w:hAnsi="Sylfaen" w:cs="Calibri"/>
                <w:color w:val="000000"/>
                <w:sz w:val="18"/>
                <w:szCs w:val="18"/>
              </w:rPr>
              <w:t>ურთიერთთანამშრომლობას</w:t>
            </w:r>
            <w:proofErr w:type="spellEnd"/>
            <w:r w:rsidRPr="00487B1E">
              <w:rPr>
                <w:rFonts w:ascii="Sylfaen" w:eastAsia="Times New Roman" w:hAnsi="Sylfaen" w:cs="Calibri"/>
                <w:color w:val="000000"/>
                <w:sz w:val="18"/>
                <w:szCs w:val="18"/>
              </w:rPr>
              <w:t xml:space="preserve">. </w:t>
            </w:r>
            <w:proofErr w:type="spellStart"/>
            <w:proofErr w:type="gramStart"/>
            <w:r w:rsidRPr="00487B1E">
              <w:rPr>
                <w:rFonts w:ascii="Sylfaen" w:eastAsia="Times New Roman" w:hAnsi="Sylfaen" w:cs="Calibri"/>
                <w:color w:val="000000"/>
                <w:sz w:val="18"/>
                <w:szCs w:val="18"/>
              </w:rPr>
              <w:t>დამკვიდრებული</w:t>
            </w:r>
            <w:proofErr w:type="spellEnd"/>
            <w:proofErr w:type="gram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პრაქტიკი</w:t>
            </w:r>
            <w:r w:rsidR="00194E50">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დან</w:t>
            </w:r>
            <w:proofErr w:type="spellEnd"/>
            <w:r w:rsidRPr="00487B1E">
              <w:rPr>
                <w:rFonts w:ascii="Sylfaen" w:eastAsia="Times New Roman" w:hAnsi="Sylfaen" w:cs="Calibri"/>
                <w:color w:val="000000"/>
                <w:sz w:val="18"/>
                <w:szCs w:val="18"/>
              </w:rPr>
              <w:t xml:space="preserve"> გამომდინარე, ადგილობრივი მცირე და საშუალო ბიზნეს </w:t>
            </w:r>
            <w:proofErr w:type="spellStart"/>
            <w:r w:rsidRPr="00487B1E">
              <w:rPr>
                <w:rFonts w:ascii="Sylfaen" w:eastAsia="Times New Roman" w:hAnsi="Sylfaen" w:cs="Calibri"/>
                <w:color w:val="000000"/>
                <w:sz w:val="18"/>
                <w:szCs w:val="18"/>
              </w:rPr>
              <w:t>სეგმენტისთვის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მასტიმულირებელ</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აქტივობას</w:t>
            </w:r>
            <w:proofErr w:type="spellEnd"/>
            <w:r w:rsidRPr="00487B1E">
              <w:rPr>
                <w:rFonts w:ascii="Sylfaen" w:eastAsia="Times New Roman" w:hAnsi="Sylfaen" w:cs="Calibri"/>
                <w:color w:val="000000"/>
                <w:sz w:val="18"/>
                <w:szCs w:val="18"/>
              </w:rPr>
              <w:t xml:space="preserve"> წარმოადგენს მათი </w:t>
            </w:r>
            <w:proofErr w:type="spellStart"/>
            <w:r w:rsidRPr="00487B1E">
              <w:rPr>
                <w:rFonts w:ascii="Sylfaen" w:eastAsia="Times New Roman" w:hAnsi="Sylfaen" w:cs="Calibri"/>
                <w:color w:val="000000"/>
                <w:sz w:val="18"/>
                <w:szCs w:val="18"/>
              </w:rPr>
              <w:t>საქმიანობისა</w:t>
            </w:r>
            <w:proofErr w:type="spellEnd"/>
            <w:r w:rsidRPr="00487B1E">
              <w:rPr>
                <w:rFonts w:ascii="Sylfaen" w:eastAsia="Times New Roman" w:hAnsi="Sylfaen" w:cs="Calibri"/>
                <w:color w:val="000000"/>
                <w:sz w:val="18"/>
                <w:szCs w:val="18"/>
              </w:rPr>
              <w:t xml:space="preserve"> და პროდუ</w:t>
            </w:r>
            <w:r w:rsidR="00194E50">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 xml:space="preserve">ქციის </w:t>
            </w:r>
            <w:proofErr w:type="spellStart"/>
            <w:r w:rsidRPr="00487B1E">
              <w:rPr>
                <w:rFonts w:ascii="Sylfaen" w:eastAsia="Times New Roman" w:hAnsi="Sylfaen" w:cs="Calibri"/>
                <w:color w:val="000000"/>
                <w:sz w:val="18"/>
                <w:szCs w:val="18"/>
              </w:rPr>
              <w:t>წარმოჩენის</w:t>
            </w:r>
            <w:proofErr w:type="spellEnd"/>
            <w:r w:rsidRPr="00487B1E">
              <w:rPr>
                <w:rFonts w:ascii="Sylfaen" w:eastAsia="Times New Roman" w:hAnsi="Sylfaen" w:cs="Calibri"/>
                <w:color w:val="000000"/>
                <w:sz w:val="18"/>
                <w:szCs w:val="18"/>
              </w:rPr>
              <w:t xml:space="preserve"> ხელშეწყობა, </w:t>
            </w:r>
            <w:proofErr w:type="spellStart"/>
            <w:r w:rsidRPr="00487B1E">
              <w:rPr>
                <w:rFonts w:ascii="Sylfaen" w:eastAsia="Times New Roman" w:hAnsi="Sylfaen" w:cs="Calibri"/>
                <w:color w:val="000000"/>
                <w:sz w:val="18"/>
                <w:szCs w:val="18"/>
              </w:rPr>
              <w:t>რისთვისაც</w:t>
            </w:r>
            <w:proofErr w:type="spellEnd"/>
            <w:r w:rsidRPr="00487B1E">
              <w:rPr>
                <w:rFonts w:ascii="Sylfaen" w:eastAsia="Times New Roman" w:hAnsi="Sylfaen" w:cs="Calibri"/>
                <w:color w:val="000000"/>
                <w:sz w:val="18"/>
                <w:szCs w:val="18"/>
              </w:rPr>
              <w:t xml:space="preserve"> წლის განმავლობაში </w:t>
            </w:r>
            <w:proofErr w:type="spellStart"/>
            <w:r w:rsidRPr="00487B1E">
              <w:rPr>
                <w:rFonts w:ascii="Sylfaen" w:eastAsia="Times New Roman" w:hAnsi="Sylfaen" w:cs="Calibri"/>
                <w:color w:val="000000"/>
                <w:sz w:val="18"/>
                <w:szCs w:val="18"/>
              </w:rPr>
              <w:t>მოეწყობა</w:t>
            </w:r>
            <w:proofErr w:type="spellEnd"/>
            <w:r w:rsidRPr="00487B1E">
              <w:rPr>
                <w:rFonts w:ascii="Sylfaen" w:eastAsia="Times New Roman" w:hAnsi="Sylfaen" w:cs="Calibri"/>
                <w:color w:val="000000"/>
                <w:sz w:val="18"/>
                <w:szCs w:val="18"/>
              </w:rPr>
              <w:t xml:space="preserve"> ადგილობრივი წარმოებული პროდუქციის გამოფენა–</w:t>
            </w:r>
            <w:proofErr w:type="spellStart"/>
            <w:r w:rsidRPr="00487B1E">
              <w:rPr>
                <w:rFonts w:ascii="Sylfaen" w:eastAsia="Times New Roman" w:hAnsi="Sylfaen" w:cs="Calibri"/>
                <w:color w:val="000000"/>
                <w:sz w:val="18"/>
                <w:szCs w:val="18"/>
              </w:rPr>
              <w:t>გაყიდვები</w:t>
            </w:r>
            <w:proofErr w:type="spellEnd"/>
            <w:r w:rsidRPr="00487B1E">
              <w:rPr>
                <w:rFonts w:ascii="Sylfaen" w:eastAsia="Times New Roman" w:hAnsi="Sylfaen" w:cs="Calibri"/>
                <w:color w:val="000000"/>
                <w:sz w:val="18"/>
                <w:szCs w:val="18"/>
              </w:rPr>
              <w:t xml:space="preserve"> და სხვადასხვა სახის ფესტივალები. გათვალისწინებით იმისა, რომ ქუთაისი </w:t>
            </w:r>
            <w:proofErr w:type="spellStart"/>
            <w:r w:rsidRPr="00487B1E">
              <w:rPr>
                <w:rFonts w:ascii="Sylfaen" w:eastAsia="Times New Roman" w:hAnsi="Sylfaen" w:cs="Calibri"/>
                <w:color w:val="000000"/>
                <w:sz w:val="18"/>
                <w:szCs w:val="18"/>
              </w:rPr>
              <w:t>მიერთებ</w:t>
            </w:r>
            <w:r w:rsidR="00194E50">
              <w:rPr>
                <w:rFonts w:ascii="Sylfaen" w:eastAsia="Times New Roman" w:hAnsi="Sylfaen" w:cs="Calibri"/>
                <w:color w:val="000000"/>
                <w:sz w:val="18"/>
                <w:szCs w:val="18"/>
              </w:rPr>
              <w:t>ულია</w:t>
            </w:r>
            <w:proofErr w:type="spellEnd"/>
            <w:r w:rsidR="00194E50">
              <w:rPr>
                <w:rFonts w:ascii="Sylfaen" w:eastAsia="Times New Roman" w:hAnsi="Sylfaen" w:cs="Calibri"/>
                <w:color w:val="000000"/>
                <w:sz w:val="18"/>
                <w:szCs w:val="18"/>
              </w:rPr>
              <w:t xml:space="preserve"> ევროკავშირის </w:t>
            </w:r>
            <w:proofErr w:type="spellStart"/>
            <w:r w:rsidR="00194E50">
              <w:rPr>
                <w:rFonts w:ascii="Sylfaen" w:eastAsia="Times New Roman" w:hAnsi="Sylfaen" w:cs="Calibri"/>
                <w:color w:val="000000"/>
                <w:sz w:val="18"/>
                <w:szCs w:val="18"/>
              </w:rPr>
              <w:t>ინიციატივებს</w:t>
            </w:r>
            <w:proofErr w:type="spellEnd"/>
            <w:r w:rsidR="00194E50">
              <w:rPr>
                <w:rFonts w:ascii="Sylfaen" w:eastAsia="Times New Roman" w:hAnsi="Sylfaen" w:cs="Calibri"/>
                <w:color w:val="000000"/>
                <w:sz w:val="18"/>
                <w:szCs w:val="18"/>
              </w:rPr>
              <w:t xml:space="preserve"> „მერების შეთანხმება“, „</w:t>
            </w:r>
            <w:proofErr w:type="spellStart"/>
            <w:r w:rsidRPr="00487B1E">
              <w:rPr>
                <w:rFonts w:ascii="Sylfaen" w:eastAsia="Times New Roman" w:hAnsi="Sylfaen" w:cs="Calibri"/>
                <w:color w:val="000000"/>
                <w:sz w:val="18"/>
                <w:szCs w:val="18"/>
              </w:rPr>
              <w:t>პარიზის</w:t>
            </w:r>
            <w:proofErr w:type="spellEnd"/>
            <w:r w:rsidRPr="00487B1E">
              <w:rPr>
                <w:rFonts w:ascii="Sylfaen" w:eastAsia="Times New Roman" w:hAnsi="Sylfaen" w:cs="Calibri"/>
                <w:color w:val="000000"/>
                <w:sz w:val="18"/>
                <w:szCs w:val="18"/>
              </w:rPr>
              <w:t xml:space="preserve"> </w:t>
            </w:r>
            <w:r w:rsidR="00194E50">
              <w:rPr>
                <w:rFonts w:ascii="Sylfaen" w:eastAsia="Times New Roman" w:hAnsi="Sylfaen" w:cs="Calibri"/>
                <w:color w:val="000000"/>
                <w:sz w:val="18"/>
                <w:szCs w:val="18"/>
              </w:rPr>
              <w:t xml:space="preserve">შეთანხმება </w:t>
            </w:r>
            <w:proofErr w:type="spellStart"/>
            <w:r w:rsidR="00194E50">
              <w:rPr>
                <w:rFonts w:ascii="Sylfaen" w:eastAsia="Times New Roman" w:hAnsi="Sylfaen" w:cs="Calibri"/>
                <w:color w:val="000000"/>
                <w:sz w:val="18"/>
                <w:szCs w:val="18"/>
              </w:rPr>
              <w:t>კლიმატის</w:t>
            </w:r>
            <w:proofErr w:type="spellEnd"/>
            <w:r w:rsidR="00194E50">
              <w:rPr>
                <w:rFonts w:ascii="Sylfaen" w:eastAsia="Times New Roman" w:hAnsi="Sylfaen" w:cs="Calibri"/>
                <w:color w:val="000000"/>
                <w:sz w:val="18"/>
                <w:szCs w:val="18"/>
              </w:rPr>
              <w:t xml:space="preserve"> </w:t>
            </w:r>
            <w:proofErr w:type="spellStart"/>
            <w:r w:rsidR="00194E50">
              <w:rPr>
                <w:rFonts w:ascii="Sylfaen" w:eastAsia="Times New Roman" w:hAnsi="Sylfaen" w:cs="Calibri"/>
                <w:color w:val="000000"/>
                <w:sz w:val="18"/>
                <w:szCs w:val="18"/>
              </w:rPr>
              <w:t>ცვლილებებზე</w:t>
            </w:r>
            <w:proofErr w:type="spellEnd"/>
            <w:r w:rsidR="00194E50">
              <w:rPr>
                <w:rFonts w:ascii="Sylfaen" w:eastAsia="Times New Roman" w:hAnsi="Sylfaen" w:cs="Calibri"/>
                <w:color w:val="000000"/>
                <w:sz w:val="18"/>
                <w:szCs w:val="18"/>
              </w:rPr>
              <w:t>“</w:t>
            </w:r>
            <w:r w:rsidRPr="00487B1E">
              <w:rPr>
                <w:rFonts w:ascii="Sylfaen" w:eastAsia="Times New Roman" w:hAnsi="Sylfaen" w:cs="Calibri"/>
                <w:color w:val="000000"/>
                <w:sz w:val="18"/>
                <w:szCs w:val="18"/>
              </w:rPr>
              <w:t xml:space="preserve"> და სხვა </w:t>
            </w:r>
            <w:proofErr w:type="spellStart"/>
            <w:r w:rsidRPr="00487B1E">
              <w:rPr>
                <w:rFonts w:ascii="Sylfaen" w:eastAsia="Times New Roman" w:hAnsi="Sylfaen" w:cs="Calibri"/>
                <w:color w:val="000000"/>
                <w:sz w:val="18"/>
                <w:szCs w:val="18"/>
              </w:rPr>
              <w:t>აღებულ</w:t>
            </w:r>
            <w:proofErr w:type="spellEnd"/>
            <w:r w:rsidRPr="00487B1E">
              <w:rPr>
                <w:rFonts w:ascii="Sylfaen" w:eastAsia="Times New Roman" w:hAnsi="Sylfaen" w:cs="Calibri"/>
                <w:color w:val="000000"/>
                <w:sz w:val="18"/>
                <w:szCs w:val="18"/>
              </w:rPr>
              <w:t xml:space="preserve"> ვალდებულებების ფარგლებში განხორციელდება სხვადასხვა </w:t>
            </w:r>
            <w:proofErr w:type="spellStart"/>
            <w:r w:rsidRPr="00487B1E">
              <w:rPr>
                <w:rFonts w:ascii="Sylfaen" w:eastAsia="Times New Roman" w:hAnsi="Sylfaen" w:cs="Calibri"/>
                <w:color w:val="000000"/>
                <w:sz w:val="18"/>
                <w:szCs w:val="18"/>
              </w:rPr>
              <w:t>სადემონსტრაციო</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ინტერვენციები</w:t>
            </w:r>
            <w:proofErr w:type="spellEnd"/>
            <w:r w:rsidRPr="00487B1E">
              <w:rPr>
                <w:rFonts w:ascii="Sylfaen" w:eastAsia="Times New Roman" w:hAnsi="Sylfaen" w:cs="Calibri"/>
                <w:color w:val="000000"/>
                <w:sz w:val="18"/>
                <w:szCs w:val="18"/>
              </w:rPr>
              <w:t xml:space="preserve"> მდგრადი განვითარების, ენერგოდა</w:t>
            </w:r>
            <w:r w:rsidR="008C2A6F">
              <w:rPr>
                <w:rFonts w:ascii="Sylfaen" w:eastAsia="Times New Roman" w:hAnsi="Sylfaen" w:cs="Calibri"/>
                <w:color w:val="000000"/>
                <w:sz w:val="18"/>
                <w:szCs w:val="18"/>
              </w:rPr>
              <w:t xml:space="preserve">მზოგი ტექნოლოგიების დანერგვისა </w:t>
            </w:r>
            <w:r w:rsidRPr="00487B1E">
              <w:rPr>
                <w:rFonts w:ascii="Sylfaen" w:eastAsia="Times New Roman" w:hAnsi="Sylfaen" w:cs="Calibri"/>
                <w:color w:val="000000"/>
                <w:sz w:val="18"/>
                <w:szCs w:val="18"/>
              </w:rPr>
              <w:t xml:space="preserve">და </w:t>
            </w:r>
            <w:proofErr w:type="spellStart"/>
            <w:r w:rsidRPr="00487B1E">
              <w:rPr>
                <w:rFonts w:ascii="Sylfaen" w:eastAsia="Times New Roman" w:hAnsi="Sylfaen" w:cs="Calibri"/>
                <w:color w:val="000000"/>
                <w:sz w:val="18"/>
                <w:szCs w:val="18"/>
              </w:rPr>
              <w:t>ენერგოეფექ</w:t>
            </w:r>
            <w:r w:rsidR="00194E50">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ტუ</w:t>
            </w:r>
            <w:r w:rsidR="00194E50">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რობაზე</w:t>
            </w:r>
            <w:proofErr w:type="spellEnd"/>
            <w:r w:rsidRPr="00487B1E">
              <w:rPr>
                <w:rFonts w:ascii="Sylfaen" w:eastAsia="Times New Roman" w:hAnsi="Sylfaen" w:cs="Calibri"/>
                <w:color w:val="000000"/>
                <w:sz w:val="18"/>
                <w:szCs w:val="18"/>
              </w:rPr>
              <w:t xml:space="preserve"> მოსახლეობის ცნობიერების ამაღლებასთან დაკავშირებით</w:t>
            </w:r>
          </w:p>
        </w:tc>
      </w:tr>
      <w:tr w:rsidR="00487B1E" w:rsidRPr="00487B1E" w:rsidTr="00745282">
        <w:trPr>
          <w:trHeight w:val="600"/>
        </w:trPr>
        <w:tc>
          <w:tcPr>
            <w:tcW w:w="3527"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026"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ღონისძიებების დასახელება</w:t>
            </w:r>
          </w:p>
        </w:tc>
        <w:tc>
          <w:tcPr>
            <w:tcW w:w="293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საბიუჯეტო თანხები</w:t>
            </w:r>
          </w:p>
        </w:tc>
      </w:tr>
      <w:tr w:rsidR="00487B1E" w:rsidRPr="00487B1E" w:rsidTr="00745282">
        <w:trPr>
          <w:trHeight w:val="600"/>
        </w:trPr>
        <w:tc>
          <w:tcPr>
            <w:tcW w:w="3527"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026"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 xml:space="preserve">ენერგოეფექტური ტექნოლოგიების </w:t>
            </w:r>
            <w:proofErr w:type="spellStart"/>
            <w:r w:rsidRPr="00487B1E">
              <w:rPr>
                <w:rFonts w:ascii="Sylfaen" w:eastAsia="Times New Roman" w:hAnsi="Sylfaen" w:cs="Calibri"/>
                <w:color w:val="000000"/>
                <w:sz w:val="18"/>
                <w:szCs w:val="18"/>
              </w:rPr>
              <w:t>დანერგვასთან</w:t>
            </w:r>
            <w:proofErr w:type="spellEnd"/>
            <w:r w:rsidRPr="00487B1E">
              <w:rPr>
                <w:rFonts w:ascii="Sylfaen" w:eastAsia="Times New Roman" w:hAnsi="Sylfaen" w:cs="Calibri"/>
                <w:color w:val="000000"/>
                <w:sz w:val="18"/>
                <w:szCs w:val="18"/>
              </w:rPr>
              <w:t xml:space="preserve"> დაკავშირებული აქტივობები</w:t>
            </w:r>
          </w:p>
        </w:tc>
        <w:tc>
          <w:tcPr>
            <w:tcW w:w="293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50.0</w:t>
            </w:r>
          </w:p>
        </w:tc>
      </w:tr>
      <w:tr w:rsidR="00487B1E" w:rsidRPr="00487B1E" w:rsidTr="00745282">
        <w:trPr>
          <w:trHeight w:val="600"/>
        </w:trPr>
        <w:tc>
          <w:tcPr>
            <w:tcW w:w="3527" w:type="dxa"/>
            <w:gridSpan w:val="3"/>
            <w:vMerge/>
            <w:vAlign w:val="center"/>
            <w:hideMark/>
          </w:tcPr>
          <w:p w:rsidR="00487B1E" w:rsidRPr="00487B1E" w:rsidRDefault="00487B1E" w:rsidP="00487B1E">
            <w:pPr>
              <w:spacing w:after="0" w:line="276" w:lineRule="auto"/>
              <w:rPr>
                <w:rFonts w:ascii="Sylfaen" w:eastAsia="Times New Roman" w:hAnsi="Sylfaen" w:cs="Calibri"/>
                <w:b/>
                <w:bCs/>
                <w:color w:val="000000"/>
                <w:sz w:val="18"/>
                <w:szCs w:val="18"/>
              </w:rPr>
            </w:pPr>
          </w:p>
        </w:tc>
        <w:tc>
          <w:tcPr>
            <w:tcW w:w="4026" w:type="dxa"/>
            <w:gridSpan w:val="4"/>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ბიზნეს ფორუმის, გამოფენა</w:t>
            </w:r>
            <w:r w:rsidR="000A2AAF">
              <w:rPr>
                <w:rFonts w:ascii="Sylfaen" w:eastAsia="Times New Roman" w:hAnsi="Sylfaen" w:cs="Calibri"/>
                <w:color w:val="000000"/>
                <w:sz w:val="18"/>
                <w:szCs w:val="18"/>
              </w:rPr>
              <w:t>–</w:t>
            </w:r>
            <w:r w:rsidRPr="00487B1E">
              <w:rPr>
                <w:rFonts w:ascii="Sylfaen" w:eastAsia="Times New Roman" w:hAnsi="Sylfaen" w:cs="Calibri"/>
                <w:color w:val="000000"/>
                <w:sz w:val="18"/>
                <w:szCs w:val="18"/>
              </w:rPr>
              <w:t>ბაზრობების ორგანიზება და ბიზნესის ხელშეწყობის ღონისძიებები</w:t>
            </w:r>
          </w:p>
        </w:tc>
        <w:tc>
          <w:tcPr>
            <w:tcW w:w="293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150.0</w:t>
            </w:r>
          </w:p>
        </w:tc>
      </w:tr>
      <w:tr w:rsidR="00487B1E" w:rsidRPr="00487B1E" w:rsidTr="00745282">
        <w:trPr>
          <w:trHeight w:val="49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მიზანი</w:t>
            </w:r>
          </w:p>
        </w:tc>
        <w:tc>
          <w:tcPr>
            <w:tcW w:w="696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ადგილობრივი ეკონომიკური განვითარების სტიმულირება</w:t>
            </w:r>
          </w:p>
        </w:tc>
      </w:tr>
      <w:tr w:rsidR="00487B1E" w:rsidRPr="00487B1E" w:rsidTr="00745282">
        <w:trPr>
          <w:trHeight w:val="480"/>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w:t>
            </w:r>
            <w:r w:rsidR="008C2A6F">
              <w:rPr>
                <w:rFonts w:ascii="Sylfaen" w:eastAsia="Times New Roman" w:hAnsi="Sylfaen" w:cs="Calibri"/>
                <w:b/>
                <w:bCs/>
                <w:color w:val="000000"/>
                <w:sz w:val="18"/>
                <w:szCs w:val="18"/>
              </w:rPr>
              <w:t xml:space="preserve">როს მდგრადი განვითარების „SDG“ </w:t>
            </w:r>
            <w:r w:rsidRPr="00487B1E">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696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487B1E" w:rsidRPr="00487B1E" w:rsidTr="006B685B">
        <w:trPr>
          <w:trHeight w:val="47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696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45282">
        <w:trPr>
          <w:trHeight w:val="1245"/>
        </w:trPr>
        <w:tc>
          <w:tcPr>
            <w:tcW w:w="3527"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პროგრამის მოსალოდნელი შუალედური შედეგი</w:t>
            </w:r>
          </w:p>
        </w:tc>
        <w:tc>
          <w:tcPr>
            <w:tcW w:w="6963"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w:t>
            </w:r>
            <w:r w:rsidR="006312FD">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ლო</w:t>
            </w:r>
            <w:r w:rsidR="006312FD">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ბ</w:t>
            </w:r>
            <w:r w:rsidR="006312FD">
              <w:rPr>
                <w:rFonts w:ascii="Sylfaen" w:eastAsia="Times New Roman" w:hAnsi="Sylfaen" w:cs="Calibri"/>
                <w:color w:val="000000"/>
                <w:sz w:val="18"/>
                <w:szCs w:val="18"/>
              </w:rPr>
              <w:softHyphen/>
            </w:r>
            <w:r w:rsidRPr="00487B1E">
              <w:rPr>
                <w:rFonts w:ascii="Sylfaen" w:eastAsia="Times New Roman" w:hAnsi="Sylfaen" w:cs="Calibri"/>
                <w:color w:val="000000"/>
                <w:sz w:val="18"/>
                <w:szCs w:val="18"/>
              </w:rPr>
              <w:t>რივი წარმოების პროდუქციის გამოფენა–გაყიდვა, განხორციელდება ენერგოდ</w:t>
            </w:r>
            <w:r w:rsidR="008C2A6F">
              <w:rPr>
                <w:rFonts w:ascii="Sylfaen" w:eastAsia="Times New Roman" w:hAnsi="Sylfaen" w:cs="Calibri"/>
                <w:color w:val="000000"/>
                <w:sz w:val="18"/>
                <w:szCs w:val="18"/>
              </w:rPr>
              <w:t>ამ</w:t>
            </w:r>
            <w:r w:rsidR="006312FD">
              <w:rPr>
                <w:rFonts w:ascii="Sylfaen" w:eastAsia="Times New Roman" w:hAnsi="Sylfaen" w:cs="Calibri"/>
                <w:color w:val="000000"/>
                <w:sz w:val="18"/>
                <w:szCs w:val="18"/>
              </w:rPr>
              <w:softHyphen/>
            </w:r>
            <w:r w:rsidR="008C2A6F">
              <w:rPr>
                <w:rFonts w:ascii="Sylfaen" w:eastAsia="Times New Roman" w:hAnsi="Sylfaen" w:cs="Calibri"/>
                <w:color w:val="000000"/>
                <w:sz w:val="18"/>
                <w:szCs w:val="18"/>
              </w:rPr>
              <w:t>ზოგი ტექნოლოგიების დანერგვისა</w:t>
            </w:r>
            <w:r w:rsidRPr="00487B1E">
              <w:rPr>
                <w:rFonts w:ascii="Sylfaen" w:eastAsia="Times New Roman" w:hAnsi="Sylfaen" w:cs="Calibri"/>
                <w:color w:val="000000"/>
                <w:sz w:val="18"/>
                <w:szCs w:val="18"/>
              </w:rPr>
              <w:t xml:space="preserve"> და ენერგოეფექტური ტექნოლოგიების შესახებ მოსახლეობის ცნობიერების ამაღლების ღონისძიებები</w:t>
            </w:r>
          </w:p>
        </w:tc>
      </w:tr>
      <w:tr w:rsidR="00487B1E" w:rsidRPr="00487B1E" w:rsidTr="00745282">
        <w:trPr>
          <w:trHeight w:val="327"/>
        </w:trPr>
        <w:tc>
          <w:tcPr>
            <w:tcW w:w="36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763"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w:t>
            </w:r>
            <w:r w:rsidRPr="00487B1E">
              <w:rPr>
                <w:rFonts w:ascii="Sylfaen" w:eastAsia="Times New Roman" w:hAnsi="Sylfaen" w:cs="Calibri"/>
                <w:b/>
                <w:bCs/>
                <w:color w:val="000000"/>
                <w:sz w:val="16"/>
                <w:szCs w:val="16"/>
              </w:rPr>
              <w:softHyphen/>
              <w:t>ბო</w:t>
            </w:r>
            <w:r w:rsidRPr="00487B1E">
              <w:rPr>
                <w:rFonts w:ascii="Sylfaen" w:eastAsia="Times New Roman" w:hAnsi="Sylfaen" w:cs="Calibri"/>
                <w:b/>
                <w:bCs/>
                <w:color w:val="000000"/>
                <w:sz w:val="16"/>
                <w:szCs w:val="16"/>
              </w:rPr>
              <w:softHyphen/>
              <w:t>ლოო შე</w:t>
            </w:r>
            <w:r w:rsidRPr="00487B1E">
              <w:rPr>
                <w:rFonts w:ascii="Sylfaen" w:eastAsia="Times New Roman" w:hAnsi="Sylfaen" w:cs="Calibri"/>
                <w:b/>
                <w:bCs/>
                <w:color w:val="000000"/>
                <w:sz w:val="16"/>
                <w:szCs w:val="16"/>
              </w:rPr>
              <w:softHyphen/>
              <w:t>დე</w:t>
            </w:r>
            <w:r w:rsidRPr="00487B1E">
              <w:rPr>
                <w:rFonts w:ascii="Sylfaen" w:eastAsia="Times New Roman" w:hAnsi="Sylfaen" w:cs="Calibri"/>
                <w:b/>
                <w:bCs/>
                <w:color w:val="000000"/>
                <w:sz w:val="16"/>
                <w:szCs w:val="16"/>
              </w:rPr>
              <w:softHyphen/>
              <w:t>გის შე</w:t>
            </w:r>
            <w:r w:rsidRPr="00487B1E">
              <w:rPr>
                <w:rFonts w:ascii="Sylfaen" w:eastAsia="Times New Roman" w:hAnsi="Sylfaen" w:cs="Calibri"/>
                <w:b/>
                <w:bCs/>
                <w:color w:val="000000"/>
                <w:sz w:val="16"/>
                <w:szCs w:val="16"/>
              </w:rPr>
              <w:softHyphen/>
              <w:t>ფა</w:t>
            </w:r>
            <w:r w:rsidRPr="00487B1E">
              <w:rPr>
                <w:rFonts w:ascii="Sylfaen" w:eastAsia="Times New Roman" w:hAnsi="Sylfaen" w:cs="Calibri"/>
                <w:b/>
                <w:bCs/>
                <w:color w:val="000000"/>
                <w:sz w:val="16"/>
                <w:szCs w:val="16"/>
              </w:rPr>
              <w:softHyphen/>
              <w:t>სე</w:t>
            </w:r>
            <w:r w:rsidRPr="00487B1E">
              <w:rPr>
                <w:rFonts w:ascii="Sylfaen" w:eastAsia="Times New Roman" w:hAnsi="Sylfaen" w:cs="Calibri"/>
                <w:b/>
                <w:bCs/>
                <w:color w:val="000000"/>
                <w:sz w:val="16"/>
                <w:szCs w:val="16"/>
              </w:rPr>
              <w:softHyphen/>
              <w:t>ბის 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w:t>
            </w:r>
          </w:p>
        </w:tc>
        <w:tc>
          <w:tcPr>
            <w:tcW w:w="8363"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745282">
        <w:trPr>
          <w:trHeight w:val="765"/>
        </w:trPr>
        <w:tc>
          <w:tcPr>
            <w:tcW w:w="364"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763"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4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8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106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45282">
        <w:trPr>
          <w:trHeight w:val="439"/>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w:t>
            </w:r>
          </w:p>
        </w:tc>
        <w:tc>
          <w:tcPr>
            <w:tcW w:w="176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ჩატა</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ბული ენერ</w:t>
            </w:r>
            <w:r w:rsidRPr="00487B1E">
              <w:rPr>
                <w:rFonts w:ascii="Sylfaen" w:eastAsia="Times New Roman" w:hAnsi="Sylfaen" w:cs="Calibri"/>
                <w:color w:val="000000"/>
                <w:sz w:val="16"/>
                <w:szCs w:val="16"/>
              </w:rPr>
              <w:softHyphen/>
              <w:t>გოეფექ</w:t>
            </w:r>
            <w:r w:rsidRPr="00487B1E">
              <w:rPr>
                <w:rFonts w:ascii="Sylfaen" w:eastAsia="Times New Roman" w:hAnsi="Sylfaen" w:cs="Calibri"/>
                <w:color w:val="000000"/>
                <w:sz w:val="16"/>
                <w:szCs w:val="16"/>
              </w:rPr>
              <w:softHyphen/>
              <w:t>ტური ტექნო</w:t>
            </w:r>
            <w:r w:rsidRPr="00487B1E">
              <w:rPr>
                <w:rFonts w:ascii="Sylfaen" w:eastAsia="Times New Roman" w:hAnsi="Sylfaen" w:cs="Calibri"/>
                <w:color w:val="000000"/>
                <w:sz w:val="16"/>
                <w:szCs w:val="16"/>
              </w:rPr>
              <w:softHyphen/>
              <w:t>ლოგი</w:t>
            </w:r>
            <w:r w:rsidRPr="00487B1E">
              <w:rPr>
                <w:rFonts w:ascii="Sylfaen" w:eastAsia="Times New Roman" w:hAnsi="Sylfaen" w:cs="Calibri"/>
                <w:color w:val="000000"/>
                <w:sz w:val="16"/>
                <w:szCs w:val="16"/>
              </w:rPr>
              <w:softHyphen/>
              <w:t>ების დანე</w:t>
            </w:r>
            <w:r w:rsidRPr="00487B1E">
              <w:rPr>
                <w:rFonts w:ascii="Sylfaen" w:eastAsia="Times New Roman" w:hAnsi="Sylfaen" w:cs="Calibri"/>
                <w:color w:val="000000"/>
                <w:sz w:val="16"/>
                <w:szCs w:val="16"/>
              </w:rPr>
              <w:softHyphen/>
              <w:t>რგვის ხელ</w:t>
            </w:r>
            <w:r w:rsidRPr="00487B1E">
              <w:rPr>
                <w:rFonts w:ascii="Sylfaen" w:eastAsia="Times New Roman" w:hAnsi="Sylfaen" w:cs="Calibri"/>
                <w:color w:val="000000"/>
                <w:sz w:val="16"/>
                <w:szCs w:val="16"/>
              </w:rPr>
              <w:softHyphen/>
              <w:t>შეწ</w:t>
            </w:r>
            <w:r w:rsidRPr="00487B1E">
              <w:rPr>
                <w:rFonts w:ascii="Sylfaen" w:eastAsia="Times New Roman" w:hAnsi="Sylfaen" w:cs="Calibri"/>
                <w:color w:val="000000"/>
                <w:sz w:val="16"/>
                <w:szCs w:val="16"/>
              </w:rPr>
              <w:softHyphen/>
              <w:t>ყობისა და ცნო</w:t>
            </w:r>
            <w:r w:rsidRPr="00487B1E">
              <w:rPr>
                <w:rFonts w:ascii="Sylfaen" w:eastAsia="Times New Roman" w:hAnsi="Sylfaen" w:cs="Calibri"/>
                <w:color w:val="000000"/>
                <w:sz w:val="16"/>
                <w:szCs w:val="16"/>
              </w:rPr>
              <w:softHyphen/>
              <w:t>ბი</w:t>
            </w:r>
            <w:r w:rsidRPr="00487B1E">
              <w:rPr>
                <w:rFonts w:ascii="Sylfaen" w:eastAsia="Times New Roman" w:hAnsi="Sylfaen" w:cs="Calibri"/>
                <w:color w:val="000000"/>
                <w:sz w:val="16"/>
                <w:szCs w:val="16"/>
              </w:rPr>
              <w:softHyphen/>
              <w:t>ერე</w:t>
            </w:r>
            <w:r w:rsidRPr="00487B1E">
              <w:rPr>
                <w:rFonts w:ascii="Sylfaen" w:eastAsia="Times New Roman" w:hAnsi="Sylfaen" w:cs="Calibri"/>
                <w:color w:val="000000"/>
                <w:sz w:val="16"/>
                <w:szCs w:val="16"/>
              </w:rPr>
              <w:softHyphen/>
              <w:t>ბის ამაღ</w:t>
            </w:r>
            <w:r w:rsidRPr="00487B1E">
              <w:rPr>
                <w:rFonts w:ascii="Sylfaen" w:eastAsia="Times New Roman" w:hAnsi="Sylfaen" w:cs="Calibri"/>
                <w:color w:val="000000"/>
                <w:sz w:val="16"/>
                <w:szCs w:val="16"/>
              </w:rPr>
              <w:softHyphen/>
              <w:t>ლებას</w:t>
            </w:r>
            <w:r w:rsidRPr="00487B1E">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softHyphen/>
              <w:t>თან დაკავში</w:t>
            </w:r>
            <w:r w:rsidRPr="00487B1E">
              <w:rPr>
                <w:rFonts w:ascii="Sylfaen" w:eastAsia="Times New Roman" w:hAnsi="Sylfaen" w:cs="Calibri"/>
                <w:color w:val="000000"/>
                <w:sz w:val="16"/>
                <w:szCs w:val="16"/>
              </w:rPr>
              <w:softHyphen/>
              <w:t>რებული ღონის</w:t>
            </w:r>
            <w:r w:rsidRPr="00487B1E">
              <w:rPr>
                <w:rFonts w:ascii="Sylfaen" w:eastAsia="Times New Roman" w:hAnsi="Sylfaen" w:cs="Calibri"/>
                <w:color w:val="000000"/>
                <w:sz w:val="16"/>
                <w:szCs w:val="16"/>
              </w:rPr>
              <w:softHyphen/>
              <w:t>ძიებების რაოდენობა</w:t>
            </w:r>
          </w:p>
        </w:tc>
        <w:tc>
          <w:tcPr>
            <w:tcW w:w="14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ოფი</w:t>
            </w:r>
            <w:r w:rsidRPr="00487B1E">
              <w:rPr>
                <w:rFonts w:ascii="Sylfaen" w:eastAsia="Times New Roman" w:hAnsi="Sylfaen" w:cs="Calibri"/>
                <w:color w:val="000000"/>
                <w:sz w:val="16"/>
                <w:szCs w:val="16"/>
              </w:rPr>
              <w:softHyphen/>
              <w:t>ცია</w:t>
            </w:r>
            <w:r w:rsidRPr="00487B1E">
              <w:rPr>
                <w:rFonts w:ascii="Sylfaen" w:eastAsia="Times New Roman" w:hAnsi="Sylfaen" w:cs="Calibri"/>
                <w:color w:val="000000"/>
                <w:sz w:val="16"/>
                <w:szCs w:val="16"/>
              </w:rPr>
              <w:softHyphen/>
              <w:t>ლური</w:t>
            </w:r>
            <w:proofErr w:type="spellEnd"/>
            <w:r w:rsidRPr="00487B1E">
              <w:rPr>
                <w:rFonts w:ascii="Sylfaen" w:eastAsia="Times New Roman" w:hAnsi="Sylfaen" w:cs="Calibri"/>
                <w:color w:val="000000"/>
                <w:sz w:val="16"/>
                <w:szCs w:val="16"/>
              </w:rPr>
              <w:t xml:space="preserve"> საინ</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მაციო სა</w:t>
            </w:r>
            <w:r w:rsidRPr="00487B1E">
              <w:rPr>
                <w:rFonts w:ascii="Sylfaen" w:eastAsia="Times New Roman" w:hAnsi="Sylfaen" w:cs="Calibri"/>
                <w:color w:val="000000"/>
                <w:sz w:val="16"/>
                <w:szCs w:val="16"/>
              </w:rPr>
              <w:softHyphen/>
              <w:t>შუა</w:t>
            </w:r>
            <w:r w:rsidRPr="00487B1E">
              <w:rPr>
                <w:rFonts w:ascii="Sylfaen" w:eastAsia="Times New Roman" w:hAnsi="Sylfaen" w:cs="Calibri"/>
                <w:color w:val="000000"/>
                <w:sz w:val="16"/>
                <w:szCs w:val="16"/>
              </w:rPr>
              <w:softHyphen/>
              <w:t>ლე</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წყარო</w:t>
            </w:r>
            <w:proofErr w:type="spellEnd"/>
          </w:p>
        </w:tc>
        <w:tc>
          <w:tcPr>
            <w:tcW w:w="9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w:t>
            </w:r>
          </w:p>
        </w:tc>
        <w:tc>
          <w:tcPr>
            <w:tcW w:w="8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1%</w:t>
            </w:r>
          </w:p>
        </w:tc>
        <w:tc>
          <w:tcPr>
            <w:tcW w:w="1069"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 </w:t>
            </w:r>
          </w:p>
        </w:tc>
      </w:tr>
      <w:tr w:rsidR="00487B1E" w:rsidRPr="00487B1E" w:rsidTr="00745282">
        <w:trPr>
          <w:trHeight w:val="1965"/>
        </w:trPr>
        <w:tc>
          <w:tcPr>
            <w:tcW w:w="36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76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ჩატა</w:t>
            </w:r>
            <w:r w:rsidRPr="00487B1E">
              <w:rPr>
                <w:rFonts w:ascii="Sylfaen" w:eastAsia="Times New Roman" w:hAnsi="Sylfaen" w:cs="Calibri"/>
                <w:color w:val="000000"/>
                <w:sz w:val="16"/>
                <w:szCs w:val="16"/>
              </w:rPr>
              <w:softHyphen/>
              <w:t>რე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ლი სა</w:t>
            </w:r>
            <w:r w:rsidRPr="00487B1E">
              <w:rPr>
                <w:rFonts w:ascii="Sylfaen" w:eastAsia="Times New Roman" w:hAnsi="Sylfaen" w:cs="Calibri"/>
                <w:color w:val="000000"/>
                <w:sz w:val="16"/>
                <w:szCs w:val="16"/>
              </w:rPr>
              <w:softHyphen/>
              <w:t>ერ</w:t>
            </w:r>
            <w:r w:rsidRPr="00487B1E">
              <w:rPr>
                <w:rFonts w:ascii="Sylfaen" w:eastAsia="Times New Roman" w:hAnsi="Sylfaen" w:cs="Calibri"/>
                <w:color w:val="000000"/>
                <w:sz w:val="16"/>
                <w:szCs w:val="16"/>
              </w:rPr>
              <w:softHyphen/>
              <w:t>თა</w:t>
            </w:r>
            <w:r w:rsidRPr="00487B1E">
              <w:rPr>
                <w:rFonts w:ascii="Sylfaen" w:eastAsia="Times New Roman" w:hAnsi="Sylfaen" w:cs="Calibri"/>
                <w:color w:val="000000"/>
                <w:sz w:val="16"/>
                <w:szCs w:val="16"/>
              </w:rPr>
              <w:softHyphen/>
              <w:t>შო</w:t>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სო ფო</w:t>
            </w:r>
            <w:r w:rsidRPr="00487B1E">
              <w:rPr>
                <w:rFonts w:ascii="Sylfaen" w:eastAsia="Times New Roman" w:hAnsi="Sylfaen" w:cs="Calibri"/>
                <w:color w:val="000000"/>
                <w:sz w:val="16"/>
                <w:szCs w:val="16"/>
              </w:rPr>
              <w:softHyphen/>
              <w:t>რუ</w:t>
            </w:r>
            <w:r w:rsidRPr="00487B1E">
              <w:rPr>
                <w:rFonts w:ascii="Sylfaen" w:eastAsia="Times New Roman" w:hAnsi="Sylfaen" w:cs="Calibri"/>
                <w:color w:val="000000"/>
                <w:sz w:val="16"/>
                <w:szCs w:val="16"/>
              </w:rPr>
              <w:softHyphen/>
              <w:t>მის, ფეს</w:t>
            </w:r>
            <w:r w:rsidRPr="00487B1E">
              <w:rPr>
                <w:rFonts w:ascii="Sylfaen" w:eastAsia="Times New Roman" w:hAnsi="Sylfaen" w:cs="Calibri"/>
                <w:color w:val="000000"/>
                <w:sz w:val="16"/>
                <w:szCs w:val="16"/>
              </w:rPr>
              <w:softHyphen/>
              <w:t>ტი</w:t>
            </w:r>
            <w:r w:rsidRPr="00487B1E">
              <w:rPr>
                <w:rFonts w:ascii="Sylfaen" w:eastAsia="Times New Roman" w:hAnsi="Sylfaen" w:cs="Calibri"/>
                <w:color w:val="000000"/>
                <w:sz w:val="16"/>
                <w:szCs w:val="16"/>
              </w:rPr>
              <w:softHyphen/>
              <w:t>ვა</w:t>
            </w:r>
            <w:r w:rsidRPr="00487B1E">
              <w:rPr>
                <w:rFonts w:ascii="Sylfaen" w:eastAsia="Times New Roman" w:hAnsi="Sylfaen" w:cs="Calibri"/>
                <w:color w:val="000000"/>
                <w:sz w:val="16"/>
                <w:szCs w:val="16"/>
              </w:rPr>
              <w:softHyphen/>
              <w:t>ლის, ად</w:t>
            </w:r>
            <w:r w:rsidRPr="00487B1E">
              <w:rPr>
                <w:rFonts w:ascii="Sylfaen" w:eastAsia="Times New Roman" w:hAnsi="Sylfaen" w:cs="Calibri"/>
                <w:color w:val="000000"/>
                <w:sz w:val="16"/>
                <w:szCs w:val="16"/>
              </w:rPr>
              <w:softHyphen/>
              <w:t>გი</w:t>
            </w:r>
            <w:r w:rsidRPr="00487B1E">
              <w:rPr>
                <w:rFonts w:ascii="Sylfaen" w:eastAsia="Times New Roman" w:hAnsi="Sylfaen" w:cs="Calibri"/>
                <w:color w:val="000000"/>
                <w:sz w:val="16"/>
                <w:szCs w:val="16"/>
              </w:rPr>
              <w:softHyphen/>
              <w:t>ლობ</w:t>
            </w:r>
            <w:r w:rsidRPr="00487B1E">
              <w:rPr>
                <w:rFonts w:ascii="Sylfaen" w:eastAsia="Times New Roman" w:hAnsi="Sylfaen" w:cs="Calibri"/>
                <w:color w:val="000000"/>
                <w:sz w:val="16"/>
                <w:szCs w:val="16"/>
              </w:rPr>
              <w:softHyphen/>
              <w:t>რივი პრო</w:t>
            </w:r>
            <w:r w:rsidRPr="00487B1E">
              <w:rPr>
                <w:rFonts w:ascii="Sylfaen" w:eastAsia="Times New Roman" w:hAnsi="Sylfaen" w:cs="Calibri"/>
                <w:color w:val="000000"/>
                <w:sz w:val="16"/>
                <w:szCs w:val="16"/>
              </w:rPr>
              <w:softHyphen/>
              <w:t>დუქ</w:t>
            </w:r>
            <w:r w:rsidRPr="00487B1E">
              <w:rPr>
                <w:rFonts w:ascii="Sylfaen" w:eastAsia="Times New Roman" w:hAnsi="Sylfaen" w:cs="Calibri"/>
                <w:color w:val="000000"/>
                <w:sz w:val="16"/>
                <w:szCs w:val="16"/>
              </w:rPr>
              <w:softHyphen/>
              <w:t>ციის გამო</w:t>
            </w:r>
            <w:r w:rsidRPr="00487B1E">
              <w:rPr>
                <w:rFonts w:ascii="Sylfaen" w:eastAsia="Times New Roman" w:hAnsi="Sylfaen" w:cs="Calibri"/>
                <w:color w:val="000000"/>
                <w:sz w:val="16"/>
                <w:szCs w:val="16"/>
              </w:rPr>
              <w:softHyphen/>
              <w:t>ფენა</w:t>
            </w:r>
            <w:r w:rsidR="000A2AAF">
              <w:rPr>
                <w:rFonts w:ascii="Sylfaen" w:eastAsia="Times New Roman" w:hAnsi="Sylfaen" w:cs="Calibri"/>
                <w:color w:val="000000"/>
                <w:sz w:val="16"/>
                <w:szCs w:val="16"/>
              </w:rPr>
              <w:t>–</w:t>
            </w:r>
            <w:r w:rsidRPr="00487B1E">
              <w:rPr>
                <w:rFonts w:ascii="Sylfaen" w:eastAsia="Times New Roman" w:hAnsi="Sylfaen" w:cs="Calibri"/>
                <w:color w:val="000000"/>
                <w:sz w:val="16"/>
                <w:szCs w:val="16"/>
              </w:rPr>
              <w:t>ბაზ</w:t>
            </w:r>
            <w:r w:rsidRPr="00487B1E">
              <w:rPr>
                <w:rFonts w:ascii="Sylfaen" w:eastAsia="Times New Roman" w:hAnsi="Sylfaen" w:cs="Calibri"/>
                <w:color w:val="000000"/>
                <w:sz w:val="16"/>
                <w:szCs w:val="16"/>
              </w:rPr>
              <w:softHyphen/>
              <w:t>რო</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ბის და ბიზ</w:t>
            </w:r>
            <w:r w:rsidRPr="00487B1E">
              <w:rPr>
                <w:rFonts w:ascii="Sylfaen" w:eastAsia="Times New Roman" w:hAnsi="Sylfaen" w:cs="Calibri"/>
                <w:color w:val="000000"/>
                <w:sz w:val="16"/>
                <w:szCs w:val="16"/>
              </w:rPr>
              <w:softHyphen/>
              <w:t>ნე</w:t>
            </w:r>
            <w:r w:rsidRPr="00487B1E">
              <w:rPr>
                <w:rFonts w:ascii="Sylfaen" w:eastAsia="Times New Roman" w:hAnsi="Sylfaen" w:cs="Calibri"/>
                <w:color w:val="000000"/>
                <w:sz w:val="16"/>
                <w:szCs w:val="16"/>
              </w:rPr>
              <w:softHyphen/>
              <w:t>სის ხელ</w:t>
            </w:r>
            <w:r w:rsidRPr="00487B1E">
              <w:rPr>
                <w:rFonts w:ascii="Sylfaen" w:eastAsia="Times New Roman" w:hAnsi="Sylfaen" w:cs="Calibri"/>
                <w:color w:val="000000"/>
                <w:sz w:val="16"/>
                <w:szCs w:val="16"/>
              </w:rPr>
              <w:softHyphen/>
              <w:t>შეწ</w:t>
            </w:r>
            <w:r w:rsidRPr="00487B1E">
              <w:rPr>
                <w:rFonts w:ascii="Sylfaen" w:eastAsia="Times New Roman" w:hAnsi="Sylfaen" w:cs="Calibri"/>
                <w:color w:val="000000"/>
                <w:sz w:val="16"/>
                <w:szCs w:val="16"/>
              </w:rPr>
              <w:softHyphen/>
              <w:t>ყობის სხვა ღონის</w:t>
            </w:r>
            <w:r w:rsidRPr="00487B1E">
              <w:rPr>
                <w:rFonts w:ascii="Sylfaen" w:eastAsia="Times New Roman" w:hAnsi="Sylfaen" w:cs="Calibri"/>
                <w:color w:val="000000"/>
                <w:sz w:val="16"/>
                <w:szCs w:val="16"/>
              </w:rPr>
              <w:softHyphen/>
              <w:t>ძიე</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ბის რაო</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ნობა</w:t>
            </w:r>
          </w:p>
        </w:tc>
        <w:tc>
          <w:tcPr>
            <w:tcW w:w="140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roofErr w:type="spellStart"/>
            <w:r w:rsidRPr="00487B1E">
              <w:rPr>
                <w:rFonts w:ascii="Sylfaen" w:eastAsia="Times New Roman" w:hAnsi="Sylfaen" w:cs="Calibri"/>
                <w:color w:val="000000"/>
                <w:sz w:val="16"/>
                <w:szCs w:val="16"/>
              </w:rPr>
              <w:t>ოფი</w:t>
            </w:r>
            <w:r w:rsidRPr="00487B1E">
              <w:rPr>
                <w:rFonts w:ascii="Sylfaen" w:eastAsia="Times New Roman" w:hAnsi="Sylfaen" w:cs="Calibri"/>
                <w:color w:val="000000"/>
                <w:sz w:val="16"/>
                <w:szCs w:val="16"/>
              </w:rPr>
              <w:softHyphen/>
              <w:t>ცი</w:t>
            </w:r>
            <w:r w:rsidRPr="00487B1E">
              <w:rPr>
                <w:rFonts w:ascii="Sylfaen" w:eastAsia="Times New Roman" w:hAnsi="Sylfaen" w:cs="Calibri"/>
                <w:color w:val="000000"/>
                <w:sz w:val="16"/>
                <w:szCs w:val="16"/>
              </w:rPr>
              <w:softHyphen/>
              <w:t>ალუ</w:t>
            </w:r>
            <w:r w:rsidRPr="00487B1E">
              <w:rPr>
                <w:rFonts w:ascii="Sylfaen" w:eastAsia="Times New Roman" w:hAnsi="Sylfaen" w:cs="Calibri"/>
                <w:color w:val="000000"/>
                <w:sz w:val="16"/>
                <w:szCs w:val="16"/>
              </w:rPr>
              <w:softHyphen/>
              <w:t>რი</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ინ</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მა</w:t>
            </w:r>
            <w:r w:rsidRPr="00487B1E">
              <w:rPr>
                <w:rFonts w:ascii="Sylfaen" w:eastAsia="Times New Roman" w:hAnsi="Sylfaen" w:cs="Calibri"/>
                <w:color w:val="000000"/>
                <w:sz w:val="16"/>
                <w:szCs w:val="16"/>
              </w:rPr>
              <w:softHyphen/>
              <w:t>ციო სა</w:t>
            </w:r>
            <w:r w:rsidRPr="00487B1E">
              <w:rPr>
                <w:rFonts w:ascii="Sylfaen" w:eastAsia="Times New Roman" w:hAnsi="Sylfaen" w:cs="Calibri"/>
                <w:color w:val="000000"/>
                <w:sz w:val="16"/>
                <w:szCs w:val="16"/>
              </w:rPr>
              <w:softHyphen/>
              <w:t>შუ</w:t>
            </w:r>
            <w:r w:rsidRPr="00487B1E">
              <w:rPr>
                <w:rFonts w:ascii="Sylfaen" w:eastAsia="Times New Roman" w:hAnsi="Sylfaen" w:cs="Calibri"/>
                <w:color w:val="000000"/>
                <w:sz w:val="16"/>
                <w:szCs w:val="16"/>
              </w:rPr>
              <w:softHyphen/>
              <w:t>ალე</w:t>
            </w:r>
            <w:r w:rsidRPr="00487B1E">
              <w:rPr>
                <w:rFonts w:ascii="Sylfaen" w:eastAsia="Times New Roman" w:hAnsi="Sylfaen" w:cs="Calibri"/>
                <w:color w:val="000000"/>
                <w:sz w:val="16"/>
                <w:szCs w:val="16"/>
              </w:rPr>
              <w:softHyphen/>
              <w:t>ბე</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წყარო</w:t>
            </w:r>
            <w:proofErr w:type="spellEnd"/>
          </w:p>
        </w:tc>
        <w:tc>
          <w:tcPr>
            <w:tcW w:w="92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w:t>
            </w:r>
          </w:p>
        </w:tc>
        <w:tc>
          <w:tcPr>
            <w:tcW w:w="10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6</w:t>
            </w:r>
          </w:p>
        </w:tc>
        <w:tc>
          <w:tcPr>
            <w:tcW w:w="83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Cs/>
                <w:color w:val="000000"/>
                <w:sz w:val="16"/>
                <w:szCs w:val="16"/>
              </w:rPr>
            </w:pPr>
            <w:r w:rsidRPr="00487B1E">
              <w:rPr>
                <w:rFonts w:ascii="Sylfaen" w:eastAsia="Times New Roman" w:hAnsi="Sylfaen" w:cs="Calibri"/>
                <w:bCs/>
                <w:color w:val="000000"/>
                <w:sz w:val="16"/>
                <w:szCs w:val="16"/>
              </w:rPr>
              <w:t>20%</w:t>
            </w:r>
          </w:p>
        </w:tc>
        <w:tc>
          <w:tcPr>
            <w:tcW w:w="1069" w:type="dxa"/>
            <w:shd w:val="clear" w:color="auto" w:fill="auto"/>
            <w:noWrap/>
            <w:vAlign w:val="bottom"/>
            <w:hideMark/>
          </w:tcPr>
          <w:p w:rsidR="00487B1E" w:rsidRPr="00487B1E" w:rsidRDefault="00487B1E" w:rsidP="00487B1E">
            <w:pPr>
              <w:spacing w:after="0" w:line="276" w:lineRule="auto"/>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bl>
    <w:p w:rsidR="00487B1E" w:rsidRPr="00487B1E" w:rsidRDefault="00487B1E" w:rsidP="00487B1E">
      <w:pPr>
        <w:spacing w:line="276" w:lineRule="auto"/>
        <w:jc w:val="both"/>
        <w:rPr>
          <w:rFonts w:ascii="Sylfaen" w:hAnsi="Sylfaen"/>
          <w:sz w:val="16"/>
          <w:szCs w:val="16"/>
        </w:rPr>
      </w:pPr>
    </w:p>
    <w:tbl>
      <w:tblPr>
        <w:tblW w:w="105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1904"/>
        <w:gridCol w:w="1984"/>
        <w:gridCol w:w="993"/>
        <w:gridCol w:w="850"/>
        <w:gridCol w:w="992"/>
        <w:gridCol w:w="993"/>
        <w:gridCol w:w="850"/>
        <w:gridCol w:w="851"/>
        <w:gridCol w:w="762"/>
      </w:tblGrid>
      <w:tr w:rsidR="00487B1E" w:rsidRPr="00487B1E" w:rsidTr="005604BA">
        <w:trPr>
          <w:trHeight w:val="319"/>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დასახელება</w:t>
            </w:r>
          </w:p>
        </w:tc>
        <w:tc>
          <w:tcPr>
            <w:tcW w:w="628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ტურიზმის განვითარების ხელშეწყობა</w:t>
            </w:r>
          </w:p>
        </w:tc>
      </w:tr>
      <w:tr w:rsidR="00487B1E" w:rsidRPr="00487B1E" w:rsidTr="005604BA">
        <w:trPr>
          <w:trHeight w:val="422"/>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პროგრამული კოდი</w:t>
            </w:r>
          </w:p>
        </w:tc>
        <w:tc>
          <w:tcPr>
            <w:tcW w:w="628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07 04</w:t>
            </w:r>
          </w:p>
        </w:tc>
      </w:tr>
      <w:tr w:rsidR="00487B1E" w:rsidRPr="00487B1E" w:rsidTr="005604BA">
        <w:trPr>
          <w:trHeight w:val="415"/>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ბიუჯეტი</w:t>
            </w:r>
          </w:p>
        </w:tc>
        <w:tc>
          <w:tcPr>
            <w:tcW w:w="628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1200.0</w:t>
            </w:r>
          </w:p>
        </w:tc>
      </w:tr>
      <w:tr w:rsidR="00487B1E" w:rsidRPr="00487B1E" w:rsidTr="005604BA">
        <w:trPr>
          <w:trHeight w:val="407"/>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ფუნქციონალური კოდი</w:t>
            </w:r>
          </w:p>
        </w:tc>
        <w:tc>
          <w:tcPr>
            <w:tcW w:w="6286" w:type="dxa"/>
            <w:gridSpan w:val="7"/>
            <w:shd w:val="clear" w:color="auto" w:fill="auto"/>
            <w:vAlign w:val="center"/>
            <w:hideMark/>
          </w:tcPr>
          <w:p w:rsidR="00487B1E" w:rsidRPr="00487B1E" w:rsidRDefault="00487B1E" w:rsidP="00487B1E">
            <w:pPr>
              <w:spacing w:after="0" w:line="276" w:lineRule="auto"/>
              <w:rPr>
                <w:rFonts w:ascii="Sylfaen" w:eastAsia="Times New Roman" w:hAnsi="Sylfaen" w:cs="Calibri"/>
                <w:color w:val="000000"/>
                <w:sz w:val="18"/>
                <w:szCs w:val="18"/>
              </w:rPr>
            </w:pPr>
            <w:r w:rsidRPr="00487B1E">
              <w:rPr>
                <w:rFonts w:ascii="Sylfaen" w:eastAsia="Times New Roman" w:hAnsi="Sylfaen" w:cs="Calibri"/>
                <w:color w:val="000000"/>
                <w:sz w:val="18"/>
                <w:szCs w:val="18"/>
              </w:rPr>
              <w:t>7049</w:t>
            </w:r>
          </w:p>
        </w:tc>
      </w:tr>
      <w:tr w:rsidR="00487B1E" w:rsidRPr="00487B1E" w:rsidTr="005604BA">
        <w:trPr>
          <w:trHeight w:val="463"/>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განმახორციელებელი</w:t>
            </w:r>
          </w:p>
        </w:tc>
        <w:tc>
          <w:tcPr>
            <w:tcW w:w="6286" w:type="dxa"/>
            <w:gridSpan w:val="7"/>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8"/>
                <w:szCs w:val="18"/>
              </w:rPr>
            </w:pPr>
            <w:r w:rsidRPr="00487B1E">
              <w:rPr>
                <w:rFonts w:ascii="Sylfaen" w:eastAsia="Times New Roman" w:hAnsi="Sylfaen" w:cs="Calibri"/>
                <w:color w:val="000000"/>
                <w:sz w:val="18"/>
                <w:szCs w:val="18"/>
              </w:rPr>
              <w:t>ა(ა)</w:t>
            </w:r>
            <w:proofErr w:type="spellStart"/>
            <w:r w:rsidRPr="00487B1E">
              <w:rPr>
                <w:rFonts w:ascii="Sylfaen" w:eastAsia="Times New Roman" w:hAnsi="Sylfaen" w:cs="Calibri"/>
                <w:color w:val="000000"/>
                <w:sz w:val="18"/>
                <w:szCs w:val="18"/>
              </w:rPr>
              <w:t>იპ</w:t>
            </w:r>
            <w:proofErr w:type="spellEnd"/>
            <w:r w:rsidRPr="00487B1E">
              <w:rPr>
                <w:rFonts w:ascii="Sylfaen" w:eastAsia="Times New Roman" w:hAnsi="Sylfaen" w:cs="Calibri"/>
                <w:color w:val="000000"/>
                <w:sz w:val="18"/>
                <w:szCs w:val="18"/>
              </w:rPr>
              <w:t xml:space="preserve"> „იმერეთის დანიშნულების ადგილის მართვის ორგანიზაცია“</w:t>
            </w:r>
          </w:p>
        </w:tc>
      </w:tr>
      <w:tr w:rsidR="00487B1E" w:rsidRPr="00487B1E" w:rsidTr="00AD6A14">
        <w:trPr>
          <w:trHeight w:val="581"/>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აღწერა</w:t>
            </w:r>
          </w:p>
        </w:tc>
        <w:tc>
          <w:tcPr>
            <w:tcW w:w="6286" w:type="dxa"/>
            <w:gridSpan w:val="7"/>
            <w:shd w:val="clear" w:color="auto" w:fill="auto"/>
            <w:vAlign w:val="center"/>
            <w:hideMark/>
          </w:tcPr>
          <w:p w:rsidR="00487B1E" w:rsidRPr="00487B1E" w:rsidRDefault="00487B1E" w:rsidP="008C2A6F">
            <w:pPr>
              <w:spacing w:after="0" w:line="276" w:lineRule="auto"/>
              <w:jc w:val="both"/>
              <w:rPr>
                <w:rFonts w:ascii="Sylfaen" w:eastAsia="Times New Roman" w:hAnsi="Sylfaen" w:cs="Calibri"/>
                <w:color w:val="000000"/>
                <w:sz w:val="18"/>
                <w:szCs w:val="18"/>
              </w:rPr>
            </w:pPr>
            <w:proofErr w:type="gramStart"/>
            <w:r w:rsidRPr="00487B1E">
              <w:rPr>
                <w:rFonts w:ascii="Sylfaen" w:eastAsia="Times New Roman" w:hAnsi="Sylfaen" w:cs="Calibri"/>
                <w:color w:val="000000"/>
                <w:sz w:val="18"/>
                <w:szCs w:val="18"/>
              </w:rPr>
              <w:t>პროგრამის</w:t>
            </w:r>
            <w:proofErr w:type="gramEnd"/>
            <w:r w:rsidRPr="00487B1E">
              <w:rPr>
                <w:rFonts w:ascii="Sylfaen" w:eastAsia="Times New Roman" w:hAnsi="Sylfaen" w:cs="Calibri"/>
                <w:color w:val="000000"/>
                <w:sz w:val="18"/>
                <w:szCs w:val="18"/>
              </w:rPr>
              <w:t xml:space="preserve"> მიზანია მდგრადი განვითარების ტურიზმის </w:t>
            </w:r>
            <w:proofErr w:type="spellStart"/>
            <w:r w:rsidRPr="00487B1E">
              <w:rPr>
                <w:rFonts w:ascii="Sylfaen" w:eastAsia="Times New Roman" w:hAnsi="Sylfaen" w:cs="Calibri"/>
                <w:color w:val="000000"/>
                <w:sz w:val="18"/>
                <w:szCs w:val="18"/>
              </w:rPr>
              <w:t>პრინციპებზე</w:t>
            </w:r>
            <w:proofErr w:type="spellEnd"/>
            <w:r w:rsidRPr="00487B1E">
              <w:rPr>
                <w:rFonts w:ascii="Sylfaen" w:eastAsia="Times New Roman" w:hAnsi="Sylfaen" w:cs="Calibri"/>
                <w:color w:val="000000"/>
                <w:sz w:val="18"/>
                <w:szCs w:val="18"/>
              </w:rPr>
              <w:t xml:space="preserve"> დაყრდნობით, ქალაქ ქუთაისისა და იმერეთის </w:t>
            </w:r>
            <w:proofErr w:type="spellStart"/>
            <w:r w:rsidRPr="00487B1E">
              <w:rPr>
                <w:rFonts w:ascii="Sylfaen" w:eastAsia="Times New Roman" w:hAnsi="Sylfaen" w:cs="Calibri"/>
                <w:color w:val="000000"/>
                <w:sz w:val="18"/>
                <w:szCs w:val="18"/>
              </w:rPr>
              <w:t>რეგიონისათვის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უნიკალური</w:t>
            </w:r>
            <w:proofErr w:type="spellEnd"/>
            <w:r w:rsidRPr="00487B1E">
              <w:rPr>
                <w:rFonts w:ascii="Sylfaen" w:eastAsia="Times New Roman" w:hAnsi="Sylfaen" w:cs="Calibri"/>
                <w:color w:val="000000"/>
                <w:sz w:val="18"/>
                <w:szCs w:val="18"/>
              </w:rPr>
              <w:t xml:space="preserve"> ტურისტული </w:t>
            </w:r>
            <w:proofErr w:type="spellStart"/>
            <w:r w:rsidRPr="00487B1E">
              <w:rPr>
                <w:rFonts w:ascii="Sylfaen" w:eastAsia="Times New Roman" w:hAnsi="Sylfaen" w:cs="Calibri"/>
                <w:color w:val="000000"/>
                <w:sz w:val="18"/>
                <w:szCs w:val="18"/>
              </w:rPr>
              <w:t>პროდუქტებისა</w:t>
            </w:r>
            <w:proofErr w:type="spellEnd"/>
            <w:r w:rsidRPr="00487B1E">
              <w:rPr>
                <w:rFonts w:ascii="Sylfaen" w:eastAsia="Times New Roman" w:hAnsi="Sylfaen" w:cs="Calibri"/>
                <w:color w:val="000000"/>
                <w:sz w:val="18"/>
                <w:szCs w:val="18"/>
              </w:rPr>
              <w:t xml:space="preserve"> და მომსახურების შემუშავება, რაც </w:t>
            </w:r>
            <w:proofErr w:type="spellStart"/>
            <w:r w:rsidRPr="00487B1E">
              <w:rPr>
                <w:rFonts w:ascii="Sylfaen" w:eastAsia="Times New Roman" w:hAnsi="Sylfaen" w:cs="Calibri"/>
                <w:color w:val="000000"/>
                <w:sz w:val="18"/>
                <w:szCs w:val="18"/>
              </w:rPr>
              <w:t>სარგებელს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მოუ</w:t>
            </w:r>
            <w:r w:rsidR="008C2A6F">
              <w:rPr>
                <w:rFonts w:ascii="Sylfaen" w:eastAsia="Times New Roman" w:hAnsi="Sylfaen" w:cs="Calibri"/>
                <w:color w:val="000000"/>
                <w:sz w:val="18"/>
                <w:szCs w:val="18"/>
              </w:rPr>
              <w:t>ტანს</w:t>
            </w:r>
            <w:proofErr w:type="spellEnd"/>
            <w:r w:rsidR="008C2A6F">
              <w:rPr>
                <w:rFonts w:ascii="Sylfaen" w:eastAsia="Times New Roman" w:hAnsi="Sylfaen" w:cs="Calibri"/>
                <w:color w:val="000000"/>
                <w:sz w:val="18"/>
                <w:szCs w:val="18"/>
              </w:rPr>
              <w:t xml:space="preserve"> ადგილობრივ მოსახლეობას და </w:t>
            </w:r>
            <w:r w:rsidRPr="00487B1E">
              <w:rPr>
                <w:rFonts w:ascii="Sylfaen" w:eastAsia="Times New Roman" w:hAnsi="Sylfaen" w:cs="Calibri"/>
                <w:color w:val="000000"/>
                <w:sz w:val="18"/>
                <w:szCs w:val="18"/>
              </w:rPr>
              <w:t xml:space="preserve">ხელს შეუწყობს ქალაქ ქუთაისისა და იმერეთის ბუნებრივი და კულტურული მემკვიდრეობის შენარჩუნებას. </w:t>
            </w:r>
            <w:proofErr w:type="gramStart"/>
            <w:r w:rsidRPr="00487B1E">
              <w:rPr>
                <w:rFonts w:ascii="Sylfaen" w:eastAsia="Times New Roman" w:hAnsi="Sylfaen" w:cs="Calibri"/>
                <w:color w:val="000000"/>
                <w:sz w:val="18"/>
                <w:szCs w:val="18"/>
              </w:rPr>
              <w:t>ტურისტული</w:t>
            </w:r>
            <w:proofErr w:type="gramEnd"/>
            <w:r w:rsidRPr="00487B1E">
              <w:rPr>
                <w:rFonts w:ascii="Sylfaen" w:eastAsia="Times New Roman" w:hAnsi="Sylfaen" w:cs="Calibri"/>
                <w:color w:val="000000"/>
                <w:sz w:val="18"/>
                <w:szCs w:val="18"/>
              </w:rPr>
              <w:t xml:space="preserve"> აქტივობებისა და </w:t>
            </w:r>
            <w:proofErr w:type="spellStart"/>
            <w:r w:rsidRPr="00487B1E">
              <w:rPr>
                <w:rFonts w:ascii="Sylfaen" w:eastAsia="Times New Roman" w:hAnsi="Sylfaen" w:cs="Calibri"/>
                <w:color w:val="000000"/>
                <w:sz w:val="18"/>
                <w:szCs w:val="18"/>
              </w:rPr>
              <w:t>მიმართულებების</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მხარდასაჭერად</w:t>
            </w:r>
            <w:proofErr w:type="spellEnd"/>
            <w:r w:rsidRPr="00487B1E">
              <w:rPr>
                <w:rFonts w:ascii="Sylfaen" w:eastAsia="Times New Roman" w:hAnsi="Sylfaen" w:cs="Calibri"/>
                <w:color w:val="000000"/>
                <w:sz w:val="18"/>
                <w:szCs w:val="18"/>
              </w:rPr>
              <w:t xml:space="preserve">, ორგანიზაცია </w:t>
            </w:r>
            <w:proofErr w:type="spellStart"/>
            <w:r w:rsidRPr="00487B1E">
              <w:rPr>
                <w:rFonts w:ascii="Sylfaen" w:eastAsia="Times New Roman" w:hAnsi="Sylfaen" w:cs="Calibri"/>
                <w:color w:val="000000"/>
                <w:sz w:val="18"/>
                <w:szCs w:val="18"/>
              </w:rPr>
              <w:t>მოახდენს</w:t>
            </w:r>
            <w:proofErr w:type="spellEnd"/>
            <w:r w:rsidRPr="00487B1E">
              <w:rPr>
                <w:rFonts w:ascii="Sylfaen" w:eastAsia="Times New Roman" w:hAnsi="Sylfaen" w:cs="Calibri"/>
                <w:color w:val="000000"/>
                <w:sz w:val="18"/>
                <w:szCs w:val="18"/>
              </w:rPr>
              <w:t xml:space="preserve"> რეგიონის </w:t>
            </w:r>
            <w:proofErr w:type="spellStart"/>
            <w:r w:rsidRPr="00487B1E">
              <w:rPr>
                <w:rFonts w:ascii="Sylfaen" w:eastAsia="Times New Roman" w:hAnsi="Sylfaen" w:cs="Calibri"/>
                <w:color w:val="000000"/>
                <w:sz w:val="18"/>
                <w:szCs w:val="18"/>
              </w:rPr>
              <w:t>პოპულარიზებისკენ</w:t>
            </w:r>
            <w:proofErr w:type="spell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მიმართული</w:t>
            </w:r>
            <w:proofErr w:type="spellEnd"/>
            <w:r w:rsidRPr="00487B1E">
              <w:rPr>
                <w:rFonts w:ascii="Sylfaen" w:eastAsia="Times New Roman" w:hAnsi="Sylfaen" w:cs="Calibri"/>
                <w:color w:val="000000"/>
                <w:sz w:val="18"/>
                <w:szCs w:val="18"/>
              </w:rPr>
              <w:t xml:space="preserve"> ა</w:t>
            </w:r>
            <w:r w:rsidR="008C2A6F">
              <w:rPr>
                <w:rFonts w:ascii="Sylfaen" w:eastAsia="Times New Roman" w:hAnsi="Sylfaen" w:cs="Calibri"/>
                <w:color w:val="000000"/>
                <w:sz w:val="18"/>
                <w:szCs w:val="18"/>
              </w:rPr>
              <w:t xml:space="preserve">ქტივობების </w:t>
            </w:r>
            <w:proofErr w:type="spellStart"/>
            <w:r w:rsidR="008C2A6F">
              <w:rPr>
                <w:rFonts w:ascii="Sylfaen" w:eastAsia="Times New Roman" w:hAnsi="Sylfaen" w:cs="Calibri"/>
                <w:color w:val="000000"/>
                <w:sz w:val="18"/>
                <w:szCs w:val="18"/>
              </w:rPr>
              <w:t>კოორდინირებას</w:t>
            </w:r>
            <w:proofErr w:type="spellEnd"/>
            <w:r w:rsidR="008C2A6F">
              <w:rPr>
                <w:rFonts w:ascii="Sylfaen" w:eastAsia="Times New Roman" w:hAnsi="Sylfaen" w:cs="Calibri"/>
                <w:color w:val="000000"/>
                <w:sz w:val="18"/>
                <w:szCs w:val="18"/>
              </w:rPr>
              <w:t xml:space="preserve"> კერძო,</w:t>
            </w:r>
            <w:r w:rsidR="008C2A6F">
              <w:rPr>
                <w:rFonts w:ascii="Sylfaen" w:eastAsia="Times New Roman" w:hAnsi="Sylfaen" w:cs="Calibri"/>
                <w:color w:val="000000"/>
                <w:sz w:val="18"/>
                <w:szCs w:val="18"/>
                <w:lang w:val="ka-GE"/>
              </w:rPr>
              <w:t xml:space="preserve"> </w:t>
            </w:r>
            <w:r w:rsidRPr="00487B1E">
              <w:rPr>
                <w:rFonts w:ascii="Sylfaen" w:eastAsia="Times New Roman" w:hAnsi="Sylfaen" w:cs="Calibri"/>
                <w:color w:val="000000"/>
                <w:sz w:val="18"/>
                <w:szCs w:val="18"/>
              </w:rPr>
              <w:t xml:space="preserve">საჯარო </w:t>
            </w:r>
            <w:proofErr w:type="spellStart"/>
            <w:r w:rsidRPr="00487B1E">
              <w:rPr>
                <w:rFonts w:ascii="Sylfaen" w:eastAsia="Times New Roman" w:hAnsi="Sylfaen" w:cs="Calibri"/>
                <w:color w:val="000000"/>
                <w:sz w:val="18"/>
                <w:szCs w:val="18"/>
              </w:rPr>
              <w:t>სექტორებსა</w:t>
            </w:r>
            <w:proofErr w:type="spellEnd"/>
            <w:r w:rsidRPr="00487B1E">
              <w:rPr>
                <w:rFonts w:ascii="Sylfaen" w:eastAsia="Times New Roman" w:hAnsi="Sylfaen" w:cs="Calibri"/>
                <w:color w:val="000000"/>
                <w:sz w:val="18"/>
                <w:szCs w:val="18"/>
              </w:rPr>
              <w:t xml:space="preserve"> და თვით ორგანიზაციის წევრებს შორის.</w:t>
            </w:r>
            <w:r w:rsidR="008C2A6F">
              <w:rPr>
                <w:rFonts w:ascii="Sylfaen" w:eastAsia="Times New Roman" w:hAnsi="Sylfaen" w:cs="Calibri"/>
                <w:color w:val="000000"/>
                <w:sz w:val="18"/>
                <w:szCs w:val="18"/>
                <w:lang w:val="ka-GE"/>
              </w:rPr>
              <w:t xml:space="preserve"> </w:t>
            </w:r>
            <w:proofErr w:type="gramStart"/>
            <w:r w:rsidRPr="00487B1E">
              <w:rPr>
                <w:rFonts w:ascii="Sylfaen" w:eastAsia="Times New Roman" w:hAnsi="Sylfaen" w:cs="Calibri"/>
                <w:color w:val="000000"/>
                <w:sz w:val="18"/>
                <w:szCs w:val="18"/>
              </w:rPr>
              <w:t>ორგანიზაცია</w:t>
            </w:r>
            <w:proofErr w:type="gramEnd"/>
            <w:r w:rsidRPr="00487B1E">
              <w:rPr>
                <w:rFonts w:ascii="Sylfaen" w:eastAsia="Times New Roman" w:hAnsi="Sylfaen" w:cs="Calibri"/>
                <w:color w:val="000000"/>
                <w:sz w:val="18"/>
                <w:szCs w:val="18"/>
              </w:rPr>
              <w:t xml:space="preserve"> ხელს შეუწყობს ახალი ტურისტული </w:t>
            </w:r>
            <w:proofErr w:type="spellStart"/>
            <w:r w:rsidRPr="00487B1E">
              <w:rPr>
                <w:rFonts w:ascii="Sylfaen" w:eastAsia="Times New Roman" w:hAnsi="Sylfaen" w:cs="Calibri"/>
                <w:color w:val="000000"/>
                <w:sz w:val="18"/>
                <w:szCs w:val="18"/>
              </w:rPr>
              <w:t>პროდუქტებისა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მომსახურებების</w:t>
            </w:r>
            <w:proofErr w:type="spellEnd"/>
            <w:r w:rsidRPr="00487B1E">
              <w:rPr>
                <w:rFonts w:ascii="Sylfaen" w:eastAsia="Times New Roman" w:hAnsi="Sylfaen" w:cs="Calibri"/>
                <w:color w:val="000000"/>
                <w:sz w:val="18"/>
                <w:szCs w:val="18"/>
              </w:rPr>
              <w:t xml:space="preserve"> შექმნას, </w:t>
            </w:r>
            <w:proofErr w:type="spellStart"/>
            <w:r w:rsidRPr="00487B1E">
              <w:rPr>
                <w:rFonts w:ascii="Sylfaen" w:eastAsia="Times New Roman" w:hAnsi="Sylfaen" w:cs="Calibri"/>
                <w:color w:val="000000"/>
                <w:sz w:val="18"/>
                <w:szCs w:val="18"/>
              </w:rPr>
              <w:t>წაახალისებს</w:t>
            </w:r>
            <w:proofErr w:type="spellEnd"/>
            <w:r w:rsidRPr="00487B1E">
              <w:rPr>
                <w:rFonts w:ascii="Sylfaen" w:eastAsia="Times New Roman" w:hAnsi="Sylfaen" w:cs="Calibri"/>
                <w:color w:val="000000"/>
                <w:sz w:val="18"/>
                <w:szCs w:val="18"/>
              </w:rPr>
              <w:t xml:space="preserve"> კერძო და საჯარო </w:t>
            </w:r>
            <w:proofErr w:type="spellStart"/>
            <w:r w:rsidRPr="00487B1E">
              <w:rPr>
                <w:rFonts w:ascii="Sylfaen" w:eastAsia="Times New Roman" w:hAnsi="Sylfaen" w:cs="Calibri"/>
                <w:color w:val="000000"/>
                <w:sz w:val="18"/>
                <w:szCs w:val="18"/>
              </w:rPr>
              <w:t>სექტორების</w:t>
            </w:r>
            <w:proofErr w:type="spellEnd"/>
            <w:r w:rsidRPr="00487B1E">
              <w:rPr>
                <w:rFonts w:ascii="Sylfaen" w:eastAsia="Times New Roman" w:hAnsi="Sylfaen" w:cs="Calibri"/>
                <w:color w:val="000000"/>
                <w:sz w:val="18"/>
                <w:szCs w:val="18"/>
              </w:rPr>
              <w:t xml:space="preserve"> თანამშრომლობას. </w:t>
            </w:r>
            <w:proofErr w:type="gramStart"/>
            <w:r w:rsidRPr="00487B1E">
              <w:rPr>
                <w:rFonts w:ascii="Sylfaen" w:eastAsia="Times New Roman" w:hAnsi="Sylfaen" w:cs="Calibri"/>
                <w:color w:val="000000"/>
                <w:sz w:val="18"/>
                <w:szCs w:val="18"/>
              </w:rPr>
              <w:t>განახორციელებს</w:t>
            </w:r>
            <w:proofErr w:type="gram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აქტივო</w:t>
            </w:r>
            <w:r w:rsidR="008C2A6F">
              <w:rPr>
                <w:rFonts w:ascii="Sylfaen" w:eastAsia="Times New Roman" w:hAnsi="Sylfaen" w:cs="Calibri"/>
                <w:color w:val="000000"/>
                <w:sz w:val="18"/>
                <w:szCs w:val="18"/>
              </w:rPr>
              <w:t>ბებს</w:t>
            </w:r>
            <w:proofErr w:type="spellEnd"/>
            <w:r w:rsidR="008C2A6F">
              <w:rPr>
                <w:rFonts w:ascii="Sylfaen" w:eastAsia="Times New Roman" w:hAnsi="Sylfaen" w:cs="Calibri"/>
                <w:color w:val="000000"/>
                <w:sz w:val="18"/>
                <w:szCs w:val="18"/>
              </w:rPr>
              <w:t xml:space="preserve"> </w:t>
            </w:r>
            <w:proofErr w:type="spellStart"/>
            <w:r w:rsidR="008C2A6F">
              <w:rPr>
                <w:rFonts w:ascii="Sylfaen" w:eastAsia="Times New Roman" w:hAnsi="Sylfaen" w:cs="Calibri"/>
                <w:color w:val="000000"/>
                <w:sz w:val="18"/>
                <w:szCs w:val="18"/>
              </w:rPr>
              <w:t>სტრატეგიის</w:t>
            </w:r>
            <w:proofErr w:type="spellEnd"/>
            <w:r w:rsidR="008C2A6F">
              <w:rPr>
                <w:rFonts w:ascii="Sylfaen" w:eastAsia="Times New Roman" w:hAnsi="Sylfaen" w:cs="Calibri"/>
                <w:color w:val="000000"/>
                <w:sz w:val="18"/>
                <w:szCs w:val="18"/>
              </w:rPr>
              <w:t xml:space="preserve"> </w:t>
            </w:r>
            <w:proofErr w:type="spellStart"/>
            <w:r w:rsidR="008C2A6F">
              <w:rPr>
                <w:rFonts w:ascii="Sylfaen" w:eastAsia="Times New Roman" w:hAnsi="Sylfaen" w:cs="Calibri"/>
                <w:color w:val="000000"/>
                <w:sz w:val="18"/>
                <w:szCs w:val="18"/>
              </w:rPr>
              <w:t>შემუშავებისა</w:t>
            </w:r>
            <w:proofErr w:type="spellEnd"/>
            <w:r w:rsidR="008C2A6F">
              <w:rPr>
                <w:rFonts w:ascii="Sylfaen" w:eastAsia="Times New Roman" w:hAnsi="Sylfaen" w:cs="Calibri"/>
                <w:color w:val="000000"/>
                <w:sz w:val="18"/>
                <w:szCs w:val="18"/>
              </w:rPr>
              <w:t xml:space="preserve"> და ტურიზმის განვითარების კუთხით, </w:t>
            </w:r>
            <w:r w:rsidRPr="00487B1E">
              <w:rPr>
                <w:rFonts w:ascii="Sylfaen" w:eastAsia="Times New Roman" w:hAnsi="Sylfaen" w:cs="Calibri"/>
                <w:color w:val="000000"/>
                <w:sz w:val="18"/>
                <w:szCs w:val="18"/>
              </w:rPr>
              <w:t xml:space="preserve">ტურიზმის მდგრადი განვითარების </w:t>
            </w:r>
            <w:proofErr w:type="spellStart"/>
            <w:r w:rsidRPr="00487B1E">
              <w:rPr>
                <w:rFonts w:ascii="Sylfaen" w:eastAsia="Times New Roman" w:hAnsi="Sylfaen" w:cs="Calibri"/>
                <w:color w:val="000000"/>
                <w:sz w:val="18"/>
                <w:szCs w:val="18"/>
              </w:rPr>
              <w:t>პრინციპების</w:t>
            </w:r>
            <w:proofErr w:type="spellEnd"/>
            <w:r w:rsidRPr="00487B1E">
              <w:rPr>
                <w:rFonts w:ascii="Sylfaen" w:eastAsia="Times New Roman" w:hAnsi="Sylfaen" w:cs="Calibri"/>
                <w:color w:val="000000"/>
                <w:sz w:val="18"/>
                <w:szCs w:val="18"/>
              </w:rPr>
              <w:t xml:space="preserve"> შესაბამისად და საქართველოს ეროვნული ტურიზმის განვითარების </w:t>
            </w:r>
            <w:proofErr w:type="spellStart"/>
            <w:r w:rsidRPr="00487B1E">
              <w:rPr>
                <w:rFonts w:ascii="Sylfaen" w:eastAsia="Times New Roman" w:hAnsi="Sylfaen" w:cs="Calibri"/>
                <w:color w:val="000000"/>
                <w:sz w:val="18"/>
                <w:szCs w:val="18"/>
              </w:rPr>
              <w:t>სტრატეგიისა</w:t>
            </w:r>
            <w:proofErr w:type="spellEnd"/>
            <w:r w:rsidRPr="00487B1E">
              <w:rPr>
                <w:rFonts w:ascii="Sylfaen" w:eastAsia="Times New Roman" w:hAnsi="Sylfaen" w:cs="Calibri"/>
                <w:color w:val="000000"/>
                <w:sz w:val="18"/>
                <w:szCs w:val="18"/>
              </w:rPr>
              <w:t xml:space="preserve"> და პრიორიტეტების მიხედვით. </w:t>
            </w:r>
            <w:proofErr w:type="spellStart"/>
            <w:proofErr w:type="gramStart"/>
            <w:r w:rsidRPr="00487B1E">
              <w:rPr>
                <w:rFonts w:ascii="Sylfaen" w:eastAsia="Times New Roman" w:hAnsi="Sylfaen" w:cs="Calibri"/>
                <w:color w:val="000000"/>
                <w:sz w:val="18"/>
                <w:szCs w:val="18"/>
              </w:rPr>
              <w:t>დაამყარებს</w:t>
            </w:r>
            <w:proofErr w:type="spellEnd"/>
            <w:proofErr w:type="gramEnd"/>
            <w:r w:rsidRPr="00487B1E">
              <w:rPr>
                <w:rFonts w:ascii="Sylfaen" w:eastAsia="Times New Roman" w:hAnsi="Sylfaen" w:cs="Calibri"/>
                <w:color w:val="000000"/>
                <w:sz w:val="18"/>
                <w:szCs w:val="18"/>
              </w:rPr>
              <w:t xml:space="preserve"> </w:t>
            </w:r>
            <w:proofErr w:type="spellStart"/>
            <w:r w:rsidRPr="00487B1E">
              <w:rPr>
                <w:rFonts w:ascii="Sylfaen" w:eastAsia="Times New Roman" w:hAnsi="Sylfaen" w:cs="Calibri"/>
                <w:color w:val="000000"/>
                <w:sz w:val="18"/>
                <w:szCs w:val="18"/>
              </w:rPr>
              <w:t>კავშირებს</w:t>
            </w:r>
            <w:proofErr w:type="spellEnd"/>
            <w:r w:rsidRPr="00487B1E">
              <w:rPr>
                <w:rFonts w:ascii="Sylfaen" w:eastAsia="Times New Roman" w:hAnsi="Sylfaen" w:cs="Calibri"/>
                <w:color w:val="000000"/>
                <w:sz w:val="18"/>
                <w:szCs w:val="18"/>
              </w:rPr>
              <w:t xml:space="preserve"> რეგიონული განვითარების სფეროში მომუშავე </w:t>
            </w:r>
            <w:proofErr w:type="spellStart"/>
            <w:r w:rsidRPr="00487B1E">
              <w:rPr>
                <w:rFonts w:ascii="Sylfaen" w:eastAsia="Times New Roman" w:hAnsi="Sylfaen" w:cs="Calibri"/>
                <w:color w:val="000000"/>
                <w:sz w:val="18"/>
                <w:szCs w:val="18"/>
              </w:rPr>
              <w:t>ორგანიზაციებთან</w:t>
            </w:r>
            <w:proofErr w:type="spellEnd"/>
            <w:r w:rsidRPr="00487B1E">
              <w:rPr>
                <w:rFonts w:ascii="Sylfaen" w:eastAsia="Times New Roman" w:hAnsi="Sylfaen" w:cs="Calibri"/>
                <w:color w:val="000000"/>
                <w:sz w:val="18"/>
                <w:szCs w:val="18"/>
              </w:rPr>
              <w:t xml:space="preserve">. </w:t>
            </w:r>
            <w:proofErr w:type="gramStart"/>
            <w:r w:rsidRPr="00487B1E">
              <w:rPr>
                <w:rFonts w:ascii="Sylfaen" w:eastAsia="Times New Roman" w:hAnsi="Sylfaen" w:cs="Calibri"/>
                <w:color w:val="000000"/>
                <w:sz w:val="18"/>
                <w:szCs w:val="18"/>
              </w:rPr>
              <w:t>ხელს</w:t>
            </w:r>
            <w:proofErr w:type="gramEnd"/>
            <w:r w:rsidRPr="00487B1E">
              <w:rPr>
                <w:rFonts w:ascii="Sylfaen" w:eastAsia="Times New Roman" w:hAnsi="Sylfaen" w:cs="Calibri"/>
                <w:color w:val="000000"/>
                <w:sz w:val="18"/>
                <w:szCs w:val="18"/>
              </w:rPr>
              <w:t xml:space="preserve"> შეუწყობს ადგილობრივი </w:t>
            </w:r>
            <w:proofErr w:type="spellStart"/>
            <w:r w:rsidRPr="00487B1E">
              <w:rPr>
                <w:rFonts w:ascii="Sylfaen" w:eastAsia="Times New Roman" w:hAnsi="Sylfaen" w:cs="Calibri"/>
                <w:color w:val="000000"/>
                <w:sz w:val="18"/>
                <w:szCs w:val="18"/>
              </w:rPr>
              <w:t>ფესტივალებისა</w:t>
            </w:r>
            <w:proofErr w:type="spellEnd"/>
            <w:r w:rsidRPr="00487B1E">
              <w:rPr>
                <w:rFonts w:ascii="Sylfaen" w:eastAsia="Times New Roman" w:hAnsi="Sylfaen" w:cs="Calibri"/>
                <w:color w:val="000000"/>
                <w:sz w:val="18"/>
                <w:szCs w:val="18"/>
              </w:rPr>
              <w:t xml:space="preserve"> და </w:t>
            </w:r>
            <w:r w:rsidRPr="00487B1E">
              <w:rPr>
                <w:rFonts w:ascii="Sylfaen" w:eastAsia="Times New Roman" w:hAnsi="Sylfaen" w:cs="Calibri"/>
                <w:color w:val="000000"/>
                <w:sz w:val="18"/>
                <w:szCs w:val="18"/>
              </w:rPr>
              <w:lastRenderedPageBreak/>
              <w:t xml:space="preserve">გამოფენების ორგანიზებას. მონაწილეობას მიიღებს საერთაშორისო </w:t>
            </w:r>
            <w:proofErr w:type="spellStart"/>
            <w:r w:rsidRPr="00487B1E">
              <w:rPr>
                <w:rFonts w:ascii="Sylfaen" w:eastAsia="Times New Roman" w:hAnsi="Sylfaen" w:cs="Calibri"/>
                <w:color w:val="000000"/>
                <w:sz w:val="18"/>
                <w:szCs w:val="18"/>
              </w:rPr>
              <w:t>ბაზრობებსა</w:t>
            </w:r>
            <w:proofErr w:type="spellEnd"/>
            <w:r w:rsidRPr="00487B1E">
              <w:rPr>
                <w:rFonts w:ascii="Sylfaen" w:eastAsia="Times New Roman" w:hAnsi="Sylfaen" w:cs="Calibri"/>
                <w:color w:val="000000"/>
                <w:sz w:val="18"/>
                <w:szCs w:val="18"/>
              </w:rPr>
              <w:t xml:space="preserve"> და </w:t>
            </w:r>
            <w:proofErr w:type="spellStart"/>
            <w:r w:rsidRPr="00487B1E">
              <w:rPr>
                <w:rFonts w:ascii="Sylfaen" w:eastAsia="Times New Roman" w:hAnsi="Sylfaen" w:cs="Calibri"/>
                <w:color w:val="000000"/>
                <w:sz w:val="18"/>
                <w:szCs w:val="18"/>
              </w:rPr>
              <w:t>გამოფენებში</w:t>
            </w:r>
            <w:proofErr w:type="spellEnd"/>
          </w:p>
        </w:tc>
      </w:tr>
      <w:tr w:rsidR="00487B1E" w:rsidRPr="00487B1E" w:rsidTr="00745282">
        <w:trPr>
          <w:trHeight w:val="450"/>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lastRenderedPageBreak/>
              <w:t>პროგრამის მიზანი</w:t>
            </w:r>
          </w:p>
        </w:tc>
        <w:tc>
          <w:tcPr>
            <w:tcW w:w="6286" w:type="dxa"/>
            <w:gridSpan w:val="7"/>
            <w:shd w:val="clear" w:color="auto" w:fill="auto"/>
            <w:vAlign w:val="center"/>
            <w:hideMark/>
          </w:tcPr>
          <w:p w:rsidR="00487B1E" w:rsidRPr="008115E8" w:rsidRDefault="00487B1E" w:rsidP="00487B1E">
            <w:pPr>
              <w:spacing w:after="0" w:line="276" w:lineRule="auto"/>
              <w:jc w:val="both"/>
              <w:rPr>
                <w:rFonts w:ascii="Sylfaen" w:eastAsia="Times New Roman" w:hAnsi="Sylfaen" w:cs="Calibri"/>
                <w:color w:val="000000"/>
                <w:sz w:val="18"/>
                <w:szCs w:val="18"/>
                <w:lang w:val="ka-GE"/>
              </w:rPr>
            </w:pPr>
            <w:r w:rsidRPr="00487B1E">
              <w:rPr>
                <w:rFonts w:ascii="Sylfaen" w:eastAsia="Times New Roman" w:hAnsi="Sylfaen" w:cs="Calibri"/>
                <w:color w:val="000000"/>
                <w:sz w:val="18"/>
                <w:szCs w:val="18"/>
              </w:rPr>
              <w:t>ცნობადობის ამაღლება ადგილობრივ და საერთაშორისო ტურისტულ ბაზარზე</w:t>
            </w:r>
          </w:p>
        </w:tc>
      </w:tr>
      <w:tr w:rsidR="00487B1E" w:rsidRPr="00487B1E" w:rsidTr="00745282">
        <w:trPr>
          <w:trHeight w:val="663"/>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გაე</w:t>
            </w:r>
            <w:r w:rsidR="00C7118E">
              <w:rPr>
                <w:rFonts w:ascii="Sylfaen" w:eastAsia="Times New Roman" w:hAnsi="Sylfaen" w:cs="Calibri"/>
                <w:b/>
                <w:bCs/>
                <w:color w:val="000000"/>
                <w:sz w:val="18"/>
                <w:szCs w:val="18"/>
              </w:rPr>
              <w:t xml:space="preserve">როს მდგრადი განვითარების „SDG“ </w:t>
            </w:r>
            <w:r w:rsidRPr="00487B1E">
              <w:rPr>
                <w:rFonts w:ascii="Sylfaen" w:eastAsia="Times New Roman" w:hAnsi="Sylfaen" w:cs="Calibri"/>
                <w:b/>
                <w:bCs/>
                <w:color w:val="000000"/>
                <w:sz w:val="18"/>
                <w:szCs w:val="18"/>
              </w:rPr>
              <w:t>მიზანი, რომლის მიღწევასაც ემსახურება პროგრამა</w:t>
            </w:r>
          </w:p>
        </w:tc>
        <w:tc>
          <w:tcPr>
            <w:tcW w:w="628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11: ქალაქებისა და დასახლებების ინკლუზიური, უსაფრთხო და მდგრადი განვითარება</w:t>
            </w:r>
          </w:p>
        </w:tc>
      </w:tr>
      <w:tr w:rsidR="00487B1E" w:rsidRPr="00487B1E" w:rsidTr="00745282">
        <w:trPr>
          <w:trHeight w:val="331"/>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 xml:space="preserve">პროგრამის განხორციელების ვადები </w:t>
            </w:r>
          </w:p>
        </w:tc>
        <w:tc>
          <w:tcPr>
            <w:tcW w:w="628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მიმდინარე</w:t>
            </w:r>
          </w:p>
        </w:tc>
      </w:tr>
      <w:tr w:rsidR="00487B1E" w:rsidRPr="00487B1E" w:rsidTr="00745282">
        <w:trPr>
          <w:trHeight w:val="477"/>
        </w:trPr>
        <w:tc>
          <w:tcPr>
            <w:tcW w:w="4253" w:type="dxa"/>
            <w:gridSpan w:val="3"/>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8"/>
                <w:szCs w:val="18"/>
              </w:rPr>
            </w:pPr>
            <w:r w:rsidRPr="00487B1E">
              <w:rPr>
                <w:rFonts w:ascii="Sylfaen" w:eastAsia="Times New Roman" w:hAnsi="Sylfaen" w:cs="Calibri"/>
                <w:b/>
                <w:bCs/>
                <w:color w:val="000000"/>
                <w:sz w:val="18"/>
                <w:szCs w:val="18"/>
              </w:rPr>
              <w:t>პროგრამის მოსალოდნელი შუალედური შედეგი</w:t>
            </w:r>
          </w:p>
        </w:tc>
        <w:tc>
          <w:tcPr>
            <w:tcW w:w="6286" w:type="dxa"/>
            <w:gridSpan w:val="7"/>
            <w:shd w:val="clear" w:color="auto" w:fill="auto"/>
            <w:vAlign w:val="center"/>
            <w:hideMark/>
          </w:tcPr>
          <w:p w:rsidR="00487B1E" w:rsidRPr="00487B1E" w:rsidRDefault="00487B1E" w:rsidP="00487B1E">
            <w:pPr>
              <w:spacing w:after="0" w:line="276" w:lineRule="auto"/>
              <w:jc w:val="both"/>
              <w:rPr>
                <w:rFonts w:ascii="Sylfaen" w:eastAsia="Times New Roman" w:hAnsi="Sylfaen" w:cs="Calibri"/>
                <w:color w:val="000000"/>
                <w:sz w:val="18"/>
                <w:szCs w:val="18"/>
              </w:rPr>
            </w:pPr>
            <w:r w:rsidRPr="00487B1E">
              <w:rPr>
                <w:rFonts w:ascii="Sylfaen" w:eastAsia="Times New Roman" w:hAnsi="Sylfaen" w:cs="Calibri"/>
                <w:color w:val="000000"/>
                <w:sz w:val="18"/>
                <w:szCs w:val="18"/>
              </w:rPr>
              <w:t>ტურისტების რაოდენობის ზრდა</w:t>
            </w:r>
          </w:p>
        </w:tc>
      </w:tr>
      <w:tr w:rsidR="00487B1E" w:rsidRPr="00487B1E" w:rsidTr="00745282">
        <w:trPr>
          <w:trHeight w:val="339"/>
        </w:trPr>
        <w:tc>
          <w:tcPr>
            <w:tcW w:w="365"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w:t>
            </w:r>
          </w:p>
        </w:tc>
        <w:tc>
          <w:tcPr>
            <w:tcW w:w="1904" w:type="dxa"/>
            <w:vMerge w:val="restart"/>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სა</w:t>
            </w:r>
            <w:r w:rsidRPr="00487B1E">
              <w:rPr>
                <w:rFonts w:ascii="Sylfaen" w:eastAsia="Times New Roman" w:hAnsi="Sylfaen" w:cs="Calibri"/>
                <w:b/>
                <w:bCs/>
                <w:color w:val="000000"/>
                <w:sz w:val="16"/>
                <w:szCs w:val="16"/>
              </w:rPr>
              <w:softHyphen/>
              <w:t>ბო</w:t>
            </w:r>
            <w:r w:rsidRPr="00487B1E">
              <w:rPr>
                <w:rFonts w:ascii="Sylfaen" w:eastAsia="Times New Roman" w:hAnsi="Sylfaen" w:cs="Calibri"/>
                <w:b/>
                <w:bCs/>
                <w:color w:val="000000"/>
                <w:sz w:val="16"/>
                <w:szCs w:val="16"/>
              </w:rPr>
              <w:softHyphen/>
              <w:t>ლოო შე</w:t>
            </w:r>
            <w:r w:rsidRPr="00487B1E">
              <w:rPr>
                <w:rFonts w:ascii="Sylfaen" w:eastAsia="Times New Roman" w:hAnsi="Sylfaen" w:cs="Calibri"/>
                <w:b/>
                <w:bCs/>
                <w:color w:val="000000"/>
                <w:sz w:val="16"/>
                <w:szCs w:val="16"/>
              </w:rPr>
              <w:softHyphen/>
              <w:t>დე</w:t>
            </w:r>
            <w:r w:rsidRPr="00487B1E">
              <w:rPr>
                <w:rFonts w:ascii="Sylfaen" w:eastAsia="Times New Roman" w:hAnsi="Sylfaen" w:cs="Calibri"/>
                <w:b/>
                <w:bCs/>
                <w:color w:val="000000"/>
                <w:sz w:val="16"/>
                <w:szCs w:val="16"/>
              </w:rPr>
              <w:softHyphen/>
              <w:t>გის შე</w:t>
            </w:r>
            <w:r w:rsidRPr="00487B1E">
              <w:rPr>
                <w:rFonts w:ascii="Sylfaen" w:eastAsia="Times New Roman" w:hAnsi="Sylfaen" w:cs="Calibri"/>
                <w:b/>
                <w:bCs/>
                <w:color w:val="000000"/>
                <w:sz w:val="16"/>
                <w:szCs w:val="16"/>
              </w:rPr>
              <w:softHyphen/>
              <w:t>ფა</w:t>
            </w:r>
            <w:r w:rsidRPr="00487B1E">
              <w:rPr>
                <w:rFonts w:ascii="Sylfaen" w:eastAsia="Times New Roman" w:hAnsi="Sylfaen" w:cs="Calibri"/>
                <w:b/>
                <w:bCs/>
                <w:color w:val="000000"/>
                <w:sz w:val="16"/>
                <w:szCs w:val="16"/>
              </w:rPr>
              <w:softHyphen/>
              <w:t>სე</w:t>
            </w:r>
            <w:r w:rsidRPr="00487B1E">
              <w:rPr>
                <w:rFonts w:ascii="Sylfaen" w:eastAsia="Times New Roman" w:hAnsi="Sylfaen" w:cs="Calibri"/>
                <w:b/>
                <w:bCs/>
                <w:color w:val="000000"/>
                <w:sz w:val="16"/>
                <w:szCs w:val="16"/>
              </w:rPr>
              <w:softHyphen/>
              <w:t>ბის 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w:t>
            </w:r>
          </w:p>
        </w:tc>
        <w:tc>
          <w:tcPr>
            <w:tcW w:w="8275" w:type="dxa"/>
            <w:gridSpan w:val="8"/>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ინდიკატორის მაჩვენებლები</w:t>
            </w:r>
          </w:p>
        </w:tc>
      </w:tr>
      <w:tr w:rsidR="00487B1E" w:rsidRPr="00487B1E" w:rsidTr="00745282">
        <w:trPr>
          <w:trHeight w:val="765"/>
        </w:trPr>
        <w:tc>
          <w:tcPr>
            <w:tcW w:w="365" w:type="dxa"/>
            <w:vMerge/>
            <w:vAlign w:val="center"/>
            <w:hideMark/>
          </w:tcPr>
          <w:p w:rsidR="00487B1E" w:rsidRPr="00487B1E" w:rsidRDefault="00487B1E" w:rsidP="00487B1E">
            <w:pPr>
              <w:spacing w:after="0" w:line="276" w:lineRule="auto"/>
              <w:rPr>
                <w:rFonts w:ascii="Sylfaen" w:eastAsia="Times New Roman" w:hAnsi="Sylfaen" w:cs="Calibri"/>
                <w:color w:val="000000"/>
                <w:sz w:val="16"/>
                <w:szCs w:val="16"/>
              </w:rPr>
            </w:pPr>
          </w:p>
        </w:tc>
        <w:tc>
          <w:tcPr>
            <w:tcW w:w="1904" w:type="dxa"/>
            <w:vMerge/>
            <w:vAlign w:val="center"/>
            <w:hideMark/>
          </w:tcPr>
          <w:p w:rsidR="00487B1E" w:rsidRPr="00487B1E" w:rsidRDefault="00487B1E" w:rsidP="00487B1E">
            <w:pPr>
              <w:spacing w:after="0" w:line="276" w:lineRule="auto"/>
              <w:rPr>
                <w:rFonts w:ascii="Sylfaen" w:eastAsia="Times New Roman" w:hAnsi="Sylfaen" w:cs="Calibri"/>
                <w:b/>
                <w:bCs/>
                <w:color w:val="000000"/>
                <w:sz w:val="16"/>
                <w:szCs w:val="16"/>
              </w:rPr>
            </w:pPr>
          </w:p>
        </w:tc>
        <w:tc>
          <w:tcPr>
            <w:tcW w:w="198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ინ</w:t>
            </w:r>
            <w:r w:rsidRPr="00487B1E">
              <w:rPr>
                <w:rFonts w:ascii="Sylfaen" w:eastAsia="Times New Roman" w:hAnsi="Sylfaen" w:cs="Calibri"/>
                <w:b/>
                <w:bCs/>
                <w:color w:val="000000"/>
                <w:sz w:val="16"/>
                <w:szCs w:val="16"/>
              </w:rPr>
              <w:softHyphen/>
              <w:t>დი</w:t>
            </w:r>
            <w:r w:rsidRPr="00487B1E">
              <w:rPr>
                <w:rFonts w:ascii="Sylfaen" w:eastAsia="Times New Roman" w:hAnsi="Sylfaen" w:cs="Calibri"/>
                <w:b/>
                <w:bCs/>
                <w:color w:val="000000"/>
                <w:sz w:val="16"/>
                <w:szCs w:val="16"/>
              </w:rPr>
              <w:softHyphen/>
              <w:t>კა</w:t>
            </w:r>
            <w:r w:rsidRPr="00487B1E">
              <w:rPr>
                <w:rFonts w:ascii="Sylfaen" w:eastAsia="Times New Roman" w:hAnsi="Sylfaen" w:cs="Calibri"/>
                <w:b/>
                <w:bCs/>
                <w:color w:val="000000"/>
                <w:sz w:val="16"/>
                <w:szCs w:val="16"/>
              </w:rPr>
              <w:softHyphen/>
              <w:t>ტო</w:t>
            </w:r>
            <w:r w:rsidRPr="00487B1E">
              <w:rPr>
                <w:rFonts w:ascii="Sylfaen" w:eastAsia="Times New Roman" w:hAnsi="Sylfaen" w:cs="Calibri"/>
                <w:b/>
                <w:bCs/>
                <w:color w:val="000000"/>
                <w:sz w:val="16"/>
                <w:szCs w:val="16"/>
              </w:rPr>
              <w:softHyphen/>
              <w:t>რის და</w:t>
            </w:r>
            <w:r w:rsidRPr="00487B1E">
              <w:rPr>
                <w:rFonts w:ascii="Sylfaen" w:eastAsia="Times New Roman" w:hAnsi="Sylfaen" w:cs="Calibri"/>
                <w:b/>
                <w:bCs/>
                <w:color w:val="000000"/>
                <w:sz w:val="16"/>
                <w:szCs w:val="16"/>
              </w:rPr>
              <w:softHyphen/>
              <w:t>დას</w:t>
            </w:r>
            <w:r w:rsidRPr="00487B1E">
              <w:rPr>
                <w:rFonts w:ascii="Sylfaen" w:eastAsia="Times New Roman" w:hAnsi="Sylfaen" w:cs="Calibri"/>
                <w:b/>
                <w:bCs/>
                <w:color w:val="000000"/>
                <w:sz w:val="16"/>
                <w:szCs w:val="16"/>
              </w:rPr>
              <w:softHyphen/>
              <w:t>ტუ</w:t>
            </w:r>
            <w:r w:rsidRPr="00487B1E">
              <w:rPr>
                <w:rFonts w:ascii="Sylfaen" w:eastAsia="Times New Roman" w:hAnsi="Sylfaen" w:cs="Calibri"/>
                <w:b/>
                <w:bCs/>
                <w:color w:val="000000"/>
                <w:sz w:val="16"/>
                <w:szCs w:val="16"/>
              </w:rPr>
              <w:softHyphen/>
              <w:t>რე</w:t>
            </w:r>
            <w:r w:rsidRPr="00487B1E">
              <w:rPr>
                <w:rFonts w:ascii="Sylfaen" w:eastAsia="Times New Roman" w:hAnsi="Sylfaen" w:cs="Calibri"/>
                <w:b/>
                <w:bCs/>
                <w:color w:val="000000"/>
                <w:sz w:val="16"/>
                <w:szCs w:val="16"/>
              </w:rPr>
              <w:softHyphen/>
              <w:t>ბის სა</w:t>
            </w:r>
            <w:r w:rsidRPr="00487B1E">
              <w:rPr>
                <w:rFonts w:ascii="Sylfaen" w:eastAsia="Times New Roman" w:hAnsi="Sylfaen" w:cs="Calibri"/>
                <w:b/>
                <w:bCs/>
                <w:color w:val="000000"/>
                <w:sz w:val="16"/>
                <w:szCs w:val="16"/>
              </w:rPr>
              <w:softHyphen/>
              <w:t>შუა</w:t>
            </w:r>
            <w:r w:rsidRPr="00487B1E">
              <w:rPr>
                <w:rFonts w:ascii="Sylfaen" w:eastAsia="Times New Roman" w:hAnsi="Sylfaen" w:cs="Calibri"/>
                <w:b/>
                <w:bCs/>
                <w:color w:val="000000"/>
                <w:sz w:val="16"/>
                <w:szCs w:val="16"/>
              </w:rPr>
              <w:softHyphen/>
              <w:t>ლება</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2022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2023 წელი</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2024 წელი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2025 წელი</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მიზნობ</w:t>
            </w:r>
            <w:r w:rsidRPr="00487B1E">
              <w:rPr>
                <w:rFonts w:ascii="Sylfaen" w:eastAsia="Times New Roman" w:hAnsi="Sylfaen" w:cs="Calibri"/>
                <w:b/>
                <w:bCs/>
                <w:color w:val="000000"/>
                <w:sz w:val="16"/>
                <w:szCs w:val="16"/>
              </w:rPr>
              <w:softHyphen/>
              <w:t>რივი 2026 წელი</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ცდო</w:t>
            </w:r>
            <w:r w:rsidRPr="00487B1E">
              <w:rPr>
                <w:rFonts w:ascii="Sylfaen" w:eastAsia="Times New Roman" w:hAnsi="Sylfaen" w:cs="Calibri"/>
                <w:b/>
                <w:bCs/>
                <w:color w:val="000000"/>
                <w:sz w:val="16"/>
                <w:szCs w:val="16"/>
              </w:rPr>
              <w:softHyphen/>
              <w:t>მი</w:t>
            </w:r>
            <w:r w:rsidRPr="00487B1E">
              <w:rPr>
                <w:rFonts w:ascii="Sylfaen" w:eastAsia="Times New Roman" w:hAnsi="Sylfaen" w:cs="Calibri"/>
                <w:b/>
                <w:bCs/>
                <w:color w:val="000000"/>
                <w:sz w:val="16"/>
                <w:szCs w:val="16"/>
              </w:rPr>
              <w:softHyphen/>
              <w:t>ლე</w:t>
            </w:r>
            <w:r w:rsidRPr="00487B1E">
              <w:rPr>
                <w:rFonts w:ascii="Sylfaen" w:eastAsia="Times New Roman" w:hAnsi="Sylfaen" w:cs="Calibri"/>
                <w:b/>
                <w:bCs/>
                <w:color w:val="000000"/>
                <w:sz w:val="16"/>
                <w:szCs w:val="16"/>
              </w:rPr>
              <w:softHyphen/>
              <w:t>ბის ალ</w:t>
            </w:r>
            <w:r w:rsidRPr="00487B1E">
              <w:rPr>
                <w:rFonts w:ascii="Sylfaen" w:eastAsia="Times New Roman" w:hAnsi="Sylfaen" w:cs="Calibri"/>
                <w:b/>
                <w:bCs/>
                <w:color w:val="000000"/>
                <w:sz w:val="16"/>
                <w:szCs w:val="16"/>
              </w:rPr>
              <w:softHyphen/>
              <w:t>ბა</w:t>
            </w:r>
            <w:r w:rsidRPr="00487B1E">
              <w:rPr>
                <w:rFonts w:ascii="Sylfaen" w:eastAsia="Times New Roman" w:hAnsi="Sylfaen" w:cs="Calibri"/>
                <w:b/>
                <w:bCs/>
                <w:color w:val="000000"/>
                <w:sz w:val="16"/>
                <w:szCs w:val="16"/>
              </w:rPr>
              <w:softHyphen/>
            </w:r>
            <w:r w:rsidRPr="00487B1E">
              <w:rPr>
                <w:rFonts w:ascii="Sylfaen" w:eastAsia="Times New Roman" w:hAnsi="Sylfaen" w:cs="Calibri"/>
                <w:b/>
                <w:bCs/>
                <w:color w:val="000000"/>
                <w:sz w:val="16"/>
                <w:szCs w:val="16"/>
              </w:rPr>
              <w:softHyphen/>
              <w:t>თობა</w:t>
            </w:r>
          </w:p>
        </w:tc>
        <w:tc>
          <w:tcPr>
            <w:tcW w:w="7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b/>
                <w:bCs/>
                <w:color w:val="000000"/>
                <w:sz w:val="16"/>
                <w:szCs w:val="16"/>
              </w:rPr>
            </w:pPr>
            <w:r w:rsidRPr="00487B1E">
              <w:rPr>
                <w:rFonts w:ascii="Sylfaen" w:eastAsia="Times New Roman" w:hAnsi="Sylfaen" w:cs="Calibri"/>
                <w:b/>
                <w:bCs/>
                <w:color w:val="000000"/>
                <w:sz w:val="16"/>
                <w:szCs w:val="16"/>
              </w:rPr>
              <w:t>შესაძ</w:t>
            </w:r>
            <w:r w:rsidRPr="00487B1E">
              <w:rPr>
                <w:rFonts w:ascii="Sylfaen" w:eastAsia="Times New Roman" w:hAnsi="Sylfaen" w:cs="Calibri"/>
                <w:b/>
                <w:bCs/>
                <w:color w:val="000000"/>
                <w:sz w:val="16"/>
                <w:szCs w:val="16"/>
              </w:rPr>
              <w:softHyphen/>
              <w:t>ლო რის</w:t>
            </w:r>
            <w:r w:rsidRPr="00487B1E">
              <w:rPr>
                <w:rFonts w:ascii="Sylfaen" w:eastAsia="Times New Roman" w:hAnsi="Sylfaen" w:cs="Calibri"/>
                <w:b/>
                <w:bCs/>
                <w:color w:val="000000"/>
                <w:sz w:val="16"/>
                <w:szCs w:val="16"/>
              </w:rPr>
              <w:softHyphen/>
              <w:t>კები</w:t>
            </w:r>
          </w:p>
        </w:tc>
      </w:tr>
      <w:tr w:rsidR="00487B1E" w:rsidRPr="00487B1E" w:rsidTr="00745282">
        <w:trPr>
          <w:trHeight w:val="1275"/>
        </w:trPr>
        <w:tc>
          <w:tcPr>
            <w:tcW w:w="36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w:t>
            </w:r>
          </w:p>
        </w:tc>
        <w:tc>
          <w:tcPr>
            <w:tcW w:w="190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გან</w:t>
            </w:r>
            <w:r w:rsidRPr="00487B1E">
              <w:rPr>
                <w:rFonts w:ascii="Sylfaen" w:eastAsia="Times New Roman" w:hAnsi="Sylfaen" w:cs="Calibri"/>
                <w:color w:val="000000"/>
                <w:sz w:val="16"/>
                <w:szCs w:val="16"/>
              </w:rPr>
              <w:softHyphen/>
              <w:t>თავ</w:t>
            </w:r>
            <w:r w:rsidRPr="00487B1E">
              <w:rPr>
                <w:rFonts w:ascii="Sylfaen" w:eastAsia="Times New Roman" w:hAnsi="Sylfaen" w:cs="Calibri"/>
                <w:color w:val="000000"/>
                <w:sz w:val="16"/>
                <w:szCs w:val="16"/>
              </w:rPr>
              <w:softHyphen/>
              <w:t>სე</w:t>
            </w:r>
            <w:r w:rsidRPr="00487B1E">
              <w:rPr>
                <w:rFonts w:ascii="Sylfaen" w:eastAsia="Times New Roman" w:hAnsi="Sylfaen" w:cs="Calibri"/>
                <w:color w:val="000000"/>
                <w:sz w:val="16"/>
                <w:szCs w:val="16"/>
              </w:rPr>
              <w:softHyphen/>
              <w:t>ბის ობი</w:t>
            </w:r>
            <w:r w:rsidRPr="00487B1E">
              <w:rPr>
                <w:rFonts w:ascii="Sylfaen" w:eastAsia="Times New Roman" w:hAnsi="Sylfaen" w:cs="Calibri"/>
                <w:color w:val="000000"/>
                <w:sz w:val="16"/>
                <w:szCs w:val="16"/>
              </w:rPr>
              <w:softHyphen/>
              <w:t>ექ</w:t>
            </w:r>
            <w:r w:rsidRPr="00487B1E">
              <w:rPr>
                <w:rFonts w:ascii="Sylfaen" w:eastAsia="Times New Roman" w:hAnsi="Sylfaen" w:cs="Calibri"/>
                <w:color w:val="000000"/>
                <w:sz w:val="16"/>
                <w:szCs w:val="16"/>
              </w:rPr>
              <w:softHyphen/>
              <w:t>ტე</w:t>
            </w:r>
            <w:r w:rsidRPr="00487B1E">
              <w:rPr>
                <w:rFonts w:ascii="Sylfaen" w:eastAsia="Times New Roman" w:hAnsi="Sylfaen" w:cs="Calibri"/>
                <w:color w:val="000000"/>
                <w:sz w:val="16"/>
                <w:szCs w:val="16"/>
              </w:rPr>
              <w:softHyphen/>
              <w:t xml:space="preserve">ბის </w:t>
            </w:r>
            <w:proofErr w:type="spellStart"/>
            <w:r w:rsidRPr="00487B1E">
              <w:rPr>
                <w:rFonts w:ascii="Sylfaen" w:eastAsia="Times New Roman" w:hAnsi="Sylfaen" w:cs="Calibri"/>
                <w:color w:val="000000"/>
                <w:sz w:val="16"/>
                <w:szCs w:val="16"/>
              </w:rPr>
              <w:t>ჯავ</w:t>
            </w:r>
            <w:r w:rsidRPr="00487B1E">
              <w:rPr>
                <w:rFonts w:ascii="Sylfaen" w:eastAsia="Times New Roman" w:hAnsi="Sylfaen" w:cs="Calibri"/>
                <w:color w:val="000000"/>
                <w:sz w:val="16"/>
                <w:szCs w:val="16"/>
              </w:rPr>
              <w:softHyphen/>
              <w:t>შნე</w:t>
            </w:r>
            <w:r w:rsidRPr="00487B1E">
              <w:rPr>
                <w:rFonts w:ascii="Sylfaen" w:eastAsia="Times New Roman" w:hAnsi="Sylfaen" w:cs="Calibri"/>
                <w:color w:val="000000"/>
                <w:sz w:val="16"/>
                <w:szCs w:val="16"/>
              </w:rPr>
              <w:softHyphen/>
              <w:t>ბის</w:t>
            </w:r>
            <w:proofErr w:type="spellEnd"/>
            <w:r w:rsidRPr="00487B1E">
              <w:rPr>
                <w:rFonts w:ascii="Sylfaen" w:eastAsia="Times New Roman" w:hAnsi="Sylfaen" w:cs="Calibri"/>
                <w:color w:val="000000"/>
                <w:sz w:val="16"/>
                <w:szCs w:val="16"/>
              </w:rPr>
              <w:t xml:space="preserve"> სა</w:t>
            </w:r>
            <w:r w:rsidRPr="00487B1E">
              <w:rPr>
                <w:rFonts w:ascii="Sylfaen" w:eastAsia="Times New Roman" w:hAnsi="Sylfaen" w:cs="Calibri"/>
                <w:color w:val="000000"/>
                <w:sz w:val="16"/>
                <w:szCs w:val="16"/>
              </w:rPr>
              <w:softHyphen/>
              <w:t>ერ</w:t>
            </w:r>
            <w:r w:rsidRPr="00487B1E">
              <w:rPr>
                <w:rFonts w:ascii="Sylfaen" w:eastAsia="Times New Roman" w:hAnsi="Sylfaen" w:cs="Calibri"/>
                <w:color w:val="000000"/>
                <w:sz w:val="16"/>
                <w:szCs w:val="16"/>
              </w:rPr>
              <w:softHyphen/>
              <w:t>თა</w:t>
            </w:r>
            <w:r w:rsidRPr="00487B1E">
              <w:rPr>
                <w:rFonts w:ascii="Sylfaen" w:eastAsia="Times New Roman" w:hAnsi="Sylfaen" w:cs="Calibri"/>
                <w:color w:val="000000"/>
                <w:sz w:val="16"/>
                <w:szCs w:val="16"/>
              </w:rPr>
              <w:softHyphen/>
              <w:t>შო</w:t>
            </w:r>
            <w:r w:rsidRPr="00487B1E">
              <w:rPr>
                <w:rFonts w:ascii="Sylfaen" w:eastAsia="Times New Roman" w:hAnsi="Sylfaen" w:cs="Calibri"/>
                <w:color w:val="000000"/>
                <w:sz w:val="16"/>
                <w:szCs w:val="16"/>
              </w:rPr>
              <w:softHyphen/>
              <w:t>რი</w:t>
            </w:r>
            <w:r w:rsidRPr="00487B1E">
              <w:rPr>
                <w:rFonts w:ascii="Sylfaen" w:eastAsia="Times New Roman" w:hAnsi="Sylfaen" w:cs="Calibri"/>
                <w:color w:val="000000"/>
                <w:sz w:val="16"/>
                <w:szCs w:val="16"/>
              </w:rPr>
              <w:softHyphen/>
              <w:t xml:space="preserve">სო </w:t>
            </w:r>
            <w:proofErr w:type="spellStart"/>
            <w:r w:rsidRPr="00487B1E">
              <w:rPr>
                <w:rFonts w:ascii="Sylfaen" w:eastAsia="Times New Roman" w:hAnsi="Sylfaen" w:cs="Calibri"/>
                <w:color w:val="000000"/>
                <w:sz w:val="16"/>
                <w:szCs w:val="16"/>
              </w:rPr>
              <w:t>პლატ</w:t>
            </w:r>
            <w:r w:rsidRPr="00487B1E">
              <w:rPr>
                <w:rFonts w:ascii="Sylfaen" w:eastAsia="Times New Roman" w:hAnsi="Sylfaen" w:cs="Calibri"/>
                <w:color w:val="000000"/>
                <w:sz w:val="16"/>
                <w:szCs w:val="16"/>
              </w:rPr>
              <w:softHyphen/>
              <w:t>ფორ</w:t>
            </w:r>
            <w:r w:rsidRPr="00487B1E">
              <w:rPr>
                <w:rFonts w:ascii="Sylfaen" w:eastAsia="Times New Roman" w:hAnsi="Sylfaen" w:cs="Calibri"/>
                <w:color w:val="000000"/>
                <w:sz w:val="16"/>
                <w:szCs w:val="16"/>
              </w:rPr>
              <w:softHyphen/>
              <w:t>მის</w:t>
            </w:r>
            <w:proofErr w:type="spellEnd"/>
            <w:r w:rsidRPr="00487B1E">
              <w:rPr>
                <w:rFonts w:ascii="Sylfaen" w:eastAsia="Times New Roman" w:hAnsi="Sylfaen" w:cs="Calibri"/>
                <w:color w:val="000000"/>
                <w:sz w:val="16"/>
                <w:szCs w:val="16"/>
              </w:rPr>
              <w:t xml:space="preserve"> მი</w:t>
            </w:r>
            <w:r w:rsidRPr="00487B1E">
              <w:rPr>
                <w:rFonts w:ascii="Sylfaen" w:eastAsia="Times New Roman" w:hAnsi="Sylfaen" w:cs="Calibri"/>
                <w:color w:val="000000"/>
                <w:sz w:val="16"/>
                <w:szCs w:val="16"/>
              </w:rPr>
              <w:softHyphen/>
              <w:t>ერ მო</w:t>
            </w:r>
            <w:r w:rsidRPr="00487B1E">
              <w:rPr>
                <w:rFonts w:ascii="Sylfaen" w:eastAsia="Times New Roman" w:hAnsi="Sylfaen" w:cs="Calibri"/>
                <w:color w:val="000000"/>
                <w:sz w:val="16"/>
                <w:szCs w:val="16"/>
              </w:rPr>
              <w:softHyphen/>
              <w:t>წო</w:t>
            </w:r>
            <w:r w:rsidRPr="00487B1E">
              <w:rPr>
                <w:rFonts w:ascii="Sylfaen" w:eastAsia="Times New Roman" w:hAnsi="Sylfaen" w:cs="Calibri"/>
                <w:color w:val="000000"/>
                <w:sz w:val="16"/>
                <w:szCs w:val="16"/>
              </w:rPr>
              <w:softHyphen/>
              <w:t>დე</w:t>
            </w:r>
            <w:r w:rsidRPr="00487B1E">
              <w:rPr>
                <w:rFonts w:ascii="Sylfaen" w:eastAsia="Times New Roman" w:hAnsi="Sylfaen" w:cs="Calibri"/>
                <w:color w:val="000000"/>
                <w:sz w:val="16"/>
                <w:szCs w:val="16"/>
              </w:rPr>
              <w:softHyphen/>
              <w:t>ბუ</w:t>
            </w:r>
            <w:r w:rsidRPr="00487B1E">
              <w:rPr>
                <w:rFonts w:ascii="Sylfaen" w:eastAsia="Times New Roman" w:hAnsi="Sylfaen" w:cs="Calibri"/>
                <w:color w:val="000000"/>
                <w:sz w:val="16"/>
                <w:szCs w:val="16"/>
              </w:rPr>
              <w:softHyphen/>
              <w:t xml:space="preserve">ლი </w:t>
            </w:r>
            <w:proofErr w:type="spellStart"/>
            <w:r w:rsidRPr="00487B1E">
              <w:rPr>
                <w:rFonts w:ascii="Sylfaen" w:eastAsia="Times New Roman" w:hAnsi="Sylfaen" w:cs="Calibri"/>
                <w:color w:val="000000"/>
                <w:sz w:val="16"/>
                <w:szCs w:val="16"/>
              </w:rPr>
              <w:t>კვარ</w:t>
            </w:r>
            <w:r w:rsidRPr="00487B1E">
              <w:rPr>
                <w:rFonts w:ascii="Sylfaen" w:eastAsia="Times New Roman" w:hAnsi="Sylfaen" w:cs="Calibri"/>
                <w:color w:val="000000"/>
                <w:sz w:val="16"/>
                <w:szCs w:val="16"/>
              </w:rPr>
              <w:softHyphen/>
              <w:t>ტა</w:t>
            </w:r>
            <w:r w:rsidRPr="00487B1E">
              <w:rPr>
                <w:rFonts w:ascii="Sylfaen" w:eastAsia="Times New Roman" w:hAnsi="Sylfaen" w:cs="Calibri"/>
                <w:color w:val="000000"/>
                <w:sz w:val="16"/>
                <w:szCs w:val="16"/>
              </w:rPr>
              <w:softHyphen/>
              <w:t>ლუ</w:t>
            </w:r>
            <w:r w:rsidRPr="00487B1E">
              <w:rPr>
                <w:rFonts w:ascii="Sylfaen" w:eastAsia="Times New Roman" w:hAnsi="Sylfaen" w:cs="Calibri"/>
                <w:color w:val="000000"/>
                <w:sz w:val="16"/>
                <w:szCs w:val="16"/>
              </w:rPr>
              <w:softHyphen/>
              <w:t>რი</w:t>
            </w:r>
            <w:proofErr w:type="spellEnd"/>
            <w:r w:rsidRPr="00487B1E">
              <w:rPr>
                <w:rFonts w:ascii="Sylfaen" w:eastAsia="Times New Roman" w:hAnsi="Sylfaen" w:cs="Calibri"/>
                <w:color w:val="000000"/>
                <w:sz w:val="16"/>
                <w:szCs w:val="16"/>
              </w:rPr>
              <w:t xml:space="preserve"> სტა</w:t>
            </w:r>
            <w:r w:rsidRPr="00487B1E">
              <w:rPr>
                <w:rFonts w:ascii="Sylfaen" w:eastAsia="Times New Roman" w:hAnsi="Sylfaen" w:cs="Calibri"/>
                <w:color w:val="000000"/>
                <w:sz w:val="16"/>
                <w:szCs w:val="16"/>
              </w:rPr>
              <w:softHyphen/>
              <w:t>ტის</w:t>
            </w:r>
            <w:r w:rsidRPr="00487B1E">
              <w:rPr>
                <w:rFonts w:ascii="Sylfaen" w:eastAsia="Times New Roman" w:hAnsi="Sylfaen" w:cs="Calibri"/>
                <w:color w:val="000000"/>
                <w:sz w:val="16"/>
                <w:szCs w:val="16"/>
              </w:rPr>
              <w:softHyphen/>
              <w:t>ტიკა (</w:t>
            </w:r>
            <w:r w:rsidR="00684142">
              <w:rPr>
                <w:rFonts w:ascii="Sylfaen" w:eastAsia="Times New Roman" w:hAnsi="Sylfaen" w:cs="Calibri"/>
                <w:color w:val="000000"/>
                <w:sz w:val="16"/>
                <w:szCs w:val="16"/>
                <w:lang w:val="ka-GE"/>
              </w:rPr>
              <w:t>„</w:t>
            </w:r>
            <w:r w:rsidR="00E23D43" w:rsidRPr="002E1815">
              <w:rPr>
                <w:rFonts w:ascii="Sylfaen" w:eastAsia="Times New Roman" w:hAnsi="Sylfaen" w:cs="Calibri"/>
                <w:color w:val="000000"/>
                <w:sz w:val="18"/>
                <w:szCs w:val="18"/>
              </w:rPr>
              <w:t>Airbnb</w:t>
            </w:r>
            <w:r w:rsidR="00684142">
              <w:rPr>
                <w:rFonts w:ascii="Sylfaen" w:eastAsia="Times New Roman" w:hAnsi="Sylfaen" w:cs="Calibri"/>
                <w:color w:val="000000"/>
                <w:sz w:val="16"/>
                <w:szCs w:val="16"/>
                <w:lang w:val="ka-GE"/>
              </w:rPr>
              <w:t>“</w:t>
            </w:r>
            <w:r w:rsidRPr="00487B1E">
              <w:rPr>
                <w:rFonts w:ascii="Sylfaen" w:eastAsia="Times New Roman" w:hAnsi="Sylfaen" w:cs="Calibri"/>
                <w:color w:val="000000"/>
                <w:sz w:val="16"/>
                <w:szCs w:val="16"/>
              </w:rPr>
              <w:t>)</w:t>
            </w:r>
          </w:p>
        </w:tc>
        <w:tc>
          <w:tcPr>
            <w:tcW w:w="1984" w:type="dxa"/>
            <w:shd w:val="clear" w:color="auto" w:fill="auto"/>
            <w:vAlign w:val="center"/>
            <w:hideMark/>
          </w:tcPr>
          <w:p w:rsidR="00487B1E" w:rsidRPr="00487B1E" w:rsidRDefault="00684142" w:rsidP="00684142">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w:t>
            </w:r>
            <w:r w:rsidR="00E23D43" w:rsidRPr="002E1815">
              <w:rPr>
                <w:rFonts w:ascii="Sylfaen" w:eastAsia="Times New Roman" w:hAnsi="Sylfaen" w:cs="Calibri"/>
                <w:color w:val="000000"/>
                <w:sz w:val="18"/>
                <w:szCs w:val="18"/>
              </w:rPr>
              <w:t>Airbnb</w:t>
            </w:r>
            <w:r>
              <w:rPr>
                <w:rFonts w:ascii="Sylfaen" w:eastAsia="Times New Roman" w:hAnsi="Sylfaen" w:cs="Calibri"/>
                <w:color w:val="000000"/>
                <w:sz w:val="16"/>
                <w:szCs w:val="16"/>
                <w:lang w:val="ka-GE"/>
              </w:rPr>
              <w:t>“</w:t>
            </w:r>
            <w:r w:rsidR="00487B1E" w:rsidRPr="00487B1E">
              <w:rPr>
                <w:rFonts w:ascii="Sylfaen" w:eastAsia="Times New Roman" w:hAnsi="Sylfaen" w:cs="Calibri"/>
                <w:color w:val="000000"/>
                <w:sz w:val="16"/>
                <w:szCs w:val="16"/>
                <w:lang w:val="ka-GE"/>
              </w:rPr>
              <w:t>–</w:t>
            </w:r>
            <w:r w:rsidR="00487B1E" w:rsidRPr="00487B1E">
              <w:rPr>
                <w:rFonts w:ascii="Sylfaen" w:eastAsia="Times New Roman" w:hAnsi="Sylfaen" w:cs="Calibri"/>
                <w:color w:val="000000"/>
                <w:sz w:val="16"/>
                <w:szCs w:val="16"/>
              </w:rPr>
              <w:t>ის მიერ მო</w:t>
            </w:r>
            <w:r w:rsidR="00487B1E" w:rsidRPr="00487B1E">
              <w:rPr>
                <w:rFonts w:ascii="Sylfaen" w:eastAsia="Times New Roman" w:hAnsi="Sylfaen" w:cs="Calibri"/>
                <w:color w:val="000000"/>
                <w:sz w:val="16"/>
                <w:szCs w:val="16"/>
              </w:rPr>
              <w:softHyphen/>
              <w:t>წო</w:t>
            </w:r>
            <w:r w:rsidR="00487B1E" w:rsidRPr="00487B1E">
              <w:rPr>
                <w:rFonts w:ascii="Sylfaen" w:eastAsia="Times New Roman" w:hAnsi="Sylfaen" w:cs="Calibri"/>
                <w:color w:val="000000"/>
                <w:sz w:val="16"/>
                <w:szCs w:val="16"/>
              </w:rPr>
              <w:softHyphen/>
              <w:t>დე</w:t>
            </w:r>
            <w:r w:rsidR="00487B1E" w:rsidRPr="00487B1E">
              <w:rPr>
                <w:rFonts w:ascii="Sylfaen" w:eastAsia="Times New Roman" w:hAnsi="Sylfaen" w:cs="Calibri"/>
                <w:color w:val="000000"/>
                <w:sz w:val="16"/>
                <w:szCs w:val="16"/>
              </w:rPr>
              <w:softHyphen/>
              <w:t>ბუ</w:t>
            </w:r>
            <w:r w:rsidR="00487B1E" w:rsidRPr="00487B1E">
              <w:rPr>
                <w:rFonts w:ascii="Sylfaen" w:eastAsia="Times New Roman" w:hAnsi="Sylfaen" w:cs="Calibri"/>
                <w:color w:val="000000"/>
                <w:sz w:val="16"/>
                <w:szCs w:val="16"/>
              </w:rPr>
              <w:softHyphen/>
              <w:t>ლი სტა</w:t>
            </w:r>
            <w:r w:rsidR="00487B1E" w:rsidRPr="00487B1E">
              <w:rPr>
                <w:rFonts w:ascii="Sylfaen" w:eastAsia="Times New Roman" w:hAnsi="Sylfaen" w:cs="Calibri"/>
                <w:color w:val="000000"/>
                <w:sz w:val="16"/>
                <w:szCs w:val="16"/>
              </w:rPr>
              <w:softHyphen/>
              <w:t>ტის</w:t>
            </w:r>
            <w:r w:rsidR="00487B1E" w:rsidRPr="00487B1E">
              <w:rPr>
                <w:rFonts w:ascii="Sylfaen" w:eastAsia="Times New Roman" w:hAnsi="Sylfaen" w:cs="Calibri"/>
                <w:color w:val="000000"/>
                <w:sz w:val="16"/>
                <w:szCs w:val="16"/>
              </w:rPr>
              <w:softHyphen/>
              <w:t>ტი</w:t>
            </w:r>
            <w:r w:rsidR="00487B1E" w:rsidRPr="00487B1E">
              <w:rPr>
                <w:rFonts w:ascii="Sylfaen" w:eastAsia="Times New Roman" w:hAnsi="Sylfaen" w:cs="Calibri"/>
                <w:color w:val="000000"/>
                <w:sz w:val="16"/>
                <w:szCs w:val="16"/>
              </w:rPr>
              <w:softHyphen/>
              <w:t>კუ</w:t>
            </w:r>
            <w:r w:rsidR="00487B1E" w:rsidRPr="00487B1E">
              <w:rPr>
                <w:rFonts w:ascii="Sylfaen" w:eastAsia="Times New Roman" w:hAnsi="Sylfaen" w:cs="Calibri"/>
                <w:color w:val="000000"/>
                <w:sz w:val="16"/>
                <w:szCs w:val="16"/>
              </w:rPr>
              <w:softHyphen/>
              <w:t>რი მო</w:t>
            </w:r>
            <w:r w:rsidR="00487B1E" w:rsidRPr="00487B1E">
              <w:rPr>
                <w:rFonts w:ascii="Sylfaen" w:eastAsia="Times New Roman" w:hAnsi="Sylfaen" w:cs="Calibri"/>
                <w:color w:val="000000"/>
                <w:sz w:val="16"/>
                <w:szCs w:val="16"/>
              </w:rPr>
              <w:softHyphen/>
              <w:t>ნა</w:t>
            </w:r>
            <w:r w:rsidR="00487B1E" w:rsidRPr="00487B1E">
              <w:rPr>
                <w:rFonts w:ascii="Sylfaen" w:eastAsia="Times New Roman" w:hAnsi="Sylfaen" w:cs="Calibri"/>
                <w:color w:val="000000"/>
                <w:sz w:val="16"/>
                <w:szCs w:val="16"/>
              </w:rPr>
              <w:softHyphen/>
              <w:t>ცე</w:t>
            </w:r>
            <w:r w:rsidR="00487B1E" w:rsidRPr="00487B1E">
              <w:rPr>
                <w:rFonts w:ascii="Sylfaen" w:eastAsia="Times New Roman" w:hAnsi="Sylfaen" w:cs="Calibri"/>
                <w:color w:val="000000"/>
                <w:sz w:val="16"/>
                <w:szCs w:val="16"/>
              </w:rPr>
              <w:softHyphen/>
              <w:t>მე</w:t>
            </w:r>
            <w:r w:rsidR="00487B1E" w:rsidRPr="00487B1E">
              <w:rPr>
                <w:rFonts w:ascii="Sylfaen" w:eastAsia="Times New Roman" w:hAnsi="Sylfaen" w:cs="Calibri"/>
                <w:color w:val="000000"/>
                <w:sz w:val="16"/>
                <w:szCs w:val="16"/>
              </w:rPr>
              <w:softHyphen/>
              <w:t>ბი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5500</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15500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25500</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35 500</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45 500</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w:t>
            </w:r>
          </w:p>
        </w:tc>
        <w:tc>
          <w:tcPr>
            <w:tcW w:w="7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w:t>
            </w:r>
          </w:p>
        </w:tc>
      </w:tr>
      <w:tr w:rsidR="00487B1E" w:rsidRPr="00487B1E" w:rsidTr="00885B40">
        <w:trPr>
          <w:trHeight w:val="1239"/>
        </w:trPr>
        <w:tc>
          <w:tcPr>
            <w:tcW w:w="365"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190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საინფორმაციო ცენტრების მიერ წარმოებული სტატისტიკა</w:t>
            </w:r>
          </w:p>
        </w:tc>
        <w:tc>
          <w:tcPr>
            <w:tcW w:w="198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ცენტრების თანამშრომ</w:t>
            </w:r>
            <w:r w:rsidR="00885B40">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ლების მიერ წარმოე</w:t>
            </w:r>
            <w:r w:rsidR="00885B40">
              <w:rPr>
                <w:rFonts w:ascii="Sylfaen" w:eastAsia="Times New Roman" w:hAnsi="Sylfaen" w:cs="Calibri"/>
                <w:color w:val="000000"/>
                <w:sz w:val="16"/>
                <w:szCs w:val="16"/>
              </w:rPr>
              <w:softHyphen/>
            </w:r>
            <w:r w:rsidRPr="00487B1E">
              <w:rPr>
                <w:rFonts w:ascii="Sylfaen" w:eastAsia="Times New Roman" w:hAnsi="Sylfaen" w:cs="Calibri"/>
                <w:color w:val="000000"/>
                <w:sz w:val="16"/>
                <w:szCs w:val="16"/>
              </w:rPr>
              <w:t>ბული ყოველდღიური სტატისტიკური მონაცემები</w:t>
            </w:r>
          </w:p>
        </w:tc>
        <w:tc>
          <w:tcPr>
            <w:tcW w:w="993"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5000</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15 000</w:t>
            </w:r>
          </w:p>
        </w:tc>
        <w:tc>
          <w:tcPr>
            <w:tcW w:w="992"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25 000</w:t>
            </w:r>
          </w:p>
        </w:tc>
        <w:tc>
          <w:tcPr>
            <w:tcW w:w="993" w:type="dxa"/>
            <w:shd w:val="clear" w:color="auto" w:fill="auto"/>
            <w:vAlign w:val="center"/>
            <w:hideMark/>
          </w:tcPr>
          <w:p w:rsidR="00487B1E" w:rsidRPr="00487B1E" w:rsidRDefault="008C2A6F" w:rsidP="00487B1E">
            <w:pPr>
              <w:spacing w:after="0" w:line="276"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 xml:space="preserve">35 </w:t>
            </w:r>
            <w:r w:rsidR="00487B1E" w:rsidRPr="00487B1E">
              <w:rPr>
                <w:rFonts w:ascii="Sylfaen" w:eastAsia="Times New Roman" w:hAnsi="Sylfaen" w:cs="Calibri"/>
                <w:color w:val="000000"/>
                <w:sz w:val="16"/>
                <w:szCs w:val="16"/>
              </w:rPr>
              <w:t>000</w:t>
            </w:r>
          </w:p>
        </w:tc>
        <w:tc>
          <w:tcPr>
            <w:tcW w:w="850"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45 000</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w:t>
            </w:r>
          </w:p>
        </w:tc>
        <w:tc>
          <w:tcPr>
            <w:tcW w:w="7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r>
      <w:tr w:rsidR="00487B1E" w:rsidRPr="00487B1E" w:rsidTr="00684142">
        <w:trPr>
          <w:trHeight w:val="778"/>
        </w:trPr>
        <w:tc>
          <w:tcPr>
            <w:tcW w:w="365"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w:t>
            </w:r>
          </w:p>
        </w:tc>
        <w:tc>
          <w:tcPr>
            <w:tcW w:w="190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xml:space="preserve">საერთაშორისო </w:t>
            </w:r>
            <w:proofErr w:type="spellStart"/>
            <w:r w:rsidRPr="00487B1E">
              <w:rPr>
                <w:rFonts w:ascii="Sylfaen" w:eastAsia="Times New Roman" w:hAnsi="Sylfaen" w:cs="Calibri"/>
                <w:color w:val="000000"/>
                <w:sz w:val="16"/>
                <w:szCs w:val="16"/>
              </w:rPr>
              <w:t>გამოფენებში</w:t>
            </w:r>
            <w:proofErr w:type="spellEnd"/>
            <w:r w:rsidRPr="00487B1E">
              <w:rPr>
                <w:rFonts w:ascii="Sylfaen" w:eastAsia="Times New Roman" w:hAnsi="Sylfaen" w:cs="Calibri"/>
                <w:color w:val="000000"/>
                <w:sz w:val="16"/>
                <w:szCs w:val="16"/>
              </w:rPr>
              <w:t xml:space="preserve"> მონაწილეობა</w:t>
            </w:r>
          </w:p>
        </w:tc>
        <w:tc>
          <w:tcPr>
            <w:tcW w:w="198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გამოფენების რაოდენობა</w:t>
            </w:r>
          </w:p>
        </w:tc>
        <w:tc>
          <w:tcPr>
            <w:tcW w:w="993"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w:t>
            </w:r>
          </w:p>
        </w:tc>
        <w:tc>
          <w:tcPr>
            <w:tcW w:w="850"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11</w:t>
            </w:r>
          </w:p>
        </w:tc>
        <w:tc>
          <w:tcPr>
            <w:tcW w:w="992"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12</w:t>
            </w:r>
          </w:p>
        </w:tc>
        <w:tc>
          <w:tcPr>
            <w:tcW w:w="993"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w:t>
            </w:r>
          </w:p>
        </w:tc>
        <w:tc>
          <w:tcPr>
            <w:tcW w:w="850"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17</w:t>
            </w:r>
          </w:p>
        </w:tc>
        <w:tc>
          <w:tcPr>
            <w:tcW w:w="851"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w:t>
            </w:r>
          </w:p>
        </w:tc>
        <w:tc>
          <w:tcPr>
            <w:tcW w:w="7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r>
      <w:tr w:rsidR="00487B1E" w:rsidRPr="00487B1E" w:rsidTr="00745282">
        <w:trPr>
          <w:trHeight w:val="510"/>
        </w:trPr>
        <w:tc>
          <w:tcPr>
            <w:tcW w:w="365"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w:t>
            </w:r>
          </w:p>
        </w:tc>
        <w:tc>
          <w:tcPr>
            <w:tcW w:w="1904"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 xml:space="preserve">ფესტივალები, </w:t>
            </w:r>
            <w:proofErr w:type="spellStart"/>
            <w:r w:rsidRPr="00487B1E">
              <w:rPr>
                <w:rFonts w:ascii="Sylfaen" w:eastAsia="Times New Roman" w:hAnsi="Sylfaen" w:cs="Calibri"/>
                <w:color w:val="000000"/>
                <w:sz w:val="16"/>
                <w:szCs w:val="16"/>
              </w:rPr>
              <w:t>ინფოტურები</w:t>
            </w:r>
            <w:proofErr w:type="spellEnd"/>
            <w:r w:rsidRPr="00487B1E">
              <w:rPr>
                <w:rFonts w:ascii="Sylfaen" w:eastAsia="Times New Roman" w:hAnsi="Sylfaen" w:cs="Calibri"/>
                <w:color w:val="000000"/>
                <w:sz w:val="16"/>
                <w:szCs w:val="16"/>
              </w:rPr>
              <w:t>, ღონისძიებები</w:t>
            </w:r>
          </w:p>
        </w:tc>
        <w:tc>
          <w:tcPr>
            <w:tcW w:w="1984"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რაოდენობა</w:t>
            </w:r>
          </w:p>
        </w:tc>
        <w:tc>
          <w:tcPr>
            <w:tcW w:w="993"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15</w:t>
            </w:r>
          </w:p>
        </w:tc>
        <w:tc>
          <w:tcPr>
            <w:tcW w:w="850"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25</w:t>
            </w:r>
          </w:p>
        </w:tc>
        <w:tc>
          <w:tcPr>
            <w:tcW w:w="992"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35</w:t>
            </w:r>
          </w:p>
        </w:tc>
        <w:tc>
          <w:tcPr>
            <w:tcW w:w="993"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45</w:t>
            </w:r>
          </w:p>
        </w:tc>
        <w:tc>
          <w:tcPr>
            <w:tcW w:w="850"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55</w:t>
            </w:r>
          </w:p>
        </w:tc>
        <w:tc>
          <w:tcPr>
            <w:tcW w:w="851" w:type="dxa"/>
            <w:shd w:val="clear" w:color="auto" w:fill="auto"/>
            <w:noWrap/>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r w:rsidRPr="00487B1E">
              <w:rPr>
                <w:rFonts w:ascii="Sylfaen" w:eastAsia="Times New Roman" w:hAnsi="Sylfaen" w:cs="Calibri"/>
                <w:color w:val="000000"/>
                <w:sz w:val="16"/>
                <w:szCs w:val="16"/>
              </w:rPr>
              <w:t>10%</w:t>
            </w:r>
          </w:p>
        </w:tc>
        <w:tc>
          <w:tcPr>
            <w:tcW w:w="757" w:type="dxa"/>
            <w:shd w:val="clear" w:color="auto" w:fill="auto"/>
            <w:vAlign w:val="center"/>
            <w:hideMark/>
          </w:tcPr>
          <w:p w:rsidR="00487B1E" w:rsidRPr="00487B1E" w:rsidRDefault="00487B1E" w:rsidP="00487B1E">
            <w:pPr>
              <w:spacing w:after="0" w:line="276" w:lineRule="auto"/>
              <w:jc w:val="center"/>
              <w:rPr>
                <w:rFonts w:ascii="Sylfaen" w:eastAsia="Times New Roman" w:hAnsi="Sylfaen" w:cs="Calibri"/>
                <w:color w:val="000000"/>
                <w:sz w:val="16"/>
                <w:szCs w:val="16"/>
              </w:rPr>
            </w:pPr>
          </w:p>
        </w:tc>
      </w:tr>
    </w:tbl>
    <w:p w:rsidR="004B019A" w:rsidRPr="00684142" w:rsidRDefault="004B019A" w:rsidP="00684142">
      <w:pPr>
        <w:spacing w:line="276" w:lineRule="auto"/>
        <w:jc w:val="center"/>
        <w:rPr>
          <w:rFonts w:ascii="Sylfaen" w:eastAsia="Times New Roman" w:hAnsi="Sylfaen" w:cs="Calibri"/>
          <w:bCs/>
          <w:sz w:val="18"/>
          <w:szCs w:val="18"/>
        </w:rPr>
      </w:pPr>
    </w:p>
    <w:p w:rsidR="00684142" w:rsidRPr="00684142" w:rsidRDefault="00684142" w:rsidP="00684142">
      <w:pPr>
        <w:spacing w:line="276" w:lineRule="auto"/>
        <w:jc w:val="center"/>
        <w:rPr>
          <w:rFonts w:ascii="Sylfaen" w:eastAsia="Times New Roman" w:hAnsi="Sylfaen" w:cs="Calibri"/>
          <w:bCs/>
          <w:sz w:val="18"/>
          <w:szCs w:val="18"/>
        </w:rPr>
      </w:pPr>
    </w:p>
    <w:p w:rsidR="00684142" w:rsidRPr="00684142" w:rsidRDefault="00684142" w:rsidP="00684142">
      <w:pPr>
        <w:spacing w:line="276" w:lineRule="auto"/>
        <w:jc w:val="center"/>
        <w:rPr>
          <w:rFonts w:ascii="Sylfaen" w:eastAsia="Times New Roman" w:hAnsi="Sylfaen" w:cs="Calibri"/>
          <w:bCs/>
          <w:sz w:val="18"/>
          <w:szCs w:val="18"/>
        </w:rPr>
      </w:pPr>
    </w:p>
    <w:p w:rsidR="00684142" w:rsidRPr="00684142" w:rsidRDefault="00684142" w:rsidP="00684142">
      <w:pPr>
        <w:spacing w:line="276"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საკრებულოს  თავმჯდომარე</w:t>
      </w:r>
      <w:r>
        <w:rPr>
          <w:rFonts w:ascii="Sylfaen" w:eastAsia="Times New Roman" w:hAnsi="Sylfaen" w:cs="Calibri"/>
          <w:bCs/>
          <w:sz w:val="18"/>
          <w:szCs w:val="18"/>
          <w:lang w:val="ka-GE"/>
        </w:rPr>
        <w:tab/>
      </w:r>
      <w:r>
        <w:rPr>
          <w:rFonts w:ascii="Sylfaen" w:eastAsia="Times New Roman" w:hAnsi="Sylfaen" w:cs="Calibri"/>
          <w:bCs/>
          <w:sz w:val="18"/>
          <w:szCs w:val="18"/>
          <w:lang w:val="ka-GE"/>
        </w:rPr>
        <w:tab/>
      </w:r>
      <w:r>
        <w:rPr>
          <w:rFonts w:ascii="Sylfaen" w:eastAsia="Times New Roman" w:hAnsi="Sylfaen" w:cs="Calibri"/>
          <w:bCs/>
          <w:sz w:val="18"/>
          <w:szCs w:val="18"/>
          <w:lang w:val="ka-GE"/>
        </w:rPr>
        <w:tab/>
        <w:t>ირაკლი  შენგელია</w:t>
      </w:r>
    </w:p>
    <w:sectPr w:rsidR="00684142" w:rsidRPr="00684142" w:rsidSect="0057388C">
      <w:headerReference w:type="default" r:id="rId7"/>
      <w:pgSz w:w="12240" w:h="15840"/>
      <w:pgMar w:top="284" w:right="851"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D1" w:rsidRDefault="00812BD1" w:rsidP="0057388C">
      <w:pPr>
        <w:spacing w:after="0" w:line="240" w:lineRule="auto"/>
      </w:pPr>
      <w:r>
        <w:separator/>
      </w:r>
    </w:p>
  </w:endnote>
  <w:endnote w:type="continuationSeparator" w:id="0">
    <w:p w:rsidR="00812BD1" w:rsidRDefault="00812BD1" w:rsidP="0057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D1" w:rsidRDefault="00812BD1" w:rsidP="0057388C">
      <w:pPr>
        <w:spacing w:after="0" w:line="240" w:lineRule="auto"/>
      </w:pPr>
      <w:r>
        <w:separator/>
      </w:r>
    </w:p>
  </w:footnote>
  <w:footnote w:type="continuationSeparator" w:id="0">
    <w:p w:rsidR="00812BD1" w:rsidRDefault="00812BD1" w:rsidP="0057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61739"/>
      <w:docPartObj>
        <w:docPartGallery w:val="Page Numbers (Top of Page)"/>
        <w:docPartUnique/>
      </w:docPartObj>
    </w:sdtPr>
    <w:sdtEndPr>
      <w:rPr>
        <w:noProof/>
      </w:rPr>
    </w:sdtEndPr>
    <w:sdtContent>
      <w:p w:rsidR="00354482" w:rsidRDefault="00354482">
        <w:pPr>
          <w:pStyle w:val="Header"/>
          <w:jc w:val="right"/>
        </w:pPr>
        <w:r>
          <w:fldChar w:fldCharType="begin"/>
        </w:r>
        <w:r>
          <w:instrText xml:space="preserve"> PAGE   \* MERGEFORMAT </w:instrText>
        </w:r>
        <w:r>
          <w:fldChar w:fldCharType="separate"/>
        </w:r>
        <w:r w:rsidR="00AF699E">
          <w:rPr>
            <w:noProof/>
          </w:rPr>
          <w:t>86</w:t>
        </w:r>
        <w:r>
          <w:rPr>
            <w:noProof/>
          </w:rPr>
          <w:fldChar w:fldCharType="end"/>
        </w:r>
      </w:p>
    </w:sdtContent>
  </w:sdt>
  <w:p w:rsidR="00354482" w:rsidRDefault="00354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17"/>
    <w:rsid w:val="000125DC"/>
    <w:rsid w:val="000127D2"/>
    <w:rsid w:val="00014511"/>
    <w:rsid w:val="00021D17"/>
    <w:rsid w:val="0003507A"/>
    <w:rsid w:val="0003682A"/>
    <w:rsid w:val="00036B85"/>
    <w:rsid w:val="00037B85"/>
    <w:rsid w:val="00065DAC"/>
    <w:rsid w:val="0007523F"/>
    <w:rsid w:val="000763F0"/>
    <w:rsid w:val="00076DA8"/>
    <w:rsid w:val="00083643"/>
    <w:rsid w:val="00096BB2"/>
    <w:rsid w:val="00097AFD"/>
    <w:rsid w:val="000A2AAF"/>
    <w:rsid w:val="000B1CED"/>
    <w:rsid w:val="000C66D5"/>
    <w:rsid w:val="000D0537"/>
    <w:rsid w:val="000D4FE8"/>
    <w:rsid w:val="000D56AC"/>
    <w:rsid w:val="000D6674"/>
    <w:rsid w:val="000E6417"/>
    <w:rsid w:val="00101EC9"/>
    <w:rsid w:val="001100B3"/>
    <w:rsid w:val="00112144"/>
    <w:rsid w:val="001145DA"/>
    <w:rsid w:val="0011522E"/>
    <w:rsid w:val="00121019"/>
    <w:rsid w:val="0012125E"/>
    <w:rsid w:val="00152454"/>
    <w:rsid w:val="001731D5"/>
    <w:rsid w:val="00184736"/>
    <w:rsid w:val="00194E50"/>
    <w:rsid w:val="001977BF"/>
    <w:rsid w:val="001A4D9D"/>
    <w:rsid w:val="001A7FDF"/>
    <w:rsid w:val="001B2E17"/>
    <w:rsid w:val="001C0953"/>
    <w:rsid w:val="001C547A"/>
    <w:rsid w:val="001C71A6"/>
    <w:rsid w:val="001E69B0"/>
    <w:rsid w:val="001F4EEE"/>
    <w:rsid w:val="002028D9"/>
    <w:rsid w:val="00202D92"/>
    <w:rsid w:val="002043C4"/>
    <w:rsid w:val="00210F22"/>
    <w:rsid w:val="0022113E"/>
    <w:rsid w:val="00221A17"/>
    <w:rsid w:val="0022520C"/>
    <w:rsid w:val="002304B9"/>
    <w:rsid w:val="002400BE"/>
    <w:rsid w:val="0026567B"/>
    <w:rsid w:val="00271459"/>
    <w:rsid w:val="00283DC2"/>
    <w:rsid w:val="00291066"/>
    <w:rsid w:val="00295F1A"/>
    <w:rsid w:val="002A1787"/>
    <w:rsid w:val="002B2A5F"/>
    <w:rsid w:val="002C3874"/>
    <w:rsid w:val="002C5F45"/>
    <w:rsid w:val="002D04E6"/>
    <w:rsid w:val="002E296A"/>
    <w:rsid w:val="002F3478"/>
    <w:rsid w:val="003032A4"/>
    <w:rsid w:val="00315110"/>
    <w:rsid w:val="003225F4"/>
    <w:rsid w:val="00322CEC"/>
    <w:rsid w:val="003265ED"/>
    <w:rsid w:val="00334E1B"/>
    <w:rsid w:val="00342357"/>
    <w:rsid w:val="00354482"/>
    <w:rsid w:val="00370698"/>
    <w:rsid w:val="00374F66"/>
    <w:rsid w:val="00391E1A"/>
    <w:rsid w:val="0039580D"/>
    <w:rsid w:val="003B3A69"/>
    <w:rsid w:val="003C1E6A"/>
    <w:rsid w:val="003E00DE"/>
    <w:rsid w:val="003E6572"/>
    <w:rsid w:val="00400700"/>
    <w:rsid w:val="00402D67"/>
    <w:rsid w:val="00417D7E"/>
    <w:rsid w:val="0042483C"/>
    <w:rsid w:val="004270EB"/>
    <w:rsid w:val="004317AF"/>
    <w:rsid w:val="00460582"/>
    <w:rsid w:val="00461180"/>
    <w:rsid w:val="00464A0A"/>
    <w:rsid w:val="004745E6"/>
    <w:rsid w:val="00483F03"/>
    <w:rsid w:val="00487B1E"/>
    <w:rsid w:val="0049685F"/>
    <w:rsid w:val="00497DFF"/>
    <w:rsid w:val="004A0A42"/>
    <w:rsid w:val="004B019A"/>
    <w:rsid w:val="004C16FB"/>
    <w:rsid w:val="004E493D"/>
    <w:rsid w:val="004F2751"/>
    <w:rsid w:val="004F565B"/>
    <w:rsid w:val="005012DE"/>
    <w:rsid w:val="00513E54"/>
    <w:rsid w:val="00515F86"/>
    <w:rsid w:val="0052318B"/>
    <w:rsid w:val="005335AB"/>
    <w:rsid w:val="005338A4"/>
    <w:rsid w:val="00533D93"/>
    <w:rsid w:val="00552980"/>
    <w:rsid w:val="005604BA"/>
    <w:rsid w:val="00565B12"/>
    <w:rsid w:val="0057388C"/>
    <w:rsid w:val="00575CB7"/>
    <w:rsid w:val="00590978"/>
    <w:rsid w:val="005A41D4"/>
    <w:rsid w:val="005B7BEB"/>
    <w:rsid w:val="005C13EF"/>
    <w:rsid w:val="005C2469"/>
    <w:rsid w:val="005D3D4C"/>
    <w:rsid w:val="005D4775"/>
    <w:rsid w:val="005E61B2"/>
    <w:rsid w:val="005F5BAE"/>
    <w:rsid w:val="0060611E"/>
    <w:rsid w:val="0060767F"/>
    <w:rsid w:val="00607F7C"/>
    <w:rsid w:val="00625B54"/>
    <w:rsid w:val="006312FD"/>
    <w:rsid w:val="00640C71"/>
    <w:rsid w:val="00644EE5"/>
    <w:rsid w:val="0066294E"/>
    <w:rsid w:val="00684142"/>
    <w:rsid w:val="006910AF"/>
    <w:rsid w:val="0069793E"/>
    <w:rsid w:val="006B4103"/>
    <w:rsid w:val="006B685B"/>
    <w:rsid w:val="006B7C36"/>
    <w:rsid w:val="006C1D9C"/>
    <w:rsid w:val="006C5C6A"/>
    <w:rsid w:val="006D18CD"/>
    <w:rsid w:val="006D5EEC"/>
    <w:rsid w:val="006E3220"/>
    <w:rsid w:val="006E4003"/>
    <w:rsid w:val="006E6E14"/>
    <w:rsid w:val="00713469"/>
    <w:rsid w:val="00726FCC"/>
    <w:rsid w:val="00734B67"/>
    <w:rsid w:val="00735012"/>
    <w:rsid w:val="00745282"/>
    <w:rsid w:val="007465C8"/>
    <w:rsid w:val="00747199"/>
    <w:rsid w:val="00750D46"/>
    <w:rsid w:val="0075622B"/>
    <w:rsid w:val="0077044A"/>
    <w:rsid w:val="00777F1F"/>
    <w:rsid w:val="0078150C"/>
    <w:rsid w:val="0079619F"/>
    <w:rsid w:val="007C3679"/>
    <w:rsid w:val="007D3E27"/>
    <w:rsid w:val="007D5868"/>
    <w:rsid w:val="007E1309"/>
    <w:rsid w:val="00803A23"/>
    <w:rsid w:val="008115E8"/>
    <w:rsid w:val="00812BD1"/>
    <w:rsid w:val="00824BD9"/>
    <w:rsid w:val="00841ED2"/>
    <w:rsid w:val="00842A8F"/>
    <w:rsid w:val="00885B40"/>
    <w:rsid w:val="00892302"/>
    <w:rsid w:val="008A2DF7"/>
    <w:rsid w:val="008A66DA"/>
    <w:rsid w:val="008B7EAA"/>
    <w:rsid w:val="008C2A6F"/>
    <w:rsid w:val="008D1250"/>
    <w:rsid w:val="008D26AC"/>
    <w:rsid w:val="008D3AF6"/>
    <w:rsid w:val="008D54C0"/>
    <w:rsid w:val="008F1367"/>
    <w:rsid w:val="008F2DE3"/>
    <w:rsid w:val="008F57A0"/>
    <w:rsid w:val="008F7D96"/>
    <w:rsid w:val="009008FB"/>
    <w:rsid w:val="0093659F"/>
    <w:rsid w:val="00946B43"/>
    <w:rsid w:val="00951087"/>
    <w:rsid w:val="00955204"/>
    <w:rsid w:val="00956547"/>
    <w:rsid w:val="009636C0"/>
    <w:rsid w:val="0096624D"/>
    <w:rsid w:val="00971D5E"/>
    <w:rsid w:val="0098402E"/>
    <w:rsid w:val="009862ED"/>
    <w:rsid w:val="009938D3"/>
    <w:rsid w:val="0099417E"/>
    <w:rsid w:val="009A02FA"/>
    <w:rsid w:val="009A0932"/>
    <w:rsid w:val="009B6035"/>
    <w:rsid w:val="009C2DBB"/>
    <w:rsid w:val="009C3E38"/>
    <w:rsid w:val="009D377A"/>
    <w:rsid w:val="009F1B35"/>
    <w:rsid w:val="00A22FEF"/>
    <w:rsid w:val="00A23468"/>
    <w:rsid w:val="00A3126A"/>
    <w:rsid w:val="00A50B5B"/>
    <w:rsid w:val="00A530D0"/>
    <w:rsid w:val="00A54DE9"/>
    <w:rsid w:val="00A7066E"/>
    <w:rsid w:val="00A71917"/>
    <w:rsid w:val="00A772A1"/>
    <w:rsid w:val="00A832C2"/>
    <w:rsid w:val="00A90662"/>
    <w:rsid w:val="00A9431C"/>
    <w:rsid w:val="00AA09BC"/>
    <w:rsid w:val="00AA12E2"/>
    <w:rsid w:val="00AA1A83"/>
    <w:rsid w:val="00AC1D67"/>
    <w:rsid w:val="00AC2060"/>
    <w:rsid w:val="00AC735C"/>
    <w:rsid w:val="00AD6A14"/>
    <w:rsid w:val="00AE0125"/>
    <w:rsid w:val="00AE0749"/>
    <w:rsid w:val="00AE5753"/>
    <w:rsid w:val="00AF46ED"/>
    <w:rsid w:val="00AF699E"/>
    <w:rsid w:val="00AF7F54"/>
    <w:rsid w:val="00B02865"/>
    <w:rsid w:val="00B0737C"/>
    <w:rsid w:val="00B15612"/>
    <w:rsid w:val="00B33A4A"/>
    <w:rsid w:val="00B721E9"/>
    <w:rsid w:val="00B9401B"/>
    <w:rsid w:val="00BB0CFB"/>
    <w:rsid w:val="00BC1457"/>
    <w:rsid w:val="00BC1C64"/>
    <w:rsid w:val="00BC2163"/>
    <w:rsid w:val="00BD3DC8"/>
    <w:rsid w:val="00BE6542"/>
    <w:rsid w:val="00BF0178"/>
    <w:rsid w:val="00BF116A"/>
    <w:rsid w:val="00C032DC"/>
    <w:rsid w:val="00C046C2"/>
    <w:rsid w:val="00C2124C"/>
    <w:rsid w:val="00C264FA"/>
    <w:rsid w:val="00C26731"/>
    <w:rsid w:val="00C405DD"/>
    <w:rsid w:val="00C47A15"/>
    <w:rsid w:val="00C50590"/>
    <w:rsid w:val="00C650E8"/>
    <w:rsid w:val="00C7118E"/>
    <w:rsid w:val="00C84881"/>
    <w:rsid w:val="00C8772E"/>
    <w:rsid w:val="00C95AAF"/>
    <w:rsid w:val="00C95B21"/>
    <w:rsid w:val="00C95EC7"/>
    <w:rsid w:val="00CA371F"/>
    <w:rsid w:val="00CA4447"/>
    <w:rsid w:val="00CC0B23"/>
    <w:rsid w:val="00CC7084"/>
    <w:rsid w:val="00CE0E04"/>
    <w:rsid w:val="00CE2AD3"/>
    <w:rsid w:val="00D1207B"/>
    <w:rsid w:val="00D215B8"/>
    <w:rsid w:val="00D2288C"/>
    <w:rsid w:val="00D31F47"/>
    <w:rsid w:val="00D3277D"/>
    <w:rsid w:val="00D35C01"/>
    <w:rsid w:val="00D469A7"/>
    <w:rsid w:val="00D5077D"/>
    <w:rsid w:val="00D61E51"/>
    <w:rsid w:val="00D6325B"/>
    <w:rsid w:val="00D658CA"/>
    <w:rsid w:val="00D671C9"/>
    <w:rsid w:val="00D72965"/>
    <w:rsid w:val="00D85094"/>
    <w:rsid w:val="00D861AE"/>
    <w:rsid w:val="00D9143E"/>
    <w:rsid w:val="00DC25DB"/>
    <w:rsid w:val="00DD56D6"/>
    <w:rsid w:val="00DE2F0E"/>
    <w:rsid w:val="00DE3AE6"/>
    <w:rsid w:val="00DE4E97"/>
    <w:rsid w:val="00DE5580"/>
    <w:rsid w:val="00DE6C90"/>
    <w:rsid w:val="00DF2AED"/>
    <w:rsid w:val="00E07622"/>
    <w:rsid w:val="00E13ACB"/>
    <w:rsid w:val="00E21992"/>
    <w:rsid w:val="00E23D43"/>
    <w:rsid w:val="00E33A3A"/>
    <w:rsid w:val="00E42AA6"/>
    <w:rsid w:val="00E44882"/>
    <w:rsid w:val="00E664ED"/>
    <w:rsid w:val="00E81CEF"/>
    <w:rsid w:val="00E95BEA"/>
    <w:rsid w:val="00EA0BD5"/>
    <w:rsid w:val="00EA5701"/>
    <w:rsid w:val="00EA66F1"/>
    <w:rsid w:val="00EB3135"/>
    <w:rsid w:val="00EB6133"/>
    <w:rsid w:val="00EB656F"/>
    <w:rsid w:val="00EC17EE"/>
    <w:rsid w:val="00EF795D"/>
    <w:rsid w:val="00EF7B79"/>
    <w:rsid w:val="00F04560"/>
    <w:rsid w:val="00F14194"/>
    <w:rsid w:val="00F17036"/>
    <w:rsid w:val="00F23A7F"/>
    <w:rsid w:val="00F3091D"/>
    <w:rsid w:val="00F3196C"/>
    <w:rsid w:val="00F31A76"/>
    <w:rsid w:val="00F33868"/>
    <w:rsid w:val="00F36030"/>
    <w:rsid w:val="00F43056"/>
    <w:rsid w:val="00F4560E"/>
    <w:rsid w:val="00F53E92"/>
    <w:rsid w:val="00F57080"/>
    <w:rsid w:val="00F6614F"/>
    <w:rsid w:val="00F72313"/>
    <w:rsid w:val="00F72347"/>
    <w:rsid w:val="00F73CEC"/>
    <w:rsid w:val="00F76DEB"/>
    <w:rsid w:val="00F80741"/>
    <w:rsid w:val="00F82DA0"/>
    <w:rsid w:val="00FC31F1"/>
    <w:rsid w:val="00FC591A"/>
    <w:rsid w:val="00FD2B40"/>
    <w:rsid w:val="00FE3804"/>
    <w:rsid w:val="00FE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E0E0"/>
  <w15:chartTrackingRefBased/>
  <w15:docId w15:val="{AF697DA5-125A-48D8-A220-83E5699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1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17"/>
    <w:pPr>
      <w:ind w:left="720"/>
      <w:contextualSpacing/>
    </w:pPr>
  </w:style>
  <w:style w:type="table" w:styleId="TableGrid">
    <w:name w:val="Table Grid"/>
    <w:basedOn w:val="TableNormal"/>
    <w:uiPriority w:val="39"/>
    <w:rsid w:val="00C877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8C"/>
    <w:rPr>
      <w:rFonts w:asciiTheme="minorHAnsi" w:hAnsiTheme="minorHAnsi"/>
      <w:sz w:val="22"/>
    </w:rPr>
  </w:style>
  <w:style w:type="paragraph" w:styleId="Footer">
    <w:name w:val="footer"/>
    <w:basedOn w:val="Normal"/>
    <w:link w:val="FooterChar"/>
    <w:uiPriority w:val="99"/>
    <w:unhideWhenUsed/>
    <w:rsid w:val="0057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8C"/>
    <w:rPr>
      <w:rFonts w:asciiTheme="minorHAnsi" w:hAnsiTheme="minorHAnsi"/>
      <w:sz w:val="22"/>
    </w:rPr>
  </w:style>
  <w:style w:type="numbering" w:customStyle="1" w:styleId="NoList1">
    <w:name w:val="No List1"/>
    <w:next w:val="NoList"/>
    <w:uiPriority w:val="99"/>
    <w:semiHidden/>
    <w:unhideWhenUsed/>
    <w:rsid w:val="00487B1E"/>
  </w:style>
  <w:style w:type="paragraph" w:styleId="BalloonText">
    <w:name w:val="Balloon Text"/>
    <w:basedOn w:val="Normal"/>
    <w:link w:val="BalloonTextChar"/>
    <w:uiPriority w:val="99"/>
    <w:semiHidden/>
    <w:unhideWhenUsed/>
    <w:rsid w:val="00FE3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0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B4A0-26BF-4C6A-8818-6E058FD2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86</Pages>
  <Words>26132</Words>
  <Characters>148953</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83</cp:revision>
  <cp:lastPrinted>2023-03-29T12:29:00Z</cp:lastPrinted>
  <dcterms:created xsi:type="dcterms:W3CDTF">2023-03-22T12:35:00Z</dcterms:created>
  <dcterms:modified xsi:type="dcterms:W3CDTF">2023-03-29T12:29:00Z</dcterms:modified>
</cp:coreProperties>
</file>